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8C0471" w14:textId="77777777" w:rsidR="0098130A" w:rsidRPr="007151EC" w:rsidRDefault="0098130A" w:rsidP="00FD3B71">
      <w:pPr>
        <w:spacing w:line="480" w:lineRule="auto"/>
        <w:ind w:left="1350"/>
        <w:rPr>
          <w:rFonts w:asciiTheme="minorHAnsi" w:hAnsiTheme="minorHAnsi"/>
          <w:color w:val="000000" w:themeColor="text1"/>
          <w:sz w:val="72"/>
          <w:szCs w:val="24"/>
        </w:rPr>
      </w:pPr>
      <w:r w:rsidRPr="007151EC">
        <w:rPr>
          <w:rFonts w:asciiTheme="minorHAnsi" w:hAnsiTheme="minorHAnsi"/>
          <w:color w:val="000000" w:themeColor="text1"/>
          <w:sz w:val="72"/>
          <w:szCs w:val="24"/>
        </w:rPr>
        <w:t xml:space="preserve">PUERTO RICO </w:t>
      </w:r>
    </w:p>
    <w:p w14:paraId="1593279D" w14:textId="77777777" w:rsidR="0098130A" w:rsidRPr="007151EC" w:rsidRDefault="0098130A" w:rsidP="00FD3B71">
      <w:pPr>
        <w:spacing w:line="480" w:lineRule="auto"/>
        <w:ind w:left="1350"/>
        <w:rPr>
          <w:rFonts w:asciiTheme="minorHAnsi" w:hAnsiTheme="minorHAnsi"/>
          <w:color w:val="000000" w:themeColor="text1"/>
          <w:sz w:val="72"/>
          <w:szCs w:val="24"/>
        </w:rPr>
      </w:pPr>
      <w:r w:rsidRPr="007151EC">
        <w:rPr>
          <w:rFonts w:asciiTheme="minorHAnsi" w:hAnsiTheme="minorHAnsi"/>
          <w:color w:val="000000" w:themeColor="text1"/>
          <w:sz w:val="72"/>
          <w:szCs w:val="24"/>
        </w:rPr>
        <w:t>EMERGENCY ALERT SYSTEM</w:t>
      </w:r>
    </w:p>
    <w:p w14:paraId="49636D3A" w14:textId="77777777" w:rsidR="0098130A" w:rsidRPr="007151EC" w:rsidRDefault="0098130A" w:rsidP="00FD3B71">
      <w:pPr>
        <w:spacing w:line="480" w:lineRule="auto"/>
        <w:ind w:left="1350"/>
        <w:rPr>
          <w:rFonts w:asciiTheme="minorHAnsi" w:hAnsiTheme="minorHAnsi"/>
          <w:color w:val="000000" w:themeColor="text1"/>
          <w:sz w:val="72"/>
          <w:szCs w:val="24"/>
        </w:rPr>
      </w:pPr>
      <w:r w:rsidRPr="007151EC">
        <w:rPr>
          <w:rFonts w:asciiTheme="minorHAnsi" w:hAnsiTheme="minorHAnsi"/>
          <w:color w:val="000000" w:themeColor="text1"/>
          <w:sz w:val="72"/>
          <w:szCs w:val="24"/>
        </w:rPr>
        <w:t>STATE EAS PLAN</w:t>
      </w:r>
    </w:p>
    <w:p w14:paraId="066236F2" w14:textId="77777777" w:rsidR="0098130A" w:rsidRPr="007151EC" w:rsidRDefault="0098130A" w:rsidP="00FD3B71">
      <w:pPr>
        <w:spacing w:line="480" w:lineRule="auto"/>
        <w:ind w:left="1350"/>
        <w:rPr>
          <w:rFonts w:asciiTheme="minorHAnsi" w:hAnsiTheme="minorHAnsi"/>
          <w:color w:val="000000" w:themeColor="text1"/>
          <w:sz w:val="72"/>
          <w:szCs w:val="24"/>
        </w:rPr>
      </w:pPr>
      <w:r w:rsidRPr="007151EC">
        <w:rPr>
          <w:rFonts w:asciiTheme="minorHAnsi" w:hAnsiTheme="minorHAnsi"/>
          <w:color w:val="000000" w:themeColor="text1"/>
          <w:sz w:val="72"/>
          <w:szCs w:val="24"/>
        </w:rPr>
        <w:t>SEPTEMBER 2010</w:t>
      </w:r>
    </w:p>
    <w:p w14:paraId="00E29279" w14:textId="77777777" w:rsidR="0098130A" w:rsidRPr="007151EC" w:rsidRDefault="0098130A" w:rsidP="00FD3B71">
      <w:pPr>
        <w:spacing w:line="720" w:lineRule="auto"/>
        <w:ind w:left="1350"/>
        <w:rPr>
          <w:rFonts w:ascii="Times" w:hAnsi="Times"/>
          <w:color w:val="000000" w:themeColor="text1"/>
          <w:sz w:val="24"/>
          <w:szCs w:val="24"/>
        </w:rPr>
      </w:pPr>
    </w:p>
    <w:p w14:paraId="0F19D40C" w14:textId="77777777" w:rsidR="0098130A" w:rsidRPr="007151EC" w:rsidRDefault="0098130A" w:rsidP="00FD3B71">
      <w:pPr>
        <w:ind w:left="1350"/>
        <w:rPr>
          <w:rFonts w:ascii="Times" w:hAnsi="Times"/>
          <w:i/>
          <w:color w:val="000000" w:themeColor="text1"/>
          <w:sz w:val="24"/>
          <w:szCs w:val="24"/>
        </w:rPr>
      </w:pPr>
    </w:p>
    <w:p w14:paraId="6CE88AA7" w14:textId="77777777" w:rsidR="0098130A" w:rsidRPr="007151EC" w:rsidRDefault="0098130A" w:rsidP="00FD3B71">
      <w:pPr>
        <w:ind w:left="1350"/>
        <w:rPr>
          <w:rFonts w:ascii="Times" w:hAnsi="Times"/>
          <w:i/>
          <w:color w:val="000000" w:themeColor="text1"/>
          <w:sz w:val="24"/>
          <w:szCs w:val="24"/>
        </w:rPr>
      </w:pPr>
    </w:p>
    <w:p w14:paraId="301C1A26" w14:textId="77777777" w:rsidR="0098130A" w:rsidRPr="007151EC" w:rsidRDefault="0098130A" w:rsidP="00FD3B71">
      <w:pPr>
        <w:ind w:left="1350"/>
        <w:rPr>
          <w:rFonts w:ascii="Times" w:hAnsi="Times"/>
          <w:i/>
          <w:color w:val="000000" w:themeColor="text1"/>
          <w:sz w:val="24"/>
          <w:szCs w:val="24"/>
        </w:rPr>
      </w:pPr>
    </w:p>
    <w:p w14:paraId="4123EE35" w14:textId="77777777" w:rsidR="0098130A" w:rsidRPr="007151EC" w:rsidRDefault="0098130A" w:rsidP="00FD3B71">
      <w:pPr>
        <w:ind w:left="1350"/>
        <w:rPr>
          <w:rFonts w:ascii="Times" w:hAnsi="Times"/>
          <w:i/>
          <w:color w:val="000000" w:themeColor="text1"/>
          <w:sz w:val="24"/>
          <w:szCs w:val="24"/>
        </w:rPr>
      </w:pPr>
    </w:p>
    <w:p w14:paraId="1A764F42" w14:textId="77777777" w:rsidR="0098130A" w:rsidRPr="007151EC" w:rsidRDefault="0098130A" w:rsidP="00FD3B71">
      <w:pPr>
        <w:ind w:left="1350"/>
        <w:rPr>
          <w:rFonts w:ascii="Times" w:hAnsi="Times"/>
          <w:i/>
          <w:color w:val="000000" w:themeColor="text1"/>
          <w:sz w:val="24"/>
          <w:szCs w:val="24"/>
        </w:rPr>
      </w:pPr>
    </w:p>
    <w:p w14:paraId="47CB4EF3" w14:textId="77777777" w:rsidR="0098130A" w:rsidRPr="007151EC" w:rsidRDefault="0098130A" w:rsidP="00FD3B71">
      <w:pPr>
        <w:ind w:left="1350"/>
        <w:rPr>
          <w:rFonts w:ascii="Times" w:hAnsi="Times"/>
          <w:i/>
          <w:color w:val="000000" w:themeColor="text1"/>
          <w:sz w:val="24"/>
          <w:szCs w:val="24"/>
        </w:rPr>
      </w:pPr>
    </w:p>
    <w:p w14:paraId="5DA08E0D" w14:textId="77777777" w:rsidR="0098130A" w:rsidRPr="007151EC" w:rsidRDefault="0098130A" w:rsidP="00FD3B71">
      <w:pPr>
        <w:ind w:left="1350"/>
        <w:rPr>
          <w:rFonts w:ascii="Times" w:hAnsi="Times"/>
          <w:i/>
          <w:color w:val="000000" w:themeColor="text1"/>
          <w:sz w:val="24"/>
          <w:szCs w:val="24"/>
        </w:rPr>
      </w:pPr>
    </w:p>
    <w:p w14:paraId="73767764" w14:textId="77777777" w:rsidR="0098130A" w:rsidRPr="007151EC" w:rsidRDefault="0098130A" w:rsidP="00FD3B71">
      <w:pPr>
        <w:ind w:left="1350"/>
        <w:rPr>
          <w:rFonts w:ascii="Times" w:hAnsi="Times"/>
          <w:i/>
          <w:color w:val="000000" w:themeColor="text1"/>
          <w:sz w:val="24"/>
          <w:szCs w:val="24"/>
        </w:rPr>
      </w:pPr>
    </w:p>
    <w:p w14:paraId="22CF1C09" w14:textId="77777777" w:rsidR="0098130A" w:rsidRPr="007151EC" w:rsidRDefault="0098130A" w:rsidP="00FD3B71">
      <w:pPr>
        <w:ind w:left="1350"/>
        <w:rPr>
          <w:rFonts w:ascii="Times" w:hAnsi="Times"/>
          <w:i/>
          <w:color w:val="000000" w:themeColor="text1"/>
          <w:sz w:val="24"/>
          <w:szCs w:val="24"/>
        </w:rPr>
      </w:pPr>
    </w:p>
    <w:p w14:paraId="7E733D8A" w14:textId="77777777" w:rsidR="0098130A" w:rsidRPr="007151EC" w:rsidRDefault="0098130A" w:rsidP="00FD3B71">
      <w:pPr>
        <w:ind w:left="1350"/>
        <w:rPr>
          <w:rFonts w:ascii="Times" w:hAnsi="Times"/>
          <w:i/>
          <w:color w:val="000000" w:themeColor="text1"/>
          <w:sz w:val="24"/>
          <w:szCs w:val="24"/>
        </w:rPr>
      </w:pPr>
    </w:p>
    <w:p w14:paraId="260CC0C9" w14:textId="77777777" w:rsidR="0098130A" w:rsidRPr="007151EC" w:rsidRDefault="0098130A" w:rsidP="00FD3B71">
      <w:pPr>
        <w:ind w:left="1350"/>
        <w:rPr>
          <w:rFonts w:ascii="Times" w:hAnsi="Times"/>
          <w:i/>
          <w:color w:val="000000" w:themeColor="text1"/>
          <w:sz w:val="24"/>
          <w:szCs w:val="24"/>
        </w:rPr>
      </w:pPr>
    </w:p>
    <w:p w14:paraId="524C96FD" w14:textId="77777777" w:rsidR="0098130A" w:rsidRPr="007151EC" w:rsidRDefault="0098130A" w:rsidP="00FD3B71">
      <w:pPr>
        <w:ind w:left="1350"/>
        <w:rPr>
          <w:rFonts w:ascii="Times" w:hAnsi="Times"/>
          <w:i/>
          <w:color w:val="000000" w:themeColor="text1"/>
          <w:sz w:val="24"/>
          <w:szCs w:val="24"/>
        </w:rPr>
      </w:pPr>
    </w:p>
    <w:p w14:paraId="5F495C0C" w14:textId="77777777" w:rsidR="0098130A" w:rsidRPr="007151EC" w:rsidRDefault="0098130A" w:rsidP="00FD3B71">
      <w:pPr>
        <w:ind w:left="1350"/>
        <w:rPr>
          <w:rFonts w:ascii="Times" w:hAnsi="Times"/>
          <w:i/>
          <w:color w:val="000000" w:themeColor="text1"/>
          <w:sz w:val="24"/>
          <w:szCs w:val="24"/>
        </w:rPr>
      </w:pPr>
      <w:r w:rsidRPr="007151EC">
        <w:rPr>
          <w:rFonts w:ascii="Times" w:hAnsi="Times"/>
          <w:i/>
          <w:color w:val="000000" w:themeColor="text1"/>
          <w:sz w:val="24"/>
          <w:szCs w:val="24"/>
        </w:rPr>
        <w:t xml:space="preserve">As amended and approved by the State Emergency Communications Committee (SECC) on </w:t>
      </w:r>
    </w:p>
    <w:p w14:paraId="1C5D2708" w14:textId="77777777" w:rsidR="0098130A" w:rsidRPr="007151EC" w:rsidRDefault="0098130A" w:rsidP="00FD3B71">
      <w:pPr>
        <w:ind w:left="1350"/>
        <w:rPr>
          <w:rFonts w:ascii="Times" w:hAnsi="Times"/>
          <w:i/>
          <w:color w:val="000000" w:themeColor="text1"/>
          <w:sz w:val="24"/>
          <w:szCs w:val="24"/>
        </w:rPr>
      </w:pPr>
      <w:r w:rsidRPr="007151EC">
        <w:rPr>
          <w:rFonts w:ascii="Times" w:hAnsi="Times"/>
          <w:i/>
          <w:color w:val="000000" w:themeColor="text1"/>
          <w:sz w:val="24"/>
          <w:szCs w:val="24"/>
        </w:rPr>
        <w:t>October 20, 2017.</w:t>
      </w:r>
    </w:p>
    <w:p w14:paraId="3CAF1C3F" w14:textId="77777777" w:rsidR="0098130A" w:rsidRPr="007151EC" w:rsidRDefault="0098130A" w:rsidP="00FD3B71">
      <w:pPr>
        <w:rPr>
          <w:rFonts w:ascii="Times" w:hAnsi="Times"/>
          <w:i/>
          <w:color w:val="000000" w:themeColor="text1"/>
          <w:sz w:val="24"/>
          <w:szCs w:val="24"/>
        </w:rPr>
      </w:pPr>
    </w:p>
    <w:p w14:paraId="24DB7B86" w14:textId="77777777" w:rsidR="0098130A" w:rsidRPr="007151EC" w:rsidRDefault="0098130A" w:rsidP="00FD3B71">
      <w:pPr>
        <w:rPr>
          <w:rFonts w:ascii="Times" w:hAnsi="Times"/>
          <w:i/>
          <w:color w:val="000000" w:themeColor="text1"/>
          <w:sz w:val="24"/>
          <w:szCs w:val="24"/>
        </w:rPr>
      </w:pPr>
    </w:p>
    <w:p w14:paraId="131E86F8" w14:textId="77777777" w:rsidR="0098130A" w:rsidRPr="007151EC" w:rsidRDefault="0098130A" w:rsidP="00FD3B71">
      <w:pPr>
        <w:jc w:val="right"/>
        <w:rPr>
          <w:rFonts w:ascii="Times" w:hAnsi="Times"/>
          <w:b/>
          <w:i/>
          <w:color w:val="000000" w:themeColor="text1"/>
          <w:sz w:val="24"/>
          <w:szCs w:val="24"/>
        </w:rPr>
      </w:pPr>
      <w:r w:rsidRPr="007151EC">
        <w:rPr>
          <w:rFonts w:ascii="Times" w:hAnsi="Times"/>
          <w:i/>
          <w:color w:val="000000" w:themeColor="text1"/>
          <w:sz w:val="24"/>
          <w:szCs w:val="24"/>
        </w:rPr>
        <w:t>Alfonso Giménez-Porrata, Chair</w:t>
      </w:r>
    </w:p>
    <w:p w14:paraId="6999EA35" w14:textId="2E63004A" w:rsidR="0098130A" w:rsidRPr="007151EC" w:rsidRDefault="0098130A" w:rsidP="00FD3B71">
      <w:pPr>
        <w:rPr>
          <w:rFonts w:ascii="Times" w:hAnsi="Times"/>
          <w:color w:val="000000" w:themeColor="text1"/>
          <w:sz w:val="24"/>
          <w:szCs w:val="24"/>
        </w:rPr>
      </w:pPr>
      <w:r w:rsidRPr="007151EC">
        <w:rPr>
          <w:rFonts w:ascii="Times" w:hAnsi="Times"/>
          <w:color w:val="000000" w:themeColor="text1"/>
          <w:sz w:val="24"/>
          <w:szCs w:val="24"/>
        </w:rPr>
        <w:br w:type="page"/>
      </w:r>
    </w:p>
    <w:p w14:paraId="50BAEA2A" w14:textId="4BC3B77C" w:rsidR="00383DB5" w:rsidRDefault="004450D4" w:rsidP="00FD3B71">
      <w:pPr>
        <w:jc w:val="center"/>
        <w:rPr>
          <w:rFonts w:ascii="Times" w:hAnsi="Times"/>
          <w:color w:val="000000" w:themeColor="text1"/>
          <w:sz w:val="24"/>
          <w:szCs w:val="24"/>
        </w:rPr>
      </w:pPr>
      <w:r>
        <w:rPr>
          <w:rFonts w:ascii="Times" w:hAnsi="Times"/>
          <w:color w:val="000000" w:themeColor="text1"/>
          <w:sz w:val="24"/>
          <w:szCs w:val="24"/>
        </w:rPr>
        <w:lastRenderedPageBreak/>
        <w:t xml:space="preserve">                      </w:t>
      </w:r>
      <w:r w:rsidR="0098130A" w:rsidRPr="007151EC">
        <w:rPr>
          <w:rFonts w:ascii="Times" w:hAnsi="Times"/>
          <w:color w:val="000000" w:themeColor="text1"/>
          <w:sz w:val="24"/>
          <w:szCs w:val="24"/>
        </w:rPr>
        <w:t>TABLE OF CONTENTS</w:t>
      </w:r>
    </w:p>
    <w:p w14:paraId="270EF478" w14:textId="77777777" w:rsidR="004450D4" w:rsidRPr="007151EC" w:rsidRDefault="004450D4" w:rsidP="00FD3B71">
      <w:pPr>
        <w:jc w:val="center"/>
        <w:rPr>
          <w:rFonts w:ascii="Times" w:hAnsi="Times"/>
          <w:color w:val="000000" w:themeColor="text1"/>
          <w:sz w:val="24"/>
          <w:szCs w:val="24"/>
        </w:rPr>
      </w:pPr>
    </w:p>
    <w:p w14:paraId="2DB63137" w14:textId="77777777" w:rsidR="00383DB5" w:rsidRPr="007151EC" w:rsidRDefault="00383DB5" w:rsidP="00FD3B71">
      <w:pPr>
        <w:spacing w:before="9"/>
        <w:rPr>
          <w:rFonts w:ascii="Times" w:hAnsi="Times"/>
          <w:color w:val="000000" w:themeColor="text1"/>
          <w:sz w:val="24"/>
          <w:szCs w:val="24"/>
        </w:rPr>
      </w:pPr>
    </w:p>
    <w:p w14:paraId="418ACA4C" w14:textId="281AEB8E" w:rsidR="00383DB5" w:rsidRPr="007151EC" w:rsidRDefault="00406B15" w:rsidP="00FD3B71">
      <w:pPr>
        <w:pStyle w:val="ListParagraph"/>
        <w:numPr>
          <w:ilvl w:val="0"/>
          <w:numId w:val="6"/>
        </w:numPr>
        <w:tabs>
          <w:tab w:val="left" w:pos="1977"/>
          <w:tab w:val="left" w:pos="1978"/>
        </w:tabs>
        <w:spacing w:before="1"/>
        <w:ind w:hanging="468"/>
        <w:jc w:val="left"/>
        <w:rPr>
          <w:rFonts w:ascii="Times" w:hAnsi="Times"/>
          <w:color w:val="000000" w:themeColor="text1"/>
          <w:sz w:val="24"/>
          <w:szCs w:val="24"/>
        </w:rPr>
      </w:pPr>
      <w:r w:rsidRPr="007151EC">
        <w:rPr>
          <w:rFonts w:ascii="Times" w:hAnsi="Times"/>
          <w:color w:val="000000" w:themeColor="text1"/>
          <w:w w:val="105"/>
          <w:sz w:val="24"/>
          <w:szCs w:val="24"/>
        </w:rPr>
        <w:t>Intent</w:t>
      </w:r>
      <w:r w:rsidRPr="007151EC">
        <w:rPr>
          <w:rFonts w:ascii="Times" w:hAnsi="Times"/>
          <w:color w:val="000000" w:themeColor="text1"/>
          <w:spacing w:val="-17"/>
          <w:w w:val="105"/>
          <w:sz w:val="24"/>
          <w:szCs w:val="24"/>
        </w:rPr>
        <w:t xml:space="preserve"> </w:t>
      </w:r>
      <w:r w:rsidRPr="007151EC">
        <w:rPr>
          <w:rFonts w:ascii="Times" w:hAnsi="Times"/>
          <w:color w:val="000000" w:themeColor="text1"/>
          <w:w w:val="105"/>
          <w:sz w:val="24"/>
          <w:szCs w:val="24"/>
        </w:rPr>
        <w:t>and</w:t>
      </w:r>
      <w:r w:rsidRPr="007151EC">
        <w:rPr>
          <w:rFonts w:ascii="Times" w:hAnsi="Times"/>
          <w:color w:val="000000" w:themeColor="text1"/>
          <w:spacing w:val="-23"/>
          <w:w w:val="105"/>
          <w:sz w:val="24"/>
          <w:szCs w:val="24"/>
        </w:rPr>
        <w:t xml:space="preserve"> </w:t>
      </w:r>
      <w:r w:rsidRPr="007151EC">
        <w:rPr>
          <w:rFonts w:ascii="Times" w:hAnsi="Times"/>
          <w:color w:val="000000" w:themeColor="text1"/>
          <w:w w:val="105"/>
          <w:sz w:val="24"/>
          <w:szCs w:val="24"/>
        </w:rPr>
        <w:t>Purpose</w:t>
      </w:r>
      <w:r w:rsidRPr="007151EC">
        <w:rPr>
          <w:rFonts w:ascii="Times" w:hAnsi="Times"/>
          <w:color w:val="000000" w:themeColor="text1"/>
          <w:spacing w:val="-11"/>
          <w:w w:val="105"/>
          <w:sz w:val="24"/>
          <w:szCs w:val="24"/>
        </w:rPr>
        <w:t xml:space="preserve"> </w:t>
      </w:r>
      <w:r w:rsidRPr="007151EC">
        <w:rPr>
          <w:rFonts w:ascii="Times" w:hAnsi="Times"/>
          <w:color w:val="000000" w:themeColor="text1"/>
          <w:w w:val="105"/>
          <w:sz w:val="24"/>
          <w:szCs w:val="24"/>
        </w:rPr>
        <w:t>of</w:t>
      </w:r>
      <w:r w:rsidRPr="007151EC">
        <w:rPr>
          <w:rFonts w:ascii="Times" w:hAnsi="Times"/>
          <w:color w:val="000000" w:themeColor="text1"/>
          <w:spacing w:val="-22"/>
          <w:w w:val="105"/>
          <w:sz w:val="24"/>
          <w:szCs w:val="24"/>
        </w:rPr>
        <w:t xml:space="preserve"> </w:t>
      </w:r>
      <w:r w:rsidRPr="007151EC">
        <w:rPr>
          <w:rFonts w:ascii="Times" w:hAnsi="Times"/>
          <w:color w:val="000000" w:themeColor="text1"/>
          <w:w w:val="105"/>
          <w:sz w:val="24"/>
          <w:szCs w:val="24"/>
        </w:rPr>
        <w:t>this</w:t>
      </w:r>
      <w:r w:rsidRPr="007151EC">
        <w:rPr>
          <w:rFonts w:ascii="Times" w:hAnsi="Times"/>
          <w:color w:val="000000" w:themeColor="text1"/>
          <w:spacing w:val="-22"/>
          <w:w w:val="105"/>
          <w:sz w:val="24"/>
          <w:szCs w:val="24"/>
        </w:rPr>
        <w:t xml:space="preserve"> </w:t>
      </w:r>
      <w:r w:rsidRPr="007151EC">
        <w:rPr>
          <w:rFonts w:ascii="Times" w:hAnsi="Times"/>
          <w:color w:val="000000" w:themeColor="text1"/>
          <w:w w:val="105"/>
          <w:sz w:val="24"/>
          <w:szCs w:val="24"/>
        </w:rPr>
        <w:t>Plan</w:t>
      </w:r>
      <w:r w:rsidR="004450D4">
        <w:rPr>
          <w:rFonts w:ascii="Times" w:hAnsi="Times"/>
          <w:color w:val="000000" w:themeColor="text1"/>
          <w:w w:val="105"/>
          <w:sz w:val="24"/>
          <w:szCs w:val="24"/>
        </w:rPr>
        <w:t>...................................................................</w:t>
      </w:r>
      <w:r w:rsidR="004450D4">
        <w:rPr>
          <w:rFonts w:ascii="Times" w:hAnsi="Times"/>
          <w:color w:val="000000" w:themeColor="text1"/>
          <w:w w:val="105"/>
          <w:sz w:val="24"/>
          <w:szCs w:val="24"/>
        </w:rPr>
        <w:tab/>
      </w:r>
      <w:r w:rsidR="004450D4">
        <w:rPr>
          <w:rFonts w:ascii="Times" w:hAnsi="Times"/>
          <w:color w:val="000000" w:themeColor="text1"/>
          <w:w w:val="105"/>
          <w:sz w:val="24"/>
          <w:szCs w:val="24"/>
        </w:rPr>
        <w:tab/>
      </w:r>
      <w:r w:rsidR="004450D4">
        <w:rPr>
          <w:rFonts w:ascii="Times" w:hAnsi="Times"/>
          <w:color w:val="000000" w:themeColor="text1"/>
          <w:w w:val="105"/>
          <w:sz w:val="24"/>
          <w:szCs w:val="24"/>
        </w:rPr>
        <w:tab/>
        <w:t>4</w:t>
      </w:r>
    </w:p>
    <w:p w14:paraId="047F8BBF" w14:textId="77777777" w:rsidR="00383DB5" w:rsidRPr="007151EC" w:rsidRDefault="00383DB5" w:rsidP="00FD3B71">
      <w:pPr>
        <w:rPr>
          <w:rFonts w:ascii="Times" w:hAnsi="Times"/>
          <w:color w:val="000000" w:themeColor="text1"/>
          <w:sz w:val="24"/>
          <w:szCs w:val="24"/>
        </w:rPr>
      </w:pPr>
    </w:p>
    <w:p w14:paraId="2C20D277" w14:textId="2BCB7F3A" w:rsidR="00383DB5" w:rsidRPr="007151EC" w:rsidRDefault="00406B15" w:rsidP="00FD3B71">
      <w:pPr>
        <w:pStyle w:val="ListParagraph"/>
        <w:numPr>
          <w:ilvl w:val="0"/>
          <w:numId w:val="6"/>
        </w:numPr>
        <w:tabs>
          <w:tab w:val="left" w:pos="1968"/>
          <w:tab w:val="left" w:pos="1969"/>
        </w:tabs>
        <w:ind w:left="1968" w:hanging="521"/>
        <w:jc w:val="left"/>
        <w:rPr>
          <w:rFonts w:ascii="Times" w:hAnsi="Times"/>
          <w:color w:val="000000" w:themeColor="text1"/>
          <w:sz w:val="24"/>
          <w:szCs w:val="24"/>
        </w:rPr>
      </w:pPr>
      <w:r w:rsidRPr="007151EC">
        <w:rPr>
          <w:rFonts w:ascii="Times" w:hAnsi="Times"/>
          <w:color w:val="000000" w:themeColor="text1"/>
          <w:w w:val="105"/>
          <w:sz w:val="24"/>
          <w:szCs w:val="24"/>
        </w:rPr>
        <w:t>The</w:t>
      </w:r>
      <w:r w:rsidRPr="007151EC">
        <w:rPr>
          <w:rFonts w:ascii="Times" w:hAnsi="Times"/>
          <w:color w:val="000000" w:themeColor="text1"/>
          <w:spacing w:val="-40"/>
          <w:w w:val="105"/>
          <w:sz w:val="24"/>
          <w:szCs w:val="24"/>
        </w:rPr>
        <w:t xml:space="preserve"> </w:t>
      </w:r>
      <w:r w:rsidRPr="007151EC">
        <w:rPr>
          <w:rFonts w:ascii="Times" w:hAnsi="Times"/>
          <w:color w:val="000000" w:themeColor="text1"/>
          <w:w w:val="105"/>
          <w:sz w:val="24"/>
          <w:szCs w:val="24"/>
        </w:rPr>
        <w:t>National,</w:t>
      </w:r>
      <w:r w:rsidRPr="007151EC">
        <w:rPr>
          <w:rFonts w:ascii="Times" w:hAnsi="Times"/>
          <w:color w:val="000000" w:themeColor="text1"/>
          <w:spacing w:val="-37"/>
          <w:w w:val="105"/>
          <w:sz w:val="24"/>
          <w:szCs w:val="24"/>
        </w:rPr>
        <w:t xml:space="preserve"> </w:t>
      </w:r>
      <w:r w:rsidRPr="007151EC">
        <w:rPr>
          <w:rFonts w:ascii="Times" w:hAnsi="Times"/>
          <w:color w:val="000000" w:themeColor="text1"/>
          <w:w w:val="105"/>
          <w:sz w:val="24"/>
          <w:szCs w:val="24"/>
        </w:rPr>
        <w:t>State</w:t>
      </w:r>
      <w:r w:rsidRPr="007151EC">
        <w:rPr>
          <w:rFonts w:ascii="Times" w:hAnsi="Times"/>
          <w:color w:val="000000" w:themeColor="text1"/>
          <w:spacing w:val="-36"/>
          <w:w w:val="105"/>
          <w:sz w:val="24"/>
          <w:szCs w:val="24"/>
        </w:rPr>
        <w:t xml:space="preserve"> </w:t>
      </w:r>
      <w:r w:rsidRPr="007151EC">
        <w:rPr>
          <w:rFonts w:ascii="Times" w:hAnsi="Times"/>
          <w:color w:val="000000" w:themeColor="text1"/>
          <w:w w:val="105"/>
          <w:sz w:val="24"/>
          <w:szCs w:val="24"/>
        </w:rPr>
        <w:t>and</w:t>
      </w:r>
      <w:r w:rsidRPr="007151EC">
        <w:rPr>
          <w:rFonts w:ascii="Times" w:hAnsi="Times"/>
          <w:color w:val="000000" w:themeColor="text1"/>
          <w:spacing w:val="-40"/>
          <w:w w:val="105"/>
          <w:sz w:val="24"/>
          <w:szCs w:val="24"/>
        </w:rPr>
        <w:t xml:space="preserve"> </w:t>
      </w:r>
      <w:r w:rsidRPr="007151EC">
        <w:rPr>
          <w:rFonts w:ascii="Times" w:hAnsi="Times"/>
          <w:color w:val="000000" w:themeColor="text1"/>
          <w:w w:val="105"/>
          <w:sz w:val="24"/>
          <w:szCs w:val="24"/>
        </w:rPr>
        <w:t>Local</w:t>
      </w:r>
      <w:r w:rsidRPr="007151EC">
        <w:rPr>
          <w:rFonts w:ascii="Times" w:hAnsi="Times"/>
          <w:color w:val="000000" w:themeColor="text1"/>
          <w:spacing w:val="-36"/>
          <w:w w:val="105"/>
          <w:sz w:val="24"/>
          <w:szCs w:val="24"/>
        </w:rPr>
        <w:t xml:space="preserve"> </w:t>
      </w:r>
      <w:r w:rsidRPr="007151EC">
        <w:rPr>
          <w:rFonts w:ascii="Times" w:hAnsi="Times"/>
          <w:color w:val="000000" w:themeColor="text1"/>
          <w:w w:val="105"/>
          <w:sz w:val="24"/>
          <w:szCs w:val="24"/>
        </w:rPr>
        <w:t>EAS:</w:t>
      </w:r>
      <w:r w:rsidRPr="007151EC">
        <w:rPr>
          <w:rFonts w:ascii="Times" w:hAnsi="Times"/>
          <w:color w:val="000000" w:themeColor="text1"/>
          <w:spacing w:val="-41"/>
          <w:w w:val="105"/>
          <w:sz w:val="24"/>
          <w:szCs w:val="24"/>
        </w:rPr>
        <w:t xml:space="preserve"> </w:t>
      </w:r>
      <w:r w:rsidRPr="007151EC">
        <w:rPr>
          <w:rFonts w:ascii="Times" w:hAnsi="Times"/>
          <w:color w:val="000000" w:themeColor="text1"/>
          <w:w w:val="105"/>
          <w:sz w:val="24"/>
          <w:szCs w:val="24"/>
        </w:rPr>
        <w:t>Participation</w:t>
      </w:r>
      <w:r w:rsidRPr="007151EC">
        <w:rPr>
          <w:rFonts w:ascii="Times" w:hAnsi="Times"/>
          <w:color w:val="000000" w:themeColor="text1"/>
          <w:spacing w:val="-26"/>
          <w:w w:val="105"/>
          <w:sz w:val="24"/>
          <w:szCs w:val="24"/>
        </w:rPr>
        <w:t xml:space="preserve"> </w:t>
      </w:r>
      <w:r w:rsidRPr="007151EC">
        <w:rPr>
          <w:rFonts w:ascii="Times" w:hAnsi="Times"/>
          <w:color w:val="000000" w:themeColor="text1"/>
          <w:w w:val="105"/>
          <w:sz w:val="24"/>
          <w:szCs w:val="24"/>
        </w:rPr>
        <w:t>and</w:t>
      </w:r>
      <w:r w:rsidRPr="007151EC">
        <w:rPr>
          <w:rFonts w:ascii="Times" w:hAnsi="Times"/>
          <w:color w:val="000000" w:themeColor="text1"/>
          <w:spacing w:val="-38"/>
          <w:w w:val="105"/>
          <w:sz w:val="24"/>
          <w:szCs w:val="24"/>
        </w:rPr>
        <w:t xml:space="preserve"> </w:t>
      </w:r>
      <w:r w:rsidRPr="007151EC">
        <w:rPr>
          <w:rFonts w:ascii="Times" w:hAnsi="Times"/>
          <w:color w:val="000000" w:themeColor="text1"/>
          <w:w w:val="105"/>
          <w:sz w:val="24"/>
          <w:szCs w:val="24"/>
        </w:rPr>
        <w:t>Priorities</w:t>
      </w:r>
      <w:r w:rsidR="004450D4">
        <w:rPr>
          <w:rFonts w:ascii="Times" w:hAnsi="Times"/>
          <w:color w:val="000000" w:themeColor="text1"/>
          <w:w w:val="105"/>
          <w:sz w:val="24"/>
          <w:szCs w:val="24"/>
        </w:rPr>
        <w:t>..................</w:t>
      </w:r>
      <w:r w:rsidR="004450D4">
        <w:rPr>
          <w:rFonts w:ascii="Times" w:hAnsi="Times"/>
          <w:color w:val="000000" w:themeColor="text1"/>
          <w:w w:val="105"/>
          <w:sz w:val="24"/>
          <w:szCs w:val="24"/>
        </w:rPr>
        <w:tab/>
      </w:r>
      <w:r w:rsidR="004450D4">
        <w:rPr>
          <w:rFonts w:ascii="Times" w:hAnsi="Times"/>
          <w:color w:val="000000" w:themeColor="text1"/>
          <w:w w:val="105"/>
          <w:sz w:val="24"/>
          <w:szCs w:val="24"/>
        </w:rPr>
        <w:tab/>
      </w:r>
      <w:r w:rsidR="004450D4">
        <w:rPr>
          <w:rFonts w:ascii="Times" w:hAnsi="Times"/>
          <w:color w:val="000000" w:themeColor="text1"/>
          <w:w w:val="105"/>
          <w:sz w:val="24"/>
          <w:szCs w:val="24"/>
        </w:rPr>
        <w:tab/>
        <w:t>4</w:t>
      </w:r>
    </w:p>
    <w:p w14:paraId="0236DBED" w14:textId="77777777" w:rsidR="00383DB5" w:rsidRPr="007151EC" w:rsidRDefault="00383DB5" w:rsidP="00FD3B71">
      <w:pPr>
        <w:spacing w:before="7"/>
        <w:rPr>
          <w:rFonts w:ascii="Times" w:hAnsi="Times"/>
          <w:color w:val="000000" w:themeColor="text1"/>
          <w:sz w:val="24"/>
          <w:szCs w:val="24"/>
        </w:rPr>
      </w:pPr>
    </w:p>
    <w:p w14:paraId="0D9FCB86" w14:textId="38DCA957" w:rsidR="00383DB5" w:rsidRPr="007151EC" w:rsidRDefault="00406B15" w:rsidP="00FD3B71">
      <w:pPr>
        <w:pStyle w:val="ListParagraph"/>
        <w:numPr>
          <w:ilvl w:val="1"/>
          <w:numId w:val="6"/>
        </w:numPr>
        <w:tabs>
          <w:tab w:val="left" w:pos="2331"/>
        </w:tabs>
        <w:ind w:hanging="352"/>
        <w:rPr>
          <w:rFonts w:ascii="Times" w:hAnsi="Times"/>
          <w:color w:val="000000" w:themeColor="text1"/>
          <w:sz w:val="24"/>
          <w:szCs w:val="24"/>
        </w:rPr>
      </w:pPr>
      <w:r w:rsidRPr="007151EC">
        <w:rPr>
          <w:rFonts w:ascii="Times" w:hAnsi="Times"/>
          <w:color w:val="000000" w:themeColor="text1"/>
          <w:sz w:val="24"/>
          <w:szCs w:val="24"/>
        </w:rPr>
        <w:t>National EAS</w:t>
      </w:r>
      <w:r w:rsidRPr="007151EC">
        <w:rPr>
          <w:rFonts w:ascii="Times" w:hAnsi="Times"/>
          <w:color w:val="000000" w:themeColor="text1"/>
          <w:spacing w:val="-20"/>
          <w:sz w:val="24"/>
          <w:szCs w:val="24"/>
        </w:rPr>
        <w:t xml:space="preserve"> </w:t>
      </w:r>
      <w:r w:rsidRPr="007151EC">
        <w:rPr>
          <w:rFonts w:ascii="Times" w:hAnsi="Times"/>
          <w:color w:val="000000" w:themeColor="text1"/>
          <w:sz w:val="24"/>
          <w:szCs w:val="24"/>
        </w:rPr>
        <w:t>Participation</w:t>
      </w:r>
      <w:r w:rsidR="004450D4">
        <w:rPr>
          <w:rFonts w:ascii="Times" w:hAnsi="Times"/>
          <w:color w:val="000000" w:themeColor="text1"/>
          <w:sz w:val="24"/>
          <w:szCs w:val="24"/>
        </w:rPr>
        <w:t>.......................................................................</w:t>
      </w:r>
      <w:r w:rsidR="004450D4">
        <w:rPr>
          <w:rFonts w:ascii="Times" w:hAnsi="Times"/>
          <w:color w:val="000000" w:themeColor="text1"/>
          <w:sz w:val="24"/>
          <w:szCs w:val="24"/>
        </w:rPr>
        <w:tab/>
      </w:r>
      <w:r w:rsidR="004450D4">
        <w:rPr>
          <w:rFonts w:ascii="Times" w:hAnsi="Times"/>
          <w:color w:val="000000" w:themeColor="text1"/>
          <w:sz w:val="24"/>
          <w:szCs w:val="24"/>
        </w:rPr>
        <w:tab/>
      </w:r>
      <w:r w:rsidR="004450D4">
        <w:rPr>
          <w:rFonts w:ascii="Times" w:hAnsi="Times"/>
          <w:color w:val="000000" w:themeColor="text1"/>
          <w:sz w:val="24"/>
          <w:szCs w:val="24"/>
        </w:rPr>
        <w:tab/>
        <w:t>4</w:t>
      </w:r>
    </w:p>
    <w:p w14:paraId="464F7E8A" w14:textId="04593D36" w:rsidR="00383DB5" w:rsidRPr="007151EC" w:rsidRDefault="00406B15" w:rsidP="00FD3B71">
      <w:pPr>
        <w:pStyle w:val="ListParagraph"/>
        <w:numPr>
          <w:ilvl w:val="1"/>
          <w:numId w:val="6"/>
        </w:numPr>
        <w:tabs>
          <w:tab w:val="left" w:pos="2324"/>
        </w:tabs>
        <w:spacing w:before="48"/>
        <w:ind w:left="2323" w:hanging="351"/>
        <w:rPr>
          <w:rFonts w:ascii="Times" w:hAnsi="Times"/>
          <w:color w:val="000000" w:themeColor="text1"/>
          <w:sz w:val="24"/>
          <w:szCs w:val="24"/>
        </w:rPr>
      </w:pPr>
      <w:r w:rsidRPr="007151EC">
        <w:rPr>
          <w:rFonts w:ascii="Times" w:hAnsi="Times"/>
          <w:color w:val="000000" w:themeColor="text1"/>
          <w:sz w:val="24"/>
          <w:szCs w:val="24"/>
        </w:rPr>
        <w:t>State/Local EAS</w:t>
      </w:r>
      <w:r w:rsidRPr="007151EC">
        <w:rPr>
          <w:rFonts w:ascii="Times" w:hAnsi="Times"/>
          <w:color w:val="000000" w:themeColor="text1"/>
          <w:spacing w:val="-30"/>
          <w:sz w:val="24"/>
          <w:szCs w:val="24"/>
        </w:rPr>
        <w:t xml:space="preserve"> </w:t>
      </w:r>
      <w:r w:rsidRPr="007151EC">
        <w:rPr>
          <w:rFonts w:ascii="Times" w:hAnsi="Times"/>
          <w:color w:val="000000" w:themeColor="text1"/>
          <w:sz w:val="24"/>
          <w:szCs w:val="24"/>
        </w:rPr>
        <w:t>Participation</w:t>
      </w:r>
      <w:r w:rsidR="004450D4">
        <w:rPr>
          <w:rFonts w:ascii="Times" w:hAnsi="Times"/>
          <w:color w:val="000000" w:themeColor="text1"/>
          <w:sz w:val="24"/>
          <w:szCs w:val="24"/>
        </w:rPr>
        <w:t>...................................................................</w:t>
      </w:r>
      <w:r w:rsidR="004450D4">
        <w:rPr>
          <w:rFonts w:ascii="Times" w:hAnsi="Times"/>
          <w:color w:val="000000" w:themeColor="text1"/>
          <w:sz w:val="24"/>
          <w:szCs w:val="24"/>
        </w:rPr>
        <w:tab/>
      </w:r>
      <w:r w:rsidR="004450D4">
        <w:rPr>
          <w:rFonts w:ascii="Times" w:hAnsi="Times"/>
          <w:color w:val="000000" w:themeColor="text1"/>
          <w:sz w:val="24"/>
          <w:szCs w:val="24"/>
        </w:rPr>
        <w:tab/>
      </w:r>
      <w:r w:rsidR="004450D4">
        <w:rPr>
          <w:rFonts w:ascii="Times" w:hAnsi="Times"/>
          <w:color w:val="000000" w:themeColor="text1"/>
          <w:sz w:val="24"/>
          <w:szCs w:val="24"/>
        </w:rPr>
        <w:tab/>
        <w:t>4</w:t>
      </w:r>
    </w:p>
    <w:p w14:paraId="72B66113" w14:textId="6E8DE27B" w:rsidR="00383DB5" w:rsidRPr="007151EC" w:rsidRDefault="00406B15" w:rsidP="00FD3B71">
      <w:pPr>
        <w:pStyle w:val="ListParagraph"/>
        <w:numPr>
          <w:ilvl w:val="1"/>
          <w:numId w:val="6"/>
        </w:numPr>
        <w:tabs>
          <w:tab w:val="left" w:pos="2323"/>
        </w:tabs>
        <w:spacing w:before="16"/>
        <w:ind w:left="2322" w:hanging="349"/>
        <w:rPr>
          <w:rFonts w:ascii="Times" w:hAnsi="Times"/>
          <w:color w:val="000000" w:themeColor="text1"/>
          <w:sz w:val="24"/>
          <w:szCs w:val="24"/>
        </w:rPr>
      </w:pPr>
      <w:r w:rsidRPr="007151EC">
        <w:rPr>
          <w:rFonts w:ascii="Times" w:hAnsi="Times"/>
          <w:color w:val="000000" w:themeColor="text1"/>
          <w:sz w:val="24"/>
          <w:szCs w:val="24"/>
        </w:rPr>
        <w:t>Conditions of EAS</w:t>
      </w:r>
      <w:r w:rsidRPr="007151EC">
        <w:rPr>
          <w:rFonts w:ascii="Times" w:hAnsi="Times"/>
          <w:color w:val="000000" w:themeColor="text1"/>
          <w:spacing w:val="-14"/>
          <w:sz w:val="24"/>
          <w:szCs w:val="24"/>
        </w:rPr>
        <w:t xml:space="preserve"> </w:t>
      </w:r>
      <w:r w:rsidRPr="007151EC">
        <w:rPr>
          <w:rFonts w:ascii="Times" w:hAnsi="Times"/>
          <w:color w:val="000000" w:themeColor="text1"/>
          <w:sz w:val="24"/>
          <w:szCs w:val="24"/>
        </w:rPr>
        <w:t>Participation</w:t>
      </w:r>
      <w:r w:rsidR="004450D4">
        <w:rPr>
          <w:rFonts w:ascii="Times" w:hAnsi="Times"/>
          <w:color w:val="000000" w:themeColor="text1"/>
          <w:sz w:val="24"/>
          <w:szCs w:val="24"/>
        </w:rPr>
        <w:t>...............................................................</w:t>
      </w:r>
      <w:r w:rsidR="004450D4">
        <w:rPr>
          <w:rFonts w:ascii="Times" w:hAnsi="Times"/>
          <w:color w:val="000000" w:themeColor="text1"/>
          <w:sz w:val="24"/>
          <w:szCs w:val="24"/>
        </w:rPr>
        <w:tab/>
      </w:r>
      <w:r w:rsidR="004450D4">
        <w:rPr>
          <w:rFonts w:ascii="Times" w:hAnsi="Times"/>
          <w:color w:val="000000" w:themeColor="text1"/>
          <w:sz w:val="24"/>
          <w:szCs w:val="24"/>
        </w:rPr>
        <w:tab/>
      </w:r>
      <w:r w:rsidR="004450D4">
        <w:rPr>
          <w:rFonts w:ascii="Times" w:hAnsi="Times"/>
          <w:color w:val="000000" w:themeColor="text1"/>
          <w:sz w:val="24"/>
          <w:szCs w:val="24"/>
        </w:rPr>
        <w:tab/>
        <w:t>4</w:t>
      </w:r>
    </w:p>
    <w:p w14:paraId="59B71A26" w14:textId="03C5746B" w:rsidR="00383DB5" w:rsidRPr="007151EC" w:rsidRDefault="00406B15" w:rsidP="00FD3B71">
      <w:pPr>
        <w:pStyle w:val="ListParagraph"/>
        <w:numPr>
          <w:ilvl w:val="1"/>
          <w:numId w:val="6"/>
        </w:numPr>
        <w:tabs>
          <w:tab w:val="left" w:pos="2331"/>
        </w:tabs>
        <w:spacing w:before="45"/>
        <w:ind w:hanging="359"/>
        <w:rPr>
          <w:rFonts w:ascii="Times" w:hAnsi="Times"/>
          <w:color w:val="000000" w:themeColor="text1"/>
          <w:sz w:val="24"/>
          <w:szCs w:val="24"/>
        </w:rPr>
      </w:pPr>
      <w:r w:rsidRPr="007151EC">
        <w:rPr>
          <w:rFonts w:ascii="Times" w:hAnsi="Times"/>
          <w:color w:val="000000" w:themeColor="text1"/>
          <w:w w:val="95"/>
          <w:sz w:val="24"/>
          <w:szCs w:val="24"/>
        </w:rPr>
        <w:t>EAS</w:t>
      </w:r>
      <w:r w:rsidRPr="007151EC">
        <w:rPr>
          <w:rFonts w:ascii="Times" w:hAnsi="Times"/>
          <w:color w:val="000000" w:themeColor="text1"/>
          <w:spacing w:val="11"/>
          <w:w w:val="95"/>
          <w:sz w:val="24"/>
          <w:szCs w:val="24"/>
        </w:rPr>
        <w:t xml:space="preserve"> </w:t>
      </w:r>
      <w:r w:rsidRPr="007151EC">
        <w:rPr>
          <w:rFonts w:ascii="Times" w:hAnsi="Times"/>
          <w:color w:val="000000" w:themeColor="text1"/>
          <w:w w:val="95"/>
          <w:sz w:val="24"/>
          <w:szCs w:val="24"/>
        </w:rPr>
        <w:t>Priorities</w:t>
      </w:r>
      <w:r w:rsidR="004450D4">
        <w:rPr>
          <w:rFonts w:ascii="Times" w:hAnsi="Times"/>
          <w:color w:val="000000" w:themeColor="text1"/>
          <w:w w:val="95"/>
          <w:sz w:val="24"/>
          <w:szCs w:val="24"/>
        </w:rPr>
        <w:t>.................................................................................................</w:t>
      </w:r>
      <w:r w:rsidR="004450D4">
        <w:rPr>
          <w:rFonts w:ascii="Times" w:hAnsi="Times"/>
          <w:color w:val="000000" w:themeColor="text1"/>
          <w:w w:val="95"/>
          <w:sz w:val="24"/>
          <w:szCs w:val="24"/>
        </w:rPr>
        <w:tab/>
      </w:r>
      <w:r w:rsidR="004450D4">
        <w:rPr>
          <w:rFonts w:ascii="Times" w:hAnsi="Times"/>
          <w:color w:val="000000" w:themeColor="text1"/>
          <w:w w:val="95"/>
          <w:sz w:val="24"/>
          <w:szCs w:val="24"/>
        </w:rPr>
        <w:tab/>
      </w:r>
      <w:r w:rsidR="004450D4">
        <w:rPr>
          <w:rFonts w:ascii="Times" w:hAnsi="Times"/>
          <w:color w:val="000000" w:themeColor="text1"/>
          <w:w w:val="95"/>
          <w:sz w:val="24"/>
          <w:szCs w:val="24"/>
        </w:rPr>
        <w:tab/>
        <w:t>5</w:t>
      </w:r>
    </w:p>
    <w:p w14:paraId="60731492" w14:textId="77777777" w:rsidR="00383DB5" w:rsidRPr="007151EC" w:rsidRDefault="00383DB5" w:rsidP="00FD3B71">
      <w:pPr>
        <w:spacing w:before="4"/>
        <w:rPr>
          <w:rFonts w:ascii="Times" w:hAnsi="Times"/>
          <w:color w:val="000000" w:themeColor="text1"/>
          <w:sz w:val="24"/>
          <w:szCs w:val="24"/>
        </w:rPr>
      </w:pPr>
    </w:p>
    <w:p w14:paraId="39E90D0A" w14:textId="490FD1A9" w:rsidR="00383DB5" w:rsidRPr="007151EC" w:rsidRDefault="00406B15" w:rsidP="00FD3B71">
      <w:pPr>
        <w:tabs>
          <w:tab w:val="left" w:pos="1963"/>
        </w:tabs>
        <w:spacing w:before="1"/>
        <w:ind w:left="1381"/>
        <w:rPr>
          <w:rFonts w:ascii="Times" w:hAnsi="Times"/>
          <w:color w:val="000000" w:themeColor="text1"/>
          <w:sz w:val="24"/>
          <w:szCs w:val="24"/>
        </w:rPr>
      </w:pPr>
      <w:r w:rsidRPr="004450D4">
        <w:rPr>
          <w:rFonts w:ascii="Times" w:hAnsi="Times"/>
          <w:color w:val="000000" w:themeColor="text1"/>
          <w:w w:val="105"/>
          <w:sz w:val="24"/>
          <w:szCs w:val="24"/>
        </w:rPr>
        <w:t>Ill</w:t>
      </w:r>
      <w:r w:rsidRPr="007151EC">
        <w:rPr>
          <w:rFonts w:ascii="Times" w:hAnsi="Times"/>
          <w:color w:val="000000" w:themeColor="text1"/>
          <w:w w:val="105"/>
          <w:sz w:val="24"/>
          <w:szCs w:val="24"/>
        </w:rPr>
        <w:t>.</w:t>
      </w:r>
      <w:r w:rsidRPr="007151EC">
        <w:rPr>
          <w:rFonts w:ascii="Times" w:hAnsi="Times"/>
          <w:color w:val="000000" w:themeColor="text1"/>
          <w:w w:val="105"/>
          <w:sz w:val="24"/>
          <w:szCs w:val="24"/>
        </w:rPr>
        <w:tab/>
      </w:r>
      <w:r w:rsidRPr="007151EC">
        <w:rPr>
          <w:rFonts w:ascii="Times" w:hAnsi="Times"/>
          <w:color w:val="000000" w:themeColor="text1"/>
          <w:sz w:val="24"/>
          <w:szCs w:val="24"/>
        </w:rPr>
        <w:t>The</w:t>
      </w:r>
      <w:r w:rsidRPr="007151EC">
        <w:rPr>
          <w:rFonts w:ascii="Times" w:hAnsi="Times"/>
          <w:color w:val="000000" w:themeColor="text1"/>
          <w:spacing w:val="-17"/>
          <w:sz w:val="24"/>
          <w:szCs w:val="24"/>
        </w:rPr>
        <w:t xml:space="preserve"> </w:t>
      </w:r>
      <w:r w:rsidRPr="007151EC">
        <w:rPr>
          <w:rFonts w:ascii="Times" w:hAnsi="Times"/>
          <w:color w:val="000000" w:themeColor="text1"/>
          <w:sz w:val="24"/>
          <w:szCs w:val="24"/>
        </w:rPr>
        <w:t>Puerto</w:t>
      </w:r>
      <w:r w:rsidRPr="007151EC">
        <w:rPr>
          <w:rFonts w:ascii="Times" w:hAnsi="Times"/>
          <w:color w:val="000000" w:themeColor="text1"/>
          <w:spacing w:val="-13"/>
          <w:sz w:val="24"/>
          <w:szCs w:val="24"/>
        </w:rPr>
        <w:t xml:space="preserve"> </w:t>
      </w:r>
      <w:r w:rsidRPr="007151EC">
        <w:rPr>
          <w:rFonts w:ascii="Times" w:hAnsi="Times"/>
          <w:color w:val="000000" w:themeColor="text1"/>
          <w:sz w:val="24"/>
          <w:szCs w:val="24"/>
        </w:rPr>
        <w:t>Rico</w:t>
      </w:r>
      <w:r w:rsidRPr="007151EC">
        <w:rPr>
          <w:rFonts w:ascii="Times" w:hAnsi="Times"/>
          <w:color w:val="000000" w:themeColor="text1"/>
          <w:spacing w:val="-19"/>
          <w:sz w:val="24"/>
          <w:szCs w:val="24"/>
        </w:rPr>
        <w:t xml:space="preserve"> </w:t>
      </w:r>
      <w:r w:rsidRPr="007151EC">
        <w:rPr>
          <w:rFonts w:ascii="Times" w:hAnsi="Times"/>
          <w:color w:val="000000" w:themeColor="text1"/>
          <w:sz w:val="24"/>
          <w:szCs w:val="24"/>
        </w:rPr>
        <w:t>State</w:t>
      </w:r>
      <w:r w:rsidRPr="007151EC">
        <w:rPr>
          <w:rFonts w:ascii="Times" w:hAnsi="Times"/>
          <w:color w:val="000000" w:themeColor="text1"/>
          <w:spacing w:val="-9"/>
          <w:sz w:val="24"/>
          <w:szCs w:val="24"/>
        </w:rPr>
        <w:t xml:space="preserve"> </w:t>
      </w:r>
      <w:r w:rsidRPr="007151EC">
        <w:rPr>
          <w:rFonts w:ascii="Times" w:hAnsi="Times"/>
          <w:color w:val="000000" w:themeColor="text1"/>
          <w:sz w:val="24"/>
          <w:szCs w:val="24"/>
        </w:rPr>
        <w:t>Emergency</w:t>
      </w:r>
      <w:r w:rsidRPr="007151EC">
        <w:rPr>
          <w:rFonts w:ascii="Times" w:hAnsi="Times"/>
          <w:color w:val="000000" w:themeColor="text1"/>
          <w:spacing w:val="-10"/>
          <w:sz w:val="24"/>
          <w:szCs w:val="24"/>
        </w:rPr>
        <w:t xml:space="preserve"> </w:t>
      </w:r>
      <w:r w:rsidRPr="007151EC">
        <w:rPr>
          <w:rFonts w:ascii="Times" w:hAnsi="Times"/>
          <w:color w:val="000000" w:themeColor="text1"/>
          <w:sz w:val="24"/>
          <w:szCs w:val="24"/>
        </w:rPr>
        <w:t>Communications</w:t>
      </w:r>
      <w:r w:rsidRPr="007151EC">
        <w:rPr>
          <w:rFonts w:ascii="Times" w:hAnsi="Times"/>
          <w:color w:val="000000" w:themeColor="text1"/>
          <w:spacing w:val="-24"/>
          <w:sz w:val="24"/>
          <w:szCs w:val="24"/>
        </w:rPr>
        <w:t xml:space="preserve"> </w:t>
      </w:r>
      <w:r w:rsidRPr="007151EC">
        <w:rPr>
          <w:rFonts w:ascii="Times" w:hAnsi="Times"/>
          <w:color w:val="000000" w:themeColor="text1"/>
          <w:sz w:val="24"/>
          <w:szCs w:val="24"/>
        </w:rPr>
        <w:t>Committee</w:t>
      </w:r>
      <w:r w:rsidRPr="007151EC">
        <w:rPr>
          <w:rFonts w:ascii="Times" w:hAnsi="Times"/>
          <w:color w:val="000000" w:themeColor="text1"/>
          <w:spacing w:val="-5"/>
          <w:sz w:val="24"/>
          <w:szCs w:val="24"/>
        </w:rPr>
        <w:t xml:space="preserve"> </w:t>
      </w:r>
      <w:r w:rsidRPr="007151EC">
        <w:rPr>
          <w:rFonts w:ascii="Times" w:hAnsi="Times"/>
          <w:color w:val="000000" w:themeColor="text1"/>
          <w:sz w:val="24"/>
          <w:szCs w:val="24"/>
        </w:rPr>
        <w:t>(SECC)</w:t>
      </w:r>
      <w:r w:rsidR="004450D4">
        <w:rPr>
          <w:rFonts w:ascii="Times" w:hAnsi="Times"/>
          <w:color w:val="000000" w:themeColor="text1"/>
          <w:sz w:val="24"/>
          <w:szCs w:val="24"/>
        </w:rPr>
        <w:t>.......</w:t>
      </w:r>
      <w:r w:rsidR="004450D4">
        <w:rPr>
          <w:rFonts w:ascii="Times" w:hAnsi="Times"/>
          <w:color w:val="000000" w:themeColor="text1"/>
          <w:sz w:val="24"/>
          <w:szCs w:val="24"/>
        </w:rPr>
        <w:tab/>
      </w:r>
      <w:r w:rsidR="004450D4">
        <w:rPr>
          <w:rFonts w:ascii="Times" w:hAnsi="Times"/>
          <w:color w:val="000000" w:themeColor="text1"/>
          <w:sz w:val="24"/>
          <w:szCs w:val="24"/>
        </w:rPr>
        <w:tab/>
      </w:r>
      <w:r w:rsidR="004450D4">
        <w:rPr>
          <w:rFonts w:ascii="Times" w:hAnsi="Times"/>
          <w:color w:val="000000" w:themeColor="text1"/>
          <w:sz w:val="24"/>
          <w:szCs w:val="24"/>
        </w:rPr>
        <w:tab/>
        <w:t>5</w:t>
      </w:r>
    </w:p>
    <w:p w14:paraId="3CA616F8" w14:textId="77777777" w:rsidR="00383DB5" w:rsidRPr="007151EC" w:rsidRDefault="00383DB5" w:rsidP="00FD3B71">
      <w:pPr>
        <w:rPr>
          <w:rFonts w:ascii="Times" w:hAnsi="Times"/>
          <w:color w:val="000000" w:themeColor="text1"/>
          <w:sz w:val="24"/>
          <w:szCs w:val="24"/>
        </w:rPr>
      </w:pPr>
    </w:p>
    <w:p w14:paraId="4ACBF5DE" w14:textId="7EEB2159" w:rsidR="00383DB5" w:rsidRPr="007151EC" w:rsidRDefault="00406B15" w:rsidP="00FD3B71">
      <w:pPr>
        <w:pStyle w:val="ListParagraph"/>
        <w:numPr>
          <w:ilvl w:val="0"/>
          <w:numId w:val="5"/>
        </w:numPr>
        <w:tabs>
          <w:tab w:val="left" w:pos="1972"/>
          <w:tab w:val="left" w:pos="1973"/>
        </w:tabs>
        <w:ind w:hanging="605"/>
        <w:jc w:val="left"/>
        <w:rPr>
          <w:rFonts w:ascii="Times" w:hAnsi="Times"/>
          <w:color w:val="000000" w:themeColor="text1"/>
          <w:sz w:val="24"/>
          <w:szCs w:val="24"/>
        </w:rPr>
      </w:pPr>
      <w:r w:rsidRPr="007151EC">
        <w:rPr>
          <w:rFonts w:ascii="Times" w:hAnsi="Times"/>
          <w:color w:val="000000" w:themeColor="text1"/>
          <w:sz w:val="24"/>
          <w:szCs w:val="24"/>
        </w:rPr>
        <w:t>Organization and Concepts of the Puerto Rico</w:t>
      </w:r>
      <w:r w:rsidRPr="007151EC">
        <w:rPr>
          <w:rFonts w:ascii="Times" w:hAnsi="Times"/>
          <w:color w:val="000000" w:themeColor="text1"/>
          <w:spacing w:val="-39"/>
          <w:sz w:val="24"/>
          <w:szCs w:val="24"/>
        </w:rPr>
        <w:t xml:space="preserve"> </w:t>
      </w:r>
      <w:r w:rsidRPr="007151EC">
        <w:rPr>
          <w:rFonts w:ascii="Times" w:hAnsi="Times"/>
          <w:color w:val="000000" w:themeColor="text1"/>
          <w:sz w:val="24"/>
          <w:szCs w:val="24"/>
        </w:rPr>
        <w:t>EAS</w:t>
      </w:r>
      <w:r w:rsidR="004450D4">
        <w:rPr>
          <w:rFonts w:ascii="Times" w:hAnsi="Times"/>
          <w:color w:val="000000" w:themeColor="text1"/>
          <w:sz w:val="24"/>
          <w:szCs w:val="24"/>
        </w:rPr>
        <w:t>.......................................</w:t>
      </w:r>
      <w:r w:rsidR="004450D4">
        <w:rPr>
          <w:rFonts w:ascii="Times" w:hAnsi="Times"/>
          <w:color w:val="000000" w:themeColor="text1"/>
          <w:sz w:val="24"/>
          <w:szCs w:val="24"/>
        </w:rPr>
        <w:tab/>
      </w:r>
      <w:r w:rsidR="004450D4">
        <w:rPr>
          <w:rFonts w:ascii="Times" w:hAnsi="Times"/>
          <w:color w:val="000000" w:themeColor="text1"/>
          <w:sz w:val="24"/>
          <w:szCs w:val="24"/>
        </w:rPr>
        <w:tab/>
      </w:r>
      <w:r w:rsidR="004450D4">
        <w:rPr>
          <w:rFonts w:ascii="Times" w:hAnsi="Times"/>
          <w:color w:val="000000" w:themeColor="text1"/>
          <w:sz w:val="24"/>
          <w:szCs w:val="24"/>
        </w:rPr>
        <w:tab/>
        <w:t>6</w:t>
      </w:r>
    </w:p>
    <w:p w14:paraId="0DA43452" w14:textId="77777777" w:rsidR="00383DB5" w:rsidRPr="007151EC" w:rsidRDefault="00383DB5" w:rsidP="00FD3B71">
      <w:pPr>
        <w:spacing w:before="2"/>
        <w:rPr>
          <w:rFonts w:ascii="Times" w:hAnsi="Times"/>
          <w:color w:val="000000" w:themeColor="text1"/>
          <w:sz w:val="24"/>
          <w:szCs w:val="24"/>
        </w:rPr>
      </w:pPr>
    </w:p>
    <w:p w14:paraId="6F77EC20" w14:textId="260C41E8" w:rsidR="00383DB5" w:rsidRPr="007151EC" w:rsidRDefault="00406B15" w:rsidP="00FD3B71">
      <w:pPr>
        <w:pStyle w:val="ListParagraph"/>
        <w:numPr>
          <w:ilvl w:val="1"/>
          <w:numId w:val="5"/>
        </w:numPr>
        <w:tabs>
          <w:tab w:val="left" w:pos="2321"/>
        </w:tabs>
        <w:ind w:left="2320" w:hanging="352"/>
        <w:rPr>
          <w:rFonts w:ascii="Times" w:hAnsi="Times"/>
          <w:color w:val="000000" w:themeColor="text1"/>
          <w:sz w:val="24"/>
          <w:szCs w:val="24"/>
        </w:rPr>
      </w:pPr>
      <w:r w:rsidRPr="007151EC">
        <w:rPr>
          <w:rFonts w:ascii="Times" w:hAnsi="Times"/>
          <w:color w:val="000000" w:themeColor="text1"/>
          <w:w w:val="95"/>
          <w:sz w:val="24"/>
          <w:szCs w:val="24"/>
        </w:rPr>
        <w:t>EAS</w:t>
      </w:r>
      <w:r w:rsidRPr="007151EC">
        <w:rPr>
          <w:rFonts w:ascii="Times" w:hAnsi="Times"/>
          <w:color w:val="000000" w:themeColor="text1"/>
          <w:spacing w:val="-5"/>
          <w:w w:val="95"/>
          <w:sz w:val="24"/>
          <w:szCs w:val="24"/>
        </w:rPr>
        <w:t xml:space="preserve"> </w:t>
      </w:r>
      <w:r w:rsidRPr="007151EC">
        <w:rPr>
          <w:rFonts w:ascii="Times" w:hAnsi="Times"/>
          <w:color w:val="000000" w:themeColor="text1"/>
          <w:w w:val="95"/>
          <w:sz w:val="24"/>
          <w:szCs w:val="24"/>
        </w:rPr>
        <w:t>Designations</w:t>
      </w:r>
      <w:r w:rsidR="004450D4">
        <w:rPr>
          <w:rFonts w:ascii="Times" w:hAnsi="Times"/>
          <w:color w:val="000000" w:themeColor="text1"/>
          <w:w w:val="95"/>
          <w:sz w:val="24"/>
          <w:szCs w:val="24"/>
        </w:rPr>
        <w:t>............................................................................................</w:t>
      </w:r>
      <w:r w:rsidR="004450D4">
        <w:rPr>
          <w:rFonts w:ascii="Times" w:hAnsi="Times"/>
          <w:color w:val="000000" w:themeColor="text1"/>
          <w:w w:val="95"/>
          <w:sz w:val="24"/>
          <w:szCs w:val="24"/>
        </w:rPr>
        <w:tab/>
      </w:r>
      <w:r w:rsidR="004450D4">
        <w:rPr>
          <w:rFonts w:ascii="Times" w:hAnsi="Times"/>
          <w:color w:val="000000" w:themeColor="text1"/>
          <w:w w:val="95"/>
          <w:sz w:val="24"/>
          <w:szCs w:val="24"/>
        </w:rPr>
        <w:tab/>
      </w:r>
      <w:r w:rsidR="004450D4">
        <w:rPr>
          <w:rFonts w:ascii="Times" w:hAnsi="Times"/>
          <w:color w:val="000000" w:themeColor="text1"/>
          <w:w w:val="95"/>
          <w:sz w:val="24"/>
          <w:szCs w:val="24"/>
        </w:rPr>
        <w:tab/>
        <w:t>6</w:t>
      </w:r>
    </w:p>
    <w:p w14:paraId="66AA8C9F" w14:textId="764E72DD" w:rsidR="00383DB5" w:rsidRPr="007151EC" w:rsidRDefault="00406B15" w:rsidP="00FD3B71">
      <w:pPr>
        <w:pStyle w:val="ListParagraph"/>
        <w:numPr>
          <w:ilvl w:val="1"/>
          <w:numId w:val="5"/>
        </w:numPr>
        <w:tabs>
          <w:tab w:val="left" w:pos="2323"/>
        </w:tabs>
        <w:spacing w:before="48"/>
        <w:ind w:left="2322" w:hanging="350"/>
        <w:rPr>
          <w:rFonts w:ascii="Times" w:hAnsi="Times"/>
          <w:color w:val="000000" w:themeColor="text1"/>
          <w:sz w:val="24"/>
          <w:szCs w:val="24"/>
        </w:rPr>
      </w:pPr>
      <w:r w:rsidRPr="007151EC">
        <w:rPr>
          <w:rFonts w:ascii="Times" w:hAnsi="Times"/>
          <w:color w:val="000000" w:themeColor="text1"/>
          <w:w w:val="105"/>
          <w:sz w:val="24"/>
          <w:szCs w:val="24"/>
        </w:rPr>
        <w:t>Other</w:t>
      </w:r>
      <w:r w:rsidRPr="007151EC">
        <w:rPr>
          <w:rFonts w:ascii="Times" w:hAnsi="Times"/>
          <w:color w:val="000000" w:themeColor="text1"/>
          <w:spacing w:val="-24"/>
          <w:w w:val="105"/>
          <w:sz w:val="24"/>
          <w:szCs w:val="24"/>
        </w:rPr>
        <w:t xml:space="preserve"> </w:t>
      </w:r>
      <w:r w:rsidRPr="007151EC">
        <w:rPr>
          <w:rFonts w:ascii="Times" w:hAnsi="Times"/>
          <w:color w:val="000000" w:themeColor="text1"/>
          <w:w w:val="105"/>
          <w:sz w:val="24"/>
          <w:szCs w:val="24"/>
        </w:rPr>
        <w:t>Definitions</w:t>
      </w:r>
      <w:r w:rsidR="004450D4">
        <w:rPr>
          <w:rFonts w:ascii="Times" w:hAnsi="Times"/>
          <w:color w:val="000000" w:themeColor="text1"/>
          <w:w w:val="105"/>
          <w:sz w:val="24"/>
          <w:szCs w:val="24"/>
        </w:rPr>
        <w:t>..................................................................................</w:t>
      </w:r>
      <w:r w:rsidR="004450D4">
        <w:rPr>
          <w:rFonts w:ascii="Times" w:hAnsi="Times"/>
          <w:color w:val="000000" w:themeColor="text1"/>
          <w:w w:val="105"/>
          <w:sz w:val="24"/>
          <w:szCs w:val="24"/>
        </w:rPr>
        <w:tab/>
      </w:r>
      <w:r w:rsidR="004450D4">
        <w:rPr>
          <w:rFonts w:ascii="Times" w:hAnsi="Times"/>
          <w:color w:val="000000" w:themeColor="text1"/>
          <w:w w:val="105"/>
          <w:sz w:val="24"/>
          <w:szCs w:val="24"/>
        </w:rPr>
        <w:tab/>
      </w:r>
      <w:r w:rsidR="004450D4">
        <w:rPr>
          <w:rFonts w:ascii="Times" w:hAnsi="Times"/>
          <w:color w:val="000000" w:themeColor="text1"/>
          <w:w w:val="105"/>
          <w:sz w:val="24"/>
          <w:szCs w:val="24"/>
        </w:rPr>
        <w:tab/>
        <w:t>6</w:t>
      </w:r>
    </w:p>
    <w:p w14:paraId="37E1997D" w14:textId="3A997E26" w:rsidR="00383DB5" w:rsidRPr="007151EC" w:rsidRDefault="00406B15" w:rsidP="00FD3B71">
      <w:pPr>
        <w:pStyle w:val="ListParagraph"/>
        <w:numPr>
          <w:ilvl w:val="1"/>
          <w:numId w:val="5"/>
        </w:numPr>
        <w:tabs>
          <w:tab w:val="left" w:pos="2322"/>
        </w:tabs>
        <w:spacing w:before="21"/>
        <w:ind w:left="2321" w:hanging="352"/>
        <w:rPr>
          <w:rFonts w:ascii="Times" w:hAnsi="Times"/>
          <w:color w:val="000000" w:themeColor="text1"/>
          <w:sz w:val="24"/>
          <w:szCs w:val="24"/>
        </w:rPr>
      </w:pPr>
      <w:r w:rsidRPr="007151EC">
        <w:rPr>
          <w:rFonts w:ascii="Times" w:hAnsi="Times"/>
          <w:color w:val="000000" w:themeColor="text1"/>
          <w:sz w:val="24"/>
          <w:szCs w:val="24"/>
        </w:rPr>
        <w:t>Delivery</w:t>
      </w:r>
      <w:r w:rsidRPr="007151EC">
        <w:rPr>
          <w:rFonts w:ascii="Times" w:hAnsi="Times"/>
          <w:color w:val="000000" w:themeColor="text1"/>
          <w:spacing w:val="-8"/>
          <w:sz w:val="24"/>
          <w:szCs w:val="24"/>
        </w:rPr>
        <w:t xml:space="preserve"> </w:t>
      </w:r>
      <w:r w:rsidRPr="007151EC">
        <w:rPr>
          <w:rFonts w:ascii="Times" w:hAnsi="Times"/>
          <w:color w:val="000000" w:themeColor="text1"/>
          <w:sz w:val="24"/>
          <w:szCs w:val="24"/>
        </w:rPr>
        <w:t>Plan</w:t>
      </w:r>
      <w:r w:rsidR="004450D4">
        <w:rPr>
          <w:rFonts w:ascii="Times" w:hAnsi="Times"/>
          <w:color w:val="000000" w:themeColor="text1"/>
          <w:sz w:val="24"/>
          <w:szCs w:val="24"/>
        </w:rPr>
        <w:t>.............................................................................................</w:t>
      </w:r>
      <w:r w:rsidR="004450D4">
        <w:rPr>
          <w:rFonts w:ascii="Times" w:hAnsi="Times"/>
          <w:color w:val="000000" w:themeColor="text1"/>
          <w:sz w:val="24"/>
          <w:szCs w:val="24"/>
        </w:rPr>
        <w:tab/>
      </w:r>
      <w:r w:rsidR="004450D4">
        <w:rPr>
          <w:rFonts w:ascii="Times" w:hAnsi="Times"/>
          <w:color w:val="000000" w:themeColor="text1"/>
          <w:sz w:val="24"/>
          <w:szCs w:val="24"/>
        </w:rPr>
        <w:tab/>
      </w:r>
      <w:r w:rsidR="004450D4">
        <w:rPr>
          <w:rFonts w:ascii="Times" w:hAnsi="Times"/>
          <w:color w:val="000000" w:themeColor="text1"/>
          <w:sz w:val="24"/>
          <w:szCs w:val="24"/>
        </w:rPr>
        <w:tab/>
        <w:t>7</w:t>
      </w:r>
    </w:p>
    <w:p w14:paraId="64CA0F33" w14:textId="77777777" w:rsidR="00383DB5" w:rsidRPr="007151EC" w:rsidRDefault="00383DB5" w:rsidP="00FD3B71">
      <w:pPr>
        <w:spacing w:before="2"/>
        <w:rPr>
          <w:rFonts w:ascii="Times" w:hAnsi="Times"/>
          <w:color w:val="000000" w:themeColor="text1"/>
          <w:sz w:val="24"/>
          <w:szCs w:val="24"/>
        </w:rPr>
      </w:pPr>
    </w:p>
    <w:p w14:paraId="36B5F99C" w14:textId="6BBA9211" w:rsidR="00383DB5" w:rsidRPr="007151EC" w:rsidRDefault="00406B15" w:rsidP="00FD3B71">
      <w:pPr>
        <w:pStyle w:val="ListParagraph"/>
        <w:numPr>
          <w:ilvl w:val="0"/>
          <w:numId w:val="5"/>
        </w:numPr>
        <w:tabs>
          <w:tab w:val="left" w:pos="1966"/>
          <w:tab w:val="left" w:pos="1967"/>
        </w:tabs>
        <w:ind w:left="1966" w:hanging="543"/>
        <w:jc w:val="left"/>
        <w:rPr>
          <w:rFonts w:ascii="Times" w:hAnsi="Times"/>
          <w:color w:val="000000" w:themeColor="text1"/>
          <w:sz w:val="24"/>
          <w:szCs w:val="24"/>
        </w:rPr>
      </w:pPr>
      <w:r w:rsidRPr="007151EC">
        <w:rPr>
          <w:rFonts w:ascii="Times" w:hAnsi="Times"/>
          <w:color w:val="000000" w:themeColor="text1"/>
          <w:sz w:val="24"/>
          <w:szCs w:val="24"/>
        </w:rPr>
        <w:t>EAS Header Code</w:t>
      </w:r>
      <w:r w:rsidRPr="007151EC">
        <w:rPr>
          <w:rFonts w:ascii="Times" w:hAnsi="Times"/>
          <w:color w:val="000000" w:themeColor="text1"/>
          <w:spacing w:val="-44"/>
          <w:sz w:val="24"/>
          <w:szCs w:val="24"/>
        </w:rPr>
        <w:t xml:space="preserve"> </w:t>
      </w:r>
      <w:r w:rsidRPr="007151EC">
        <w:rPr>
          <w:rFonts w:ascii="Times" w:hAnsi="Times"/>
          <w:color w:val="000000" w:themeColor="text1"/>
          <w:sz w:val="24"/>
          <w:szCs w:val="24"/>
        </w:rPr>
        <w:t>Information</w:t>
      </w:r>
      <w:r w:rsidR="004F0A11">
        <w:rPr>
          <w:rFonts w:ascii="Times" w:hAnsi="Times"/>
          <w:color w:val="000000" w:themeColor="text1"/>
          <w:sz w:val="24"/>
          <w:szCs w:val="24"/>
        </w:rPr>
        <w:t>........................................................................</w:t>
      </w:r>
      <w:r w:rsidR="004F0A11">
        <w:rPr>
          <w:rFonts w:ascii="Times" w:hAnsi="Times"/>
          <w:color w:val="000000" w:themeColor="text1"/>
          <w:sz w:val="24"/>
          <w:szCs w:val="24"/>
        </w:rPr>
        <w:tab/>
      </w:r>
      <w:r w:rsidR="004F0A11">
        <w:rPr>
          <w:rFonts w:ascii="Times" w:hAnsi="Times"/>
          <w:color w:val="000000" w:themeColor="text1"/>
          <w:sz w:val="24"/>
          <w:szCs w:val="24"/>
        </w:rPr>
        <w:tab/>
      </w:r>
      <w:r w:rsidR="004F0A11">
        <w:rPr>
          <w:rFonts w:ascii="Times" w:hAnsi="Times"/>
          <w:color w:val="000000" w:themeColor="text1"/>
          <w:sz w:val="24"/>
          <w:szCs w:val="24"/>
        </w:rPr>
        <w:tab/>
        <w:t>7</w:t>
      </w:r>
    </w:p>
    <w:p w14:paraId="7E35A697" w14:textId="77777777" w:rsidR="00383DB5" w:rsidRPr="007151EC" w:rsidRDefault="00383DB5" w:rsidP="00FD3B71">
      <w:pPr>
        <w:spacing w:before="5"/>
        <w:rPr>
          <w:rFonts w:ascii="Times" w:hAnsi="Times"/>
          <w:color w:val="000000" w:themeColor="text1"/>
          <w:sz w:val="24"/>
          <w:szCs w:val="24"/>
        </w:rPr>
      </w:pPr>
    </w:p>
    <w:p w14:paraId="6B44F5A6" w14:textId="123A75AC" w:rsidR="00383DB5" w:rsidRPr="007151EC" w:rsidRDefault="00406B15" w:rsidP="00FD3B71">
      <w:pPr>
        <w:pStyle w:val="ListParagraph"/>
        <w:numPr>
          <w:ilvl w:val="1"/>
          <w:numId w:val="5"/>
        </w:numPr>
        <w:tabs>
          <w:tab w:val="left" w:pos="2321"/>
        </w:tabs>
        <w:ind w:left="2320" w:hanging="352"/>
        <w:rPr>
          <w:rFonts w:ascii="Times" w:hAnsi="Times"/>
          <w:color w:val="000000" w:themeColor="text1"/>
          <w:sz w:val="24"/>
          <w:szCs w:val="24"/>
        </w:rPr>
      </w:pPr>
      <w:r w:rsidRPr="007151EC">
        <w:rPr>
          <w:rFonts w:ascii="Times" w:hAnsi="Times"/>
          <w:color w:val="000000" w:themeColor="text1"/>
          <w:w w:val="95"/>
          <w:sz w:val="24"/>
          <w:szCs w:val="24"/>
        </w:rPr>
        <w:t>EAS Header Code</w:t>
      </w:r>
      <w:r w:rsidRPr="007151EC">
        <w:rPr>
          <w:rFonts w:ascii="Times" w:hAnsi="Times"/>
          <w:color w:val="000000" w:themeColor="text1"/>
          <w:spacing w:val="5"/>
          <w:w w:val="95"/>
          <w:sz w:val="24"/>
          <w:szCs w:val="24"/>
        </w:rPr>
        <w:t xml:space="preserve"> </w:t>
      </w:r>
      <w:r w:rsidRPr="007151EC">
        <w:rPr>
          <w:rFonts w:ascii="Times" w:hAnsi="Times"/>
          <w:color w:val="000000" w:themeColor="text1"/>
          <w:w w:val="95"/>
          <w:sz w:val="24"/>
          <w:szCs w:val="24"/>
        </w:rPr>
        <w:t>Analysis</w:t>
      </w:r>
      <w:r w:rsidR="004F0A11">
        <w:rPr>
          <w:rFonts w:ascii="Times" w:hAnsi="Times"/>
          <w:color w:val="000000" w:themeColor="text1"/>
          <w:w w:val="95"/>
          <w:sz w:val="24"/>
          <w:szCs w:val="24"/>
        </w:rPr>
        <w:t>.............................................................................</w:t>
      </w:r>
      <w:r w:rsidR="009B738F">
        <w:rPr>
          <w:rFonts w:ascii="Times" w:hAnsi="Times"/>
          <w:color w:val="000000" w:themeColor="text1"/>
          <w:w w:val="95"/>
          <w:sz w:val="24"/>
          <w:szCs w:val="24"/>
        </w:rPr>
        <w:tab/>
      </w:r>
      <w:r w:rsidR="009B738F">
        <w:rPr>
          <w:rFonts w:ascii="Times" w:hAnsi="Times"/>
          <w:color w:val="000000" w:themeColor="text1"/>
          <w:w w:val="95"/>
          <w:sz w:val="24"/>
          <w:szCs w:val="24"/>
        </w:rPr>
        <w:tab/>
      </w:r>
      <w:r w:rsidR="009B738F">
        <w:rPr>
          <w:rFonts w:ascii="Times" w:hAnsi="Times"/>
          <w:color w:val="000000" w:themeColor="text1"/>
          <w:w w:val="95"/>
          <w:sz w:val="24"/>
          <w:szCs w:val="24"/>
        </w:rPr>
        <w:tab/>
        <w:t>7</w:t>
      </w:r>
    </w:p>
    <w:p w14:paraId="4F90D8D1" w14:textId="67C10B98" w:rsidR="00383DB5" w:rsidRPr="007151EC" w:rsidRDefault="00406B15" w:rsidP="00FD3B71">
      <w:pPr>
        <w:pStyle w:val="ListParagraph"/>
        <w:numPr>
          <w:ilvl w:val="1"/>
          <w:numId w:val="5"/>
        </w:numPr>
        <w:tabs>
          <w:tab w:val="left" w:pos="2317"/>
        </w:tabs>
        <w:spacing w:before="43"/>
        <w:ind w:left="2316" w:hanging="354"/>
        <w:rPr>
          <w:rFonts w:ascii="Times" w:hAnsi="Times"/>
          <w:color w:val="000000" w:themeColor="text1"/>
          <w:sz w:val="24"/>
          <w:szCs w:val="24"/>
        </w:rPr>
      </w:pPr>
      <w:r w:rsidRPr="007151EC">
        <w:rPr>
          <w:rFonts w:ascii="Times" w:hAnsi="Times"/>
          <w:color w:val="000000" w:themeColor="text1"/>
          <w:sz w:val="24"/>
          <w:szCs w:val="24"/>
        </w:rPr>
        <w:t>Puerto Rico Originator</w:t>
      </w:r>
      <w:r w:rsidRPr="007151EC">
        <w:rPr>
          <w:rFonts w:ascii="Times" w:hAnsi="Times"/>
          <w:color w:val="000000" w:themeColor="text1"/>
          <w:spacing w:val="-4"/>
          <w:sz w:val="24"/>
          <w:szCs w:val="24"/>
        </w:rPr>
        <w:t xml:space="preserve"> </w:t>
      </w:r>
      <w:r w:rsidRPr="007151EC">
        <w:rPr>
          <w:rFonts w:ascii="Times" w:hAnsi="Times"/>
          <w:color w:val="000000" w:themeColor="text1"/>
          <w:sz w:val="24"/>
          <w:szCs w:val="24"/>
        </w:rPr>
        <w:t>Codes</w:t>
      </w:r>
      <w:r w:rsidR="009B738F">
        <w:rPr>
          <w:rFonts w:ascii="Times" w:hAnsi="Times"/>
          <w:color w:val="000000" w:themeColor="text1"/>
          <w:sz w:val="24"/>
          <w:szCs w:val="24"/>
        </w:rPr>
        <w:t>....................................................................</w:t>
      </w:r>
      <w:r w:rsidR="009B738F">
        <w:rPr>
          <w:rFonts w:ascii="Times" w:hAnsi="Times"/>
          <w:color w:val="000000" w:themeColor="text1"/>
          <w:sz w:val="24"/>
          <w:szCs w:val="24"/>
        </w:rPr>
        <w:tab/>
      </w:r>
      <w:r w:rsidR="009B738F">
        <w:rPr>
          <w:rFonts w:ascii="Times" w:hAnsi="Times"/>
          <w:color w:val="000000" w:themeColor="text1"/>
          <w:sz w:val="24"/>
          <w:szCs w:val="24"/>
        </w:rPr>
        <w:tab/>
      </w:r>
      <w:r w:rsidR="009B738F">
        <w:rPr>
          <w:rFonts w:ascii="Times" w:hAnsi="Times"/>
          <w:color w:val="000000" w:themeColor="text1"/>
          <w:sz w:val="24"/>
          <w:szCs w:val="24"/>
        </w:rPr>
        <w:tab/>
        <w:t>8</w:t>
      </w:r>
    </w:p>
    <w:p w14:paraId="02DA98FB" w14:textId="723B09BF" w:rsidR="00383DB5" w:rsidRPr="007151EC" w:rsidRDefault="00406B15" w:rsidP="00FD3B71">
      <w:pPr>
        <w:pStyle w:val="ListParagraph"/>
        <w:numPr>
          <w:ilvl w:val="1"/>
          <w:numId w:val="5"/>
        </w:numPr>
        <w:tabs>
          <w:tab w:val="left" w:pos="2322"/>
        </w:tabs>
        <w:spacing w:before="25"/>
        <w:ind w:left="2321" w:hanging="357"/>
        <w:rPr>
          <w:rFonts w:ascii="Times" w:hAnsi="Times"/>
          <w:color w:val="000000" w:themeColor="text1"/>
          <w:sz w:val="24"/>
          <w:szCs w:val="24"/>
        </w:rPr>
      </w:pPr>
      <w:r w:rsidRPr="007151EC">
        <w:rPr>
          <w:rFonts w:ascii="Times" w:hAnsi="Times"/>
          <w:color w:val="000000" w:themeColor="text1"/>
          <w:sz w:val="24"/>
          <w:szCs w:val="24"/>
        </w:rPr>
        <w:t>Puerto</w:t>
      </w:r>
      <w:r w:rsidRPr="007151EC">
        <w:rPr>
          <w:rFonts w:ascii="Times" w:hAnsi="Times"/>
          <w:color w:val="000000" w:themeColor="text1"/>
          <w:spacing w:val="-19"/>
          <w:sz w:val="24"/>
          <w:szCs w:val="24"/>
        </w:rPr>
        <w:t xml:space="preserve"> </w:t>
      </w:r>
      <w:r w:rsidRPr="007151EC">
        <w:rPr>
          <w:rFonts w:ascii="Times" w:hAnsi="Times"/>
          <w:color w:val="000000" w:themeColor="text1"/>
          <w:sz w:val="24"/>
          <w:szCs w:val="24"/>
        </w:rPr>
        <w:t>Rico</w:t>
      </w:r>
      <w:r w:rsidRPr="007151EC">
        <w:rPr>
          <w:rFonts w:ascii="Times" w:hAnsi="Times"/>
          <w:color w:val="000000" w:themeColor="text1"/>
          <w:spacing w:val="-18"/>
          <w:sz w:val="24"/>
          <w:szCs w:val="24"/>
        </w:rPr>
        <w:t xml:space="preserve"> </w:t>
      </w:r>
      <w:r w:rsidRPr="007151EC">
        <w:rPr>
          <w:rFonts w:ascii="Times" w:hAnsi="Times"/>
          <w:color w:val="000000" w:themeColor="text1"/>
          <w:sz w:val="24"/>
          <w:szCs w:val="24"/>
        </w:rPr>
        <w:t>Event</w:t>
      </w:r>
      <w:r w:rsidRPr="007151EC">
        <w:rPr>
          <w:rFonts w:ascii="Times" w:hAnsi="Times"/>
          <w:color w:val="000000" w:themeColor="text1"/>
          <w:spacing w:val="-16"/>
          <w:sz w:val="24"/>
          <w:szCs w:val="24"/>
        </w:rPr>
        <w:t xml:space="preserve"> </w:t>
      </w:r>
      <w:r w:rsidRPr="007151EC">
        <w:rPr>
          <w:rFonts w:ascii="Times" w:hAnsi="Times"/>
          <w:color w:val="000000" w:themeColor="text1"/>
          <w:sz w:val="24"/>
          <w:szCs w:val="24"/>
        </w:rPr>
        <w:t>Codes</w:t>
      </w:r>
      <w:r w:rsidR="009B738F">
        <w:rPr>
          <w:rFonts w:ascii="Times" w:hAnsi="Times"/>
          <w:color w:val="000000" w:themeColor="text1"/>
          <w:sz w:val="24"/>
          <w:szCs w:val="24"/>
        </w:rPr>
        <w:t>............................................................................</w:t>
      </w:r>
      <w:r w:rsidR="009B738F">
        <w:rPr>
          <w:rFonts w:ascii="Times" w:hAnsi="Times"/>
          <w:color w:val="000000" w:themeColor="text1"/>
          <w:sz w:val="24"/>
          <w:szCs w:val="24"/>
        </w:rPr>
        <w:tab/>
      </w:r>
      <w:r w:rsidR="009B738F">
        <w:rPr>
          <w:rFonts w:ascii="Times" w:hAnsi="Times"/>
          <w:color w:val="000000" w:themeColor="text1"/>
          <w:sz w:val="24"/>
          <w:szCs w:val="24"/>
        </w:rPr>
        <w:tab/>
      </w:r>
      <w:r w:rsidR="009B738F">
        <w:rPr>
          <w:rFonts w:ascii="Times" w:hAnsi="Times"/>
          <w:color w:val="000000" w:themeColor="text1"/>
          <w:sz w:val="24"/>
          <w:szCs w:val="24"/>
        </w:rPr>
        <w:tab/>
        <w:t>9</w:t>
      </w:r>
    </w:p>
    <w:p w14:paraId="172B7A80" w14:textId="060BF423" w:rsidR="00383DB5" w:rsidRPr="007151EC" w:rsidRDefault="00406B15" w:rsidP="00FD3B71">
      <w:pPr>
        <w:spacing w:before="45"/>
        <w:ind w:left="2666"/>
        <w:rPr>
          <w:rFonts w:ascii="Times" w:hAnsi="Times"/>
          <w:color w:val="000000" w:themeColor="text1"/>
          <w:sz w:val="24"/>
          <w:szCs w:val="24"/>
        </w:rPr>
      </w:pPr>
      <w:r w:rsidRPr="007151EC">
        <w:rPr>
          <w:rFonts w:ascii="Times" w:hAnsi="Times"/>
          <w:color w:val="000000" w:themeColor="text1"/>
          <w:sz w:val="24"/>
          <w:szCs w:val="24"/>
        </w:rPr>
        <w:t>- Mandated FCC Codes</w:t>
      </w:r>
      <w:r w:rsidR="0069790C">
        <w:rPr>
          <w:rFonts w:ascii="Times" w:hAnsi="Times"/>
          <w:color w:val="000000" w:themeColor="text1"/>
          <w:sz w:val="24"/>
          <w:szCs w:val="24"/>
        </w:rPr>
        <w:t>........................................................................</w:t>
      </w:r>
      <w:r w:rsidR="0069790C">
        <w:rPr>
          <w:rFonts w:ascii="Times" w:hAnsi="Times"/>
          <w:color w:val="000000" w:themeColor="text1"/>
          <w:sz w:val="24"/>
          <w:szCs w:val="24"/>
        </w:rPr>
        <w:tab/>
      </w:r>
      <w:r w:rsidR="0069790C">
        <w:rPr>
          <w:rFonts w:ascii="Times" w:hAnsi="Times"/>
          <w:color w:val="000000" w:themeColor="text1"/>
          <w:sz w:val="24"/>
          <w:szCs w:val="24"/>
        </w:rPr>
        <w:tab/>
      </w:r>
      <w:r w:rsidR="0069790C">
        <w:rPr>
          <w:rFonts w:ascii="Times" w:hAnsi="Times"/>
          <w:color w:val="000000" w:themeColor="text1"/>
          <w:sz w:val="24"/>
          <w:szCs w:val="24"/>
        </w:rPr>
        <w:tab/>
        <w:t>9</w:t>
      </w:r>
    </w:p>
    <w:p w14:paraId="7A074582" w14:textId="1AB7B95C" w:rsidR="00383DB5" w:rsidRPr="007151EC" w:rsidRDefault="00406B15" w:rsidP="00FD3B71">
      <w:pPr>
        <w:pStyle w:val="ListParagraph"/>
        <w:numPr>
          <w:ilvl w:val="1"/>
          <w:numId w:val="5"/>
        </w:numPr>
        <w:tabs>
          <w:tab w:val="left" w:pos="2317"/>
        </w:tabs>
        <w:spacing w:before="48"/>
        <w:ind w:left="2316" w:hanging="355"/>
        <w:rPr>
          <w:rFonts w:ascii="Times" w:hAnsi="Times"/>
          <w:color w:val="000000" w:themeColor="text1"/>
          <w:sz w:val="24"/>
          <w:szCs w:val="24"/>
        </w:rPr>
      </w:pPr>
      <w:r w:rsidRPr="007151EC">
        <w:rPr>
          <w:rFonts w:ascii="Times" w:hAnsi="Times"/>
          <w:color w:val="000000" w:themeColor="text1"/>
          <w:sz w:val="24"/>
          <w:szCs w:val="24"/>
        </w:rPr>
        <w:t xml:space="preserve">Puerto Rico </w:t>
      </w:r>
      <w:r w:rsidR="0069790C">
        <w:rPr>
          <w:rFonts w:ascii="Times" w:hAnsi="Times"/>
          <w:color w:val="000000" w:themeColor="text1"/>
          <w:sz w:val="24"/>
          <w:szCs w:val="24"/>
        </w:rPr>
        <w:t>Area-Location Codes (</w:t>
      </w:r>
      <w:r w:rsidRPr="007151EC">
        <w:rPr>
          <w:rFonts w:ascii="Times" w:hAnsi="Times"/>
          <w:color w:val="000000" w:themeColor="text1"/>
          <w:sz w:val="24"/>
          <w:szCs w:val="24"/>
        </w:rPr>
        <w:t>"L-Code"</w:t>
      </w:r>
      <w:r w:rsidR="0069790C">
        <w:rPr>
          <w:rFonts w:ascii="Times" w:hAnsi="Times"/>
          <w:color w:val="000000" w:themeColor="text1"/>
          <w:sz w:val="24"/>
          <w:szCs w:val="24"/>
        </w:rPr>
        <w:t>) "PSSCCC"</w:t>
      </w:r>
      <w:r w:rsidRPr="007151EC">
        <w:rPr>
          <w:rFonts w:ascii="Times" w:hAnsi="Times"/>
          <w:color w:val="000000" w:themeColor="text1"/>
          <w:spacing w:val="-5"/>
          <w:sz w:val="24"/>
          <w:szCs w:val="24"/>
        </w:rPr>
        <w:t xml:space="preserve"> </w:t>
      </w:r>
      <w:r w:rsidRPr="007151EC">
        <w:rPr>
          <w:rFonts w:ascii="Times" w:hAnsi="Times"/>
          <w:color w:val="000000" w:themeColor="text1"/>
          <w:sz w:val="24"/>
          <w:szCs w:val="24"/>
        </w:rPr>
        <w:t>Formats</w:t>
      </w:r>
      <w:r w:rsidR="0069790C">
        <w:rPr>
          <w:rFonts w:ascii="Times" w:hAnsi="Times"/>
          <w:color w:val="000000" w:themeColor="text1"/>
          <w:sz w:val="24"/>
          <w:szCs w:val="24"/>
        </w:rPr>
        <w:t>.........</w:t>
      </w:r>
      <w:r w:rsidR="0069790C">
        <w:rPr>
          <w:rFonts w:ascii="Times" w:hAnsi="Times"/>
          <w:color w:val="000000" w:themeColor="text1"/>
          <w:sz w:val="24"/>
          <w:szCs w:val="24"/>
        </w:rPr>
        <w:tab/>
      </w:r>
      <w:r w:rsidR="0069790C">
        <w:rPr>
          <w:rFonts w:ascii="Times" w:hAnsi="Times"/>
          <w:color w:val="000000" w:themeColor="text1"/>
          <w:sz w:val="24"/>
          <w:szCs w:val="24"/>
        </w:rPr>
        <w:tab/>
      </w:r>
      <w:r w:rsidR="0069790C">
        <w:rPr>
          <w:rFonts w:ascii="Times" w:hAnsi="Times"/>
          <w:color w:val="000000" w:themeColor="text1"/>
          <w:sz w:val="24"/>
          <w:szCs w:val="24"/>
        </w:rPr>
        <w:tab/>
        <w:t>10</w:t>
      </w:r>
    </w:p>
    <w:p w14:paraId="0402883D" w14:textId="77777777" w:rsidR="00383DB5" w:rsidRPr="007151EC" w:rsidRDefault="00383DB5" w:rsidP="00FD3B71">
      <w:pPr>
        <w:rPr>
          <w:rFonts w:ascii="Times" w:hAnsi="Times"/>
          <w:color w:val="000000" w:themeColor="text1"/>
          <w:sz w:val="24"/>
          <w:szCs w:val="24"/>
        </w:rPr>
      </w:pPr>
    </w:p>
    <w:p w14:paraId="703130F3" w14:textId="154EBF9D" w:rsidR="00383DB5" w:rsidRPr="007151EC" w:rsidRDefault="00406B15" w:rsidP="00FD3B71">
      <w:pPr>
        <w:pStyle w:val="ListParagraph"/>
        <w:numPr>
          <w:ilvl w:val="0"/>
          <w:numId w:val="5"/>
        </w:numPr>
        <w:tabs>
          <w:tab w:val="left" w:pos="1961"/>
          <w:tab w:val="left" w:pos="1962"/>
        </w:tabs>
        <w:ind w:left="1961" w:hanging="599"/>
        <w:jc w:val="left"/>
        <w:rPr>
          <w:rFonts w:ascii="Times" w:hAnsi="Times"/>
          <w:color w:val="000000" w:themeColor="text1"/>
          <w:sz w:val="24"/>
          <w:szCs w:val="24"/>
        </w:rPr>
      </w:pPr>
      <w:r w:rsidRPr="007151EC">
        <w:rPr>
          <w:rFonts w:ascii="Times" w:hAnsi="Times"/>
          <w:color w:val="000000" w:themeColor="text1"/>
          <w:w w:val="95"/>
          <w:sz w:val="24"/>
          <w:szCs w:val="24"/>
        </w:rPr>
        <w:t>EAS</w:t>
      </w:r>
      <w:r w:rsidRPr="007151EC">
        <w:rPr>
          <w:rFonts w:ascii="Times" w:hAnsi="Times"/>
          <w:color w:val="000000" w:themeColor="text1"/>
          <w:spacing w:val="-39"/>
          <w:w w:val="95"/>
          <w:sz w:val="24"/>
          <w:szCs w:val="24"/>
        </w:rPr>
        <w:t xml:space="preserve"> </w:t>
      </w:r>
      <w:r w:rsidR="0069790C">
        <w:rPr>
          <w:rFonts w:ascii="Times" w:hAnsi="Times"/>
          <w:color w:val="000000" w:themeColor="text1"/>
          <w:spacing w:val="-39"/>
          <w:w w:val="95"/>
          <w:sz w:val="24"/>
          <w:szCs w:val="24"/>
        </w:rPr>
        <w:t xml:space="preserve"> </w:t>
      </w:r>
      <w:r w:rsidRPr="007151EC">
        <w:rPr>
          <w:rFonts w:ascii="Times" w:hAnsi="Times"/>
          <w:color w:val="000000" w:themeColor="text1"/>
          <w:w w:val="95"/>
          <w:sz w:val="24"/>
          <w:szCs w:val="24"/>
        </w:rPr>
        <w:t>Test</w:t>
      </w:r>
      <w:r w:rsidR="0069790C">
        <w:rPr>
          <w:rFonts w:ascii="Times" w:hAnsi="Times"/>
          <w:color w:val="000000" w:themeColor="text1"/>
          <w:w w:val="95"/>
          <w:sz w:val="24"/>
          <w:szCs w:val="24"/>
        </w:rPr>
        <w:t>s................................................................................................................</w:t>
      </w:r>
      <w:r w:rsidR="0069790C">
        <w:rPr>
          <w:rFonts w:ascii="Times" w:hAnsi="Times"/>
          <w:color w:val="000000" w:themeColor="text1"/>
          <w:w w:val="95"/>
          <w:sz w:val="24"/>
          <w:szCs w:val="24"/>
        </w:rPr>
        <w:tab/>
      </w:r>
      <w:r w:rsidR="0069790C">
        <w:rPr>
          <w:rFonts w:ascii="Times" w:hAnsi="Times"/>
          <w:color w:val="000000" w:themeColor="text1"/>
          <w:w w:val="95"/>
          <w:sz w:val="24"/>
          <w:szCs w:val="24"/>
        </w:rPr>
        <w:tab/>
      </w:r>
      <w:r w:rsidR="0069790C">
        <w:rPr>
          <w:rFonts w:ascii="Times" w:hAnsi="Times"/>
          <w:color w:val="000000" w:themeColor="text1"/>
          <w:w w:val="95"/>
          <w:sz w:val="24"/>
          <w:szCs w:val="24"/>
        </w:rPr>
        <w:tab/>
        <w:t>12</w:t>
      </w:r>
    </w:p>
    <w:p w14:paraId="2A2FBB3C" w14:textId="77777777" w:rsidR="00383DB5" w:rsidRPr="007151EC" w:rsidRDefault="00383DB5" w:rsidP="00FD3B71">
      <w:pPr>
        <w:spacing w:before="5"/>
        <w:rPr>
          <w:rFonts w:ascii="Times" w:hAnsi="Times"/>
          <w:color w:val="000000" w:themeColor="text1"/>
          <w:sz w:val="24"/>
          <w:szCs w:val="24"/>
        </w:rPr>
      </w:pPr>
    </w:p>
    <w:p w14:paraId="042EC870" w14:textId="09199E90" w:rsidR="00383DB5" w:rsidRPr="007151EC" w:rsidRDefault="00406B15" w:rsidP="00FD3B71">
      <w:pPr>
        <w:pStyle w:val="ListParagraph"/>
        <w:numPr>
          <w:ilvl w:val="1"/>
          <w:numId w:val="5"/>
        </w:numPr>
        <w:tabs>
          <w:tab w:val="left" w:pos="2312"/>
        </w:tabs>
        <w:ind w:left="2311" w:hanging="347"/>
        <w:rPr>
          <w:rFonts w:ascii="Times" w:hAnsi="Times"/>
          <w:color w:val="000000" w:themeColor="text1"/>
          <w:sz w:val="24"/>
          <w:szCs w:val="24"/>
        </w:rPr>
      </w:pPr>
      <w:r w:rsidRPr="007151EC">
        <w:rPr>
          <w:rFonts w:ascii="Times" w:hAnsi="Times"/>
          <w:color w:val="000000" w:themeColor="text1"/>
          <w:sz w:val="24"/>
          <w:szCs w:val="24"/>
        </w:rPr>
        <w:t>Required Weekly Test</w:t>
      </w:r>
      <w:r w:rsidRPr="007151EC">
        <w:rPr>
          <w:rFonts w:ascii="Times" w:hAnsi="Times"/>
          <w:color w:val="000000" w:themeColor="text1"/>
          <w:spacing w:val="-36"/>
          <w:sz w:val="24"/>
          <w:szCs w:val="24"/>
        </w:rPr>
        <w:t xml:space="preserve"> </w:t>
      </w:r>
      <w:r w:rsidRPr="007151EC">
        <w:rPr>
          <w:rFonts w:ascii="Times" w:hAnsi="Times"/>
          <w:color w:val="000000" w:themeColor="text1"/>
          <w:sz w:val="24"/>
          <w:szCs w:val="24"/>
        </w:rPr>
        <w:t>(RWT)</w:t>
      </w:r>
      <w:r w:rsidR="0069790C">
        <w:rPr>
          <w:rFonts w:ascii="Times" w:hAnsi="Times"/>
          <w:color w:val="000000" w:themeColor="text1"/>
          <w:sz w:val="24"/>
          <w:szCs w:val="24"/>
        </w:rPr>
        <w:t>....................................................................</w:t>
      </w:r>
      <w:r w:rsidR="0069790C">
        <w:rPr>
          <w:rFonts w:ascii="Times" w:hAnsi="Times"/>
          <w:color w:val="000000" w:themeColor="text1"/>
          <w:sz w:val="24"/>
          <w:szCs w:val="24"/>
        </w:rPr>
        <w:tab/>
      </w:r>
      <w:r w:rsidR="0069790C">
        <w:rPr>
          <w:rFonts w:ascii="Times" w:hAnsi="Times"/>
          <w:color w:val="000000" w:themeColor="text1"/>
          <w:sz w:val="24"/>
          <w:szCs w:val="24"/>
        </w:rPr>
        <w:tab/>
      </w:r>
      <w:r w:rsidR="0069790C">
        <w:rPr>
          <w:rFonts w:ascii="Times" w:hAnsi="Times"/>
          <w:color w:val="000000" w:themeColor="text1"/>
          <w:sz w:val="24"/>
          <w:szCs w:val="24"/>
        </w:rPr>
        <w:tab/>
        <w:t>12</w:t>
      </w:r>
    </w:p>
    <w:p w14:paraId="11CC29C9" w14:textId="36E4BA74" w:rsidR="00383DB5" w:rsidRPr="007151EC" w:rsidRDefault="00406B15" w:rsidP="00FD3B71">
      <w:pPr>
        <w:pStyle w:val="ListParagraph"/>
        <w:numPr>
          <w:ilvl w:val="2"/>
          <w:numId w:val="5"/>
        </w:numPr>
        <w:tabs>
          <w:tab w:val="left" w:pos="3014"/>
        </w:tabs>
        <w:spacing w:before="31"/>
        <w:ind w:left="3013" w:hanging="357"/>
        <w:rPr>
          <w:rFonts w:ascii="Times" w:hAnsi="Times"/>
          <w:color w:val="000000" w:themeColor="text1"/>
          <w:sz w:val="24"/>
          <w:szCs w:val="24"/>
        </w:rPr>
      </w:pPr>
      <w:r w:rsidRPr="007151EC">
        <w:rPr>
          <w:rFonts w:ascii="Times" w:hAnsi="Times"/>
          <w:color w:val="000000" w:themeColor="text1"/>
          <w:sz w:val="24"/>
          <w:szCs w:val="24"/>
        </w:rPr>
        <w:t>Transmission</w:t>
      </w:r>
      <w:r w:rsidR="0069790C">
        <w:rPr>
          <w:rFonts w:ascii="Times" w:hAnsi="Times"/>
          <w:color w:val="000000" w:themeColor="text1"/>
          <w:sz w:val="24"/>
          <w:szCs w:val="24"/>
        </w:rPr>
        <w:t>...................................................................................</w:t>
      </w:r>
      <w:r w:rsidR="0069790C">
        <w:rPr>
          <w:rFonts w:ascii="Times" w:hAnsi="Times"/>
          <w:color w:val="000000" w:themeColor="text1"/>
          <w:sz w:val="24"/>
          <w:szCs w:val="24"/>
        </w:rPr>
        <w:tab/>
      </w:r>
      <w:r w:rsidR="0069790C">
        <w:rPr>
          <w:rFonts w:ascii="Times" w:hAnsi="Times"/>
          <w:color w:val="000000" w:themeColor="text1"/>
          <w:sz w:val="24"/>
          <w:szCs w:val="24"/>
        </w:rPr>
        <w:tab/>
      </w:r>
      <w:r w:rsidR="0069790C">
        <w:rPr>
          <w:rFonts w:ascii="Times" w:hAnsi="Times"/>
          <w:color w:val="000000" w:themeColor="text1"/>
          <w:sz w:val="24"/>
          <w:szCs w:val="24"/>
        </w:rPr>
        <w:tab/>
        <w:t>12</w:t>
      </w:r>
    </w:p>
    <w:p w14:paraId="606BC73B" w14:textId="7FD1BA32" w:rsidR="00383DB5" w:rsidRPr="007151EC" w:rsidRDefault="00406B15" w:rsidP="00FD3B71">
      <w:pPr>
        <w:pStyle w:val="ListParagraph"/>
        <w:numPr>
          <w:ilvl w:val="2"/>
          <w:numId w:val="5"/>
        </w:numPr>
        <w:tabs>
          <w:tab w:val="left" w:pos="3017"/>
        </w:tabs>
        <w:spacing w:before="43"/>
        <w:ind w:left="3016" w:hanging="349"/>
        <w:rPr>
          <w:rFonts w:ascii="Times" w:hAnsi="Times"/>
          <w:color w:val="000000" w:themeColor="text1"/>
          <w:sz w:val="24"/>
          <w:szCs w:val="24"/>
        </w:rPr>
      </w:pPr>
      <w:r w:rsidRPr="007151EC">
        <w:rPr>
          <w:rFonts w:ascii="Times" w:hAnsi="Times"/>
          <w:color w:val="000000" w:themeColor="text1"/>
          <w:sz w:val="24"/>
          <w:szCs w:val="24"/>
        </w:rPr>
        <w:t>Reception</w:t>
      </w:r>
      <w:r w:rsidR="0069790C">
        <w:rPr>
          <w:rFonts w:ascii="Times" w:hAnsi="Times"/>
          <w:color w:val="000000" w:themeColor="text1"/>
          <w:sz w:val="24"/>
          <w:szCs w:val="24"/>
        </w:rPr>
        <w:t>........................................................................................</w:t>
      </w:r>
      <w:r w:rsidR="0069790C">
        <w:rPr>
          <w:rFonts w:ascii="Times" w:hAnsi="Times"/>
          <w:color w:val="000000" w:themeColor="text1"/>
          <w:sz w:val="24"/>
          <w:szCs w:val="24"/>
        </w:rPr>
        <w:tab/>
      </w:r>
      <w:r w:rsidR="0069790C">
        <w:rPr>
          <w:rFonts w:ascii="Times" w:hAnsi="Times"/>
          <w:color w:val="000000" w:themeColor="text1"/>
          <w:sz w:val="24"/>
          <w:szCs w:val="24"/>
        </w:rPr>
        <w:tab/>
      </w:r>
      <w:r w:rsidR="0069790C">
        <w:rPr>
          <w:rFonts w:ascii="Times" w:hAnsi="Times"/>
          <w:color w:val="000000" w:themeColor="text1"/>
          <w:sz w:val="24"/>
          <w:szCs w:val="24"/>
        </w:rPr>
        <w:tab/>
        <w:t>12</w:t>
      </w:r>
    </w:p>
    <w:p w14:paraId="21C6F9A7" w14:textId="77777777" w:rsidR="00383DB5" w:rsidRPr="007151EC" w:rsidRDefault="00383DB5" w:rsidP="00FD3B71">
      <w:pPr>
        <w:spacing w:before="4"/>
        <w:rPr>
          <w:rFonts w:ascii="Times" w:hAnsi="Times"/>
          <w:color w:val="000000" w:themeColor="text1"/>
          <w:sz w:val="24"/>
          <w:szCs w:val="24"/>
        </w:rPr>
      </w:pPr>
    </w:p>
    <w:p w14:paraId="69643FA0" w14:textId="2BE10A00" w:rsidR="00383DB5" w:rsidRPr="007151EC" w:rsidRDefault="00406B15" w:rsidP="00FD3B71">
      <w:pPr>
        <w:pStyle w:val="ListParagraph"/>
        <w:numPr>
          <w:ilvl w:val="1"/>
          <w:numId w:val="5"/>
        </w:numPr>
        <w:tabs>
          <w:tab w:val="left" w:pos="2307"/>
        </w:tabs>
        <w:ind w:left="2306"/>
        <w:rPr>
          <w:rFonts w:ascii="Times" w:hAnsi="Times"/>
          <w:color w:val="000000" w:themeColor="text1"/>
          <w:sz w:val="24"/>
          <w:szCs w:val="24"/>
        </w:rPr>
      </w:pPr>
      <w:r w:rsidRPr="007151EC">
        <w:rPr>
          <w:rFonts w:ascii="Times" w:hAnsi="Times"/>
          <w:color w:val="000000" w:themeColor="text1"/>
          <w:sz w:val="24"/>
          <w:szCs w:val="24"/>
        </w:rPr>
        <w:t>Required Monthly Test</w:t>
      </w:r>
      <w:r w:rsidRPr="007151EC">
        <w:rPr>
          <w:rFonts w:ascii="Times" w:hAnsi="Times"/>
          <w:color w:val="000000" w:themeColor="text1"/>
          <w:spacing w:val="33"/>
          <w:sz w:val="24"/>
          <w:szCs w:val="24"/>
        </w:rPr>
        <w:t xml:space="preserve"> </w:t>
      </w:r>
      <w:r w:rsidRPr="007151EC">
        <w:rPr>
          <w:rFonts w:ascii="Times" w:hAnsi="Times"/>
          <w:color w:val="000000" w:themeColor="text1"/>
          <w:sz w:val="24"/>
          <w:szCs w:val="24"/>
        </w:rPr>
        <w:t>(RMT)</w:t>
      </w:r>
      <w:r w:rsidR="0069790C">
        <w:rPr>
          <w:rFonts w:ascii="Times" w:hAnsi="Times"/>
          <w:color w:val="000000" w:themeColor="text1"/>
          <w:sz w:val="24"/>
          <w:szCs w:val="24"/>
        </w:rPr>
        <w:t>..................................................................</w:t>
      </w:r>
      <w:r w:rsidR="0069790C">
        <w:rPr>
          <w:rFonts w:ascii="Times" w:hAnsi="Times"/>
          <w:color w:val="000000" w:themeColor="text1"/>
          <w:sz w:val="24"/>
          <w:szCs w:val="24"/>
        </w:rPr>
        <w:tab/>
      </w:r>
      <w:r w:rsidR="0069790C">
        <w:rPr>
          <w:rFonts w:ascii="Times" w:hAnsi="Times"/>
          <w:color w:val="000000" w:themeColor="text1"/>
          <w:sz w:val="24"/>
          <w:szCs w:val="24"/>
        </w:rPr>
        <w:tab/>
      </w:r>
      <w:r w:rsidR="0069790C">
        <w:rPr>
          <w:rFonts w:ascii="Times" w:hAnsi="Times"/>
          <w:color w:val="000000" w:themeColor="text1"/>
          <w:sz w:val="24"/>
          <w:szCs w:val="24"/>
        </w:rPr>
        <w:tab/>
        <w:t>12</w:t>
      </w:r>
    </w:p>
    <w:p w14:paraId="45E9D3A9" w14:textId="77777777" w:rsidR="00383DB5" w:rsidRPr="007151EC" w:rsidRDefault="00383DB5" w:rsidP="00FD3B71">
      <w:pPr>
        <w:spacing w:before="9"/>
        <w:rPr>
          <w:rFonts w:ascii="Times" w:hAnsi="Times"/>
          <w:color w:val="000000" w:themeColor="text1"/>
          <w:sz w:val="24"/>
          <w:szCs w:val="24"/>
        </w:rPr>
      </w:pPr>
    </w:p>
    <w:p w14:paraId="3669E1DF" w14:textId="616663B6" w:rsidR="00383DB5" w:rsidRPr="007151EC" w:rsidRDefault="00406B15" w:rsidP="00FD3B71">
      <w:pPr>
        <w:pStyle w:val="ListParagraph"/>
        <w:numPr>
          <w:ilvl w:val="2"/>
          <w:numId w:val="5"/>
        </w:numPr>
        <w:tabs>
          <w:tab w:val="left" w:pos="3009"/>
        </w:tabs>
        <w:ind w:hanging="358"/>
        <w:rPr>
          <w:rFonts w:ascii="Times" w:hAnsi="Times"/>
          <w:color w:val="000000" w:themeColor="text1"/>
          <w:sz w:val="24"/>
          <w:szCs w:val="24"/>
        </w:rPr>
      </w:pPr>
      <w:r w:rsidRPr="007151EC">
        <w:rPr>
          <w:rFonts w:ascii="Times" w:hAnsi="Times"/>
          <w:color w:val="000000" w:themeColor="text1"/>
          <w:sz w:val="24"/>
          <w:szCs w:val="24"/>
        </w:rPr>
        <w:t>Transmission</w:t>
      </w:r>
      <w:r w:rsidR="0069790C">
        <w:rPr>
          <w:rFonts w:ascii="Times" w:hAnsi="Times"/>
          <w:color w:val="000000" w:themeColor="text1"/>
          <w:sz w:val="24"/>
          <w:szCs w:val="24"/>
        </w:rPr>
        <w:t>...................................................................................</w:t>
      </w:r>
      <w:r w:rsidR="0069790C">
        <w:rPr>
          <w:rFonts w:ascii="Times" w:hAnsi="Times"/>
          <w:color w:val="000000" w:themeColor="text1"/>
          <w:sz w:val="24"/>
          <w:szCs w:val="24"/>
        </w:rPr>
        <w:tab/>
      </w:r>
      <w:r w:rsidR="0069790C">
        <w:rPr>
          <w:rFonts w:ascii="Times" w:hAnsi="Times"/>
          <w:color w:val="000000" w:themeColor="text1"/>
          <w:sz w:val="24"/>
          <w:szCs w:val="24"/>
        </w:rPr>
        <w:tab/>
      </w:r>
      <w:r w:rsidR="0069790C">
        <w:rPr>
          <w:rFonts w:ascii="Times" w:hAnsi="Times"/>
          <w:color w:val="000000" w:themeColor="text1"/>
          <w:sz w:val="24"/>
          <w:szCs w:val="24"/>
        </w:rPr>
        <w:tab/>
        <w:t>12</w:t>
      </w:r>
    </w:p>
    <w:p w14:paraId="170AFBEF" w14:textId="305D0A8F" w:rsidR="00383DB5" w:rsidRPr="007151EC" w:rsidRDefault="00406B15" w:rsidP="00FD3B71">
      <w:pPr>
        <w:pStyle w:val="ListParagraph"/>
        <w:numPr>
          <w:ilvl w:val="2"/>
          <w:numId w:val="5"/>
        </w:numPr>
        <w:tabs>
          <w:tab w:val="left" w:pos="3005"/>
        </w:tabs>
        <w:spacing w:before="48"/>
        <w:ind w:left="3004" w:hanging="347"/>
        <w:rPr>
          <w:rFonts w:ascii="Times" w:hAnsi="Times"/>
          <w:color w:val="000000" w:themeColor="text1"/>
          <w:sz w:val="24"/>
          <w:szCs w:val="24"/>
        </w:rPr>
      </w:pPr>
      <w:r w:rsidRPr="007151EC">
        <w:rPr>
          <w:rFonts w:ascii="Times" w:hAnsi="Times"/>
          <w:color w:val="000000" w:themeColor="text1"/>
          <w:sz w:val="24"/>
          <w:szCs w:val="24"/>
        </w:rPr>
        <w:t>Scheduling of RMT's: Week and Time of</w:t>
      </w:r>
      <w:r w:rsidRPr="007151EC">
        <w:rPr>
          <w:rFonts w:ascii="Times" w:hAnsi="Times"/>
          <w:color w:val="000000" w:themeColor="text1"/>
          <w:spacing w:val="-23"/>
          <w:sz w:val="24"/>
          <w:szCs w:val="24"/>
        </w:rPr>
        <w:t xml:space="preserve"> </w:t>
      </w:r>
      <w:r w:rsidRPr="007151EC">
        <w:rPr>
          <w:rFonts w:ascii="Times" w:hAnsi="Times"/>
          <w:color w:val="000000" w:themeColor="text1"/>
          <w:sz w:val="24"/>
          <w:szCs w:val="24"/>
        </w:rPr>
        <w:t>Day</w:t>
      </w:r>
      <w:r w:rsidR="0069790C">
        <w:rPr>
          <w:rFonts w:ascii="Times" w:hAnsi="Times"/>
          <w:color w:val="000000" w:themeColor="text1"/>
          <w:sz w:val="24"/>
          <w:szCs w:val="24"/>
        </w:rPr>
        <w:t>...............................</w:t>
      </w:r>
      <w:r w:rsidR="0069790C">
        <w:rPr>
          <w:rFonts w:ascii="Times" w:hAnsi="Times"/>
          <w:color w:val="000000" w:themeColor="text1"/>
          <w:sz w:val="24"/>
          <w:szCs w:val="24"/>
        </w:rPr>
        <w:tab/>
      </w:r>
      <w:r w:rsidR="0069790C">
        <w:rPr>
          <w:rFonts w:ascii="Times" w:hAnsi="Times"/>
          <w:color w:val="000000" w:themeColor="text1"/>
          <w:sz w:val="24"/>
          <w:szCs w:val="24"/>
        </w:rPr>
        <w:tab/>
      </w:r>
      <w:r w:rsidR="0069790C">
        <w:rPr>
          <w:rFonts w:ascii="Times" w:hAnsi="Times"/>
          <w:color w:val="000000" w:themeColor="text1"/>
          <w:sz w:val="24"/>
          <w:szCs w:val="24"/>
        </w:rPr>
        <w:tab/>
        <w:t>12</w:t>
      </w:r>
    </w:p>
    <w:p w14:paraId="1B6FC416" w14:textId="055A9E58" w:rsidR="00383DB5" w:rsidRPr="007151EC" w:rsidRDefault="00406B15" w:rsidP="00FD3B71">
      <w:pPr>
        <w:pStyle w:val="ListParagraph"/>
        <w:numPr>
          <w:ilvl w:val="2"/>
          <w:numId w:val="5"/>
        </w:numPr>
        <w:tabs>
          <w:tab w:val="left" w:pos="3005"/>
        </w:tabs>
        <w:spacing w:before="43"/>
        <w:ind w:left="3004" w:hanging="350"/>
        <w:rPr>
          <w:rFonts w:ascii="Times" w:hAnsi="Times"/>
          <w:color w:val="000000" w:themeColor="text1"/>
          <w:sz w:val="24"/>
          <w:szCs w:val="24"/>
        </w:rPr>
      </w:pPr>
      <w:r w:rsidRPr="007151EC">
        <w:rPr>
          <w:rFonts w:ascii="Times" w:hAnsi="Times"/>
          <w:color w:val="000000" w:themeColor="text1"/>
          <w:sz w:val="24"/>
          <w:szCs w:val="24"/>
        </w:rPr>
        <w:t>Scheduling of RMT's: Recommended Time</w:t>
      </w:r>
      <w:r w:rsidRPr="007151EC">
        <w:rPr>
          <w:rFonts w:ascii="Times" w:hAnsi="Times"/>
          <w:color w:val="000000" w:themeColor="text1"/>
          <w:spacing w:val="-16"/>
          <w:sz w:val="24"/>
          <w:szCs w:val="24"/>
        </w:rPr>
        <w:t xml:space="preserve"> </w:t>
      </w:r>
      <w:r w:rsidRPr="007151EC">
        <w:rPr>
          <w:rFonts w:ascii="Times" w:hAnsi="Times"/>
          <w:color w:val="000000" w:themeColor="text1"/>
          <w:sz w:val="24"/>
          <w:szCs w:val="24"/>
        </w:rPr>
        <w:t>Constraints</w:t>
      </w:r>
      <w:r w:rsidR="0069790C">
        <w:rPr>
          <w:rFonts w:ascii="Times" w:hAnsi="Times"/>
          <w:color w:val="000000" w:themeColor="text1"/>
          <w:sz w:val="24"/>
          <w:szCs w:val="24"/>
        </w:rPr>
        <w:t>................</w:t>
      </w:r>
      <w:r w:rsidR="0069790C">
        <w:rPr>
          <w:rFonts w:ascii="Times" w:hAnsi="Times"/>
          <w:color w:val="000000" w:themeColor="text1"/>
          <w:sz w:val="24"/>
          <w:szCs w:val="24"/>
        </w:rPr>
        <w:tab/>
      </w:r>
      <w:r w:rsidR="0069790C">
        <w:rPr>
          <w:rFonts w:ascii="Times" w:hAnsi="Times"/>
          <w:color w:val="000000" w:themeColor="text1"/>
          <w:sz w:val="24"/>
          <w:szCs w:val="24"/>
        </w:rPr>
        <w:tab/>
      </w:r>
      <w:r w:rsidR="0069790C">
        <w:rPr>
          <w:rFonts w:ascii="Times" w:hAnsi="Times"/>
          <w:color w:val="000000" w:themeColor="text1"/>
          <w:sz w:val="24"/>
          <w:szCs w:val="24"/>
        </w:rPr>
        <w:tab/>
        <w:t>13</w:t>
      </w:r>
    </w:p>
    <w:p w14:paraId="29C245AD" w14:textId="0ACA6043" w:rsidR="00383DB5" w:rsidRPr="007151EC" w:rsidRDefault="00406B15" w:rsidP="00FD3B71">
      <w:pPr>
        <w:pStyle w:val="ListParagraph"/>
        <w:numPr>
          <w:ilvl w:val="2"/>
          <w:numId w:val="5"/>
        </w:numPr>
        <w:tabs>
          <w:tab w:val="left" w:pos="3002"/>
        </w:tabs>
        <w:spacing w:before="53"/>
        <w:ind w:left="3001" w:hanging="354"/>
        <w:rPr>
          <w:rFonts w:ascii="Times" w:hAnsi="Times"/>
          <w:color w:val="000000" w:themeColor="text1"/>
          <w:sz w:val="24"/>
          <w:szCs w:val="24"/>
        </w:rPr>
      </w:pPr>
      <w:r w:rsidRPr="007151EC">
        <w:rPr>
          <w:rFonts w:ascii="Times" w:hAnsi="Times"/>
          <w:color w:val="000000" w:themeColor="text1"/>
          <w:w w:val="105"/>
          <w:sz w:val="24"/>
          <w:szCs w:val="24"/>
        </w:rPr>
        <w:t>Reception/Retransmission</w:t>
      </w:r>
      <w:r w:rsidR="0069790C">
        <w:rPr>
          <w:rFonts w:ascii="Times" w:hAnsi="Times"/>
          <w:color w:val="000000" w:themeColor="text1"/>
          <w:sz w:val="24"/>
          <w:szCs w:val="24"/>
        </w:rPr>
        <w:t>.............................................................</w:t>
      </w:r>
      <w:r w:rsidR="0069790C">
        <w:rPr>
          <w:rFonts w:ascii="Times" w:hAnsi="Times"/>
          <w:color w:val="000000" w:themeColor="text1"/>
          <w:sz w:val="24"/>
          <w:szCs w:val="24"/>
        </w:rPr>
        <w:tab/>
      </w:r>
      <w:r w:rsidR="0069790C">
        <w:rPr>
          <w:rFonts w:ascii="Times" w:hAnsi="Times"/>
          <w:color w:val="000000" w:themeColor="text1"/>
          <w:sz w:val="24"/>
          <w:szCs w:val="24"/>
        </w:rPr>
        <w:tab/>
      </w:r>
      <w:r w:rsidR="0069790C">
        <w:rPr>
          <w:rFonts w:ascii="Times" w:hAnsi="Times"/>
          <w:color w:val="000000" w:themeColor="text1"/>
          <w:sz w:val="24"/>
          <w:szCs w:val="24"/>
        </w:rPr>
        <w:tab/>
        <w:t>14</w:t>
      </w:r>
    </w:p>
    <w:p w14:paraId="1CF7D4D8" w14:textId="77777777" w:rsidR="00383DB5" w:rsidRPr="007151EC" w:rsidRDefault="00383DB5" w:rsidP="00FD3B71">
      <w:pPr>
        <w:spacing w:before="6"/>
        <w:rPr>
          <w:rFonts w:ascii="Times" w:hAnsi="Times"/>
          <w:color w:val="000000" w:themeColor="text1"/>
          <w:sz w:val="24"/>
          <w:szCs w:val="24"/>
        </w:rPr>
      </w:pPr>
    </w:p>
    <w:p w14:paraId="6AAD1185" w14:textId="7FEA62B7" w:rsidR="00383DB5" w:rsidRPr="007151EC" w:rsidRDefault="00406B15" w:rsidP="00FD3B71">
      <w:pPr>
        <w:pStyle w:val="ListParagraph"/>
        <w:numPr>
          <w:ilvl w:val="1"/>
          <w:numId w:val="5"/>
        </w:numPr>
        <w:tabs>
          <w:tab w:val="left" w:pos="2291"/>
        </w:tabs>
        <w:ind w:left="2290" w:hanging="345"/>
        <w:rPr>
          <w:rFonts w:ascii="Times" w:hAnsi="Times"/>
          <w:color w:val="000000" w:themeColor="text1"/>
          <w:sz w:val="24"/>
          <w:szCs w:val="24"/>
        </w:rPr>
      </w:pPr>
      <w:r w:rsidRPr="007151EC">
        <w:rPr>
          <w:rFonts w:ascii="Times" w:hAnsi="Times"/>
          <w:color w:val="000000" w:themeColor="text1"/>
          <w:sz w:val="24"/>
          <w:szCs w:val="24"/>
        </w:rPr>
        <w:t>Time-Durat</w:t>
      </w:r>
      <w:r w:rsidR="008D5E56">
        <w:rPr>
          <w:rFonts w:ascii="Times" w:hAnsi="Times"/>
          <w:color w:val="000000" w:themeColor="text1"/>
          <w:sz w:val="24"/>
          <w:szCs w:val="24"/>
        </w:rPr>
        <w:t xml:space="preserve">ion and Area Location Codes to </w:t>
      </w:r>
      <w:r w:rsidRPr="007151EC">
        <w:rPr>
          <w:rFonts w:ascii="Times" w:hAnsi="Times"/>
          <w:color w:val="000000" w:themeColor="text1"/>
          <w:sz w:val="24"/>
          <w:szCs w:val="24"/>
        </w:rPr>
        <w:t>be</w:t>
      </w:r>
      <w:r w:rsidRPr="007151EC">
        <w:rPr>
          <w:rFonts w:ascii="Times" w:hAnsi="Times"/>
          <w:color w:val="000000" w:themeColor="text1"/>
          <w:spacing w:val="-22"/>
          <w:sz w:val="24"/>
          <w:szCs w:val="24"/>
        </w:rPr>
        <w:t xml:space="preserve"> </w:t>
      </w:r>
      <w:r w:rsidRPr="007151EC">
        <w:rPr>
          <w:rFonts w:ascii="Times" w:hAnsi="Times"/>
          <w:color w:val="000000" w:themeColor="text1"/>
          <w:sz w:val="24"/>
          <w:szCs w:val="24"/>
        </w:rPr>
        <w:t>used</w:t>
      </w:r>
      <w:r w:rsidR="008D5E56">
        <w:rPr>
          <w:rFonts w:ascii="Times" w:hAnsi="Times"/>
          <w:color w:val="000000" w:themeColor="text1"/>
          <w:sz w:val="24"/>
          <w:szCs w:val="24"/>
        </w:rPr>
        <w:t>...................................</w:t>
      </w:r>
      <w:r w:rsidR="008D5E56">
        <w:rPr>
          <w:rFonts w:ascii="Times" w:hAnsi="Times"/>
          <w:color w:val="000000" w:themeColor="text1"/>
          <w:sz w:val="24"/>
          <w:szCs w:val="24"/>
        </w:rPr>
        <w:tab/>
      </w:r>
      <w:r w:rsidR="008D5E56">
        <w:rPr>
          <w:rFonts w:ascii="Times" w:hAnsi="Times"/>
          <w:color w:val="000000" w:themeColor="text1"/>
          <w:sz w:val="24"/>
          <w:szCs w:val="24"/>
        </w:rPr>
        <w:tab/>
      </w:r>
      <w:r w:rsidR="008D5E56">
        <w:rPr>
          <w:rFonts w:ascii="Times" w:hAnsi="Times"/>
          <w:color w:val="000000" w:themeColor="text1"/>
          <w:sz w:val="24"/>
          <w:szCs w:val="24"/>
        </w:rPr>
        <w:tab/>
        <w:t>14</w:t>
      </w:r>
    </w:p>
    <w:p w14:paraId="0C861E38" w14:textId="77777777" w:rsidR="00383DB5" w:rsidRPr="007151EC" w:rsidRDefault="00383DB5" w:rsidP="00FD3B71">
      <w:pPr>
        <w:rPr>
          <w:rFonts w:ascii="Times" w:hAnsi="Times"/>
          <w:color w:val="000000" w:themeColor="text1"/>
          <w:sz w:val="24"/>
          <w:szCs w:val="24"/>
        </w:rPr>
      </w:pPr>
    </w:p>
    <w:p w14:paraId="10420A56" w14:textId="77777777" w:rsidR="00383DB5" w:rsidRPr="007151EC" w:rsidRDefault="00383DB5" w:rsidP="00FD3B71">
      <w:pPr>
        <w:rPr>
          <w:rFonts w:ascii="Times" w:hAnsi="Times"/>
          <w:color w:val="000000" w:themeColor="text1"/>
          <w:sz w:val="24"/>
          <w:szCs w:val="24"/>
        </w:rPr>
      </w:pPr>
    </w:p>
    <w:p w14:paraId="50933D5D" w14:textId="77777777" w:rsidR="00FD3B71" w:rsidRPr="007151EC" w:rsidRDefault="00FD3B71" w:rsidP="00FD3B71">
      <w:pPr>
        <w:rPr>
          <w:rFonts w:ascii="Times" w:hAnsi="Times"/>
          <w:color w:val="000000" w:themeColor="text1"/>
          <w:sz w:val="24"/>
          <w:szCs w:val="24"/>
        </w:rPr>
      </w:pPr>
    </w:p>
    <w:p w14:paraId="3BA5F47F" w14:textId="77777777" w:rsidR="00383DB5" w:rsidRPr="007151EC" w:rsidRDefault="00383DB5" w:rsidP="00FD3B71">
      <w:pPr>
        <w:rPr>
          <w:rFonts w:ascii="Times" w:hAnsi="Times"/>
          <w:color w:val="000000" w:themeColor="text1"/>
          <w:sz w:val="24"/>
          <w:szCs w:val="24"/>
        </w:rPr>
      </w:pPr>
    </w:p>
    <w:p w14:paraId="68A19290" w14:textId="3BFA1E5C" w:rsidR="00383DB5" w:rsidRPr="007151EC" w:rsidRDefault="00FD3B71" w:rsidP="00FD3B71">
      <w:pPr>
        <w:pStyle w:val="ListParagraph"/>
        <w:numPr>
          <w:ilvl w:val="0"/>
          <w:numId w:val="5"/>
        </w:numPr>
        <w:tabs>
          <w:tab w:val="left" w:pos="2526"/>
          <w:tab w:val="left" w:pos="2527"/>
        </w:tabs>
        <w:spacing w:before="76"/>
        <w:ind w:left="2526" w:hanging="669"/>
        <w:jc w:val="left"/>
        <w:rPr>
          <w:rFonts w:ascii="Times" w:hAnsi="Times"/>
          <w:color w:val="000000" w:themeColor="text1"/>
          <w:sz w:val="24"/>
          <w:szCs w:val="24"/>
        </w:rPr>
      </w:pPr>
      <w:r w:rsidRPr="007151EC">
        <w:rPr>
          <w:rFonts w:ascii="Times" w:hAnsi="Times"/>
          <w:color w:val="000000" w:themeColor="text1"/>
          <w:sz w:val="24"/>
          <w:szCs w:val="24"/>
        </w:rPr>
        <w:lastRenderedPageBreak/>
        <w:t>Pu</w:t>
      </w:r>
      <w:r w:rsidR="00406B15" w:rsidRPr="007151EC">
        <w:rPr>
          <w:rFonts w:ascii="Times" w:hAnsi="Times"/>
          <w:color w:val="000000" w:themeColor="text1"/>
          <w:sz w:val="24"/>
          <w:szCs w:val="24"/>
        </w:rPr>
        <w:t>erto</w:t>
      </w:r>
      <w:r w:rsidR="00406B15" w:rsidRPr="007151EC">
        <w:rPr>
          <w:rFonts w:ascii="Times" w:hAnsi="Times"/>
          <w:color w:val="000000" w:themeColor="text1"/>
          <w:spacing w:val="-11"/>
          <w:sz w:val="24"/>
          <w:szCs w:val="24"/>
        </w:rPr>
        <w:t xml:space="preserve"> </w:t>
      </w:r>
      <w:r w:rsidR="00406B15" w:rsidRPr="007151EC">
        <w:rPr>
          <w:rFonts w:ascii="Times" w:hAnsi="Times"/>
          <w:color w:val="000000" w:themeColor="text1"/>
          <w:sz w:val="24"/>
          <w:szCs w:val="24"/>
        </w:rPr>
        <w:t>Rico</w:t>
      </w:r>
      <w:r w:rsidR="00406B15" w:rsidRPr="007151EC">
        <w:rPr>
          <w:rFonts w:ascii="Times" w:hAnsi="Times"/>
          <w:color w:val="000000" w:themeColor="text1"/>
          <w:spacing w:val="-8"/>
          <w:sz w:val="24"/>
          <w:szCs w:val="24"/>
        </w:rPr>
        <w:t xml:space="preserve"> </w:t>
      </w:r>
      <w:r w:rsidR="00406B15" w:rsidRPr="007151EC">
        <w:rPr>
          <w:rFonts w:ascii="Times" w:hAnsi="Times"/>
          <w:color w:val="000000" w:themeColor="text1"/>
          <w:sz w:val="24"/>
          <w:szCs w:val="24"/>
        </w:rPr>
        <w:t>EAS</w:t>
      </w:r>
      <w:r w:rsidR="00406B15" w:rsidRPr="007151EC">
        <w:rPr>
          <w:rFonts w:ascii="Times" w:hAnsi="Times"/>
          <w:color w:val="000000" w:themeColor="text1"/>
          <w:spacing w:val="-18"/>
          <w:sz w:val="24"/>
          <w:szCs w:val="24"/>
        </w:rPr>
        <w:t xml:space="preserve"> </w:t>
      </w:r>
      <w:r w:rsidR="00406B15" w:rsidRPr="007151EC">
        <w:rPr>
          <w:rFonts w:ascii="Times" w:hAnsi="Times"/>
          <w:color w:val="000000" w:themeColor="text1"/>
          <w:sz w:val="24"/>
          <w:szCs w:val="24"/>
        </w:rPr>
        <w:t>Scripts</w:t>
      </w:r>
      <w:r w:rsidR="00406B15" w:rsidRPr="007151EC">
        <w:rPr>
          <w:rFonts w:ascii="Times" w:hAnsi="Times"/>
          <w:color w:val="000000" w:themeColor="text1"/>
          <w:spacing w:val="-2"/>
          <w:sz w:val="24"/>
          <w:szCs w:val="24"/>
        </w:rPr>
        <w:t xml:space="preserve"> </w:t>
      </w:r>
      <w:r w:rsidR="00406B15" w:rsidRPr="007151EC">
        <w:rPr>
          <w:rFonts w:ascii="Times" w:hAnsi="Times"/>
          <w:color w:val="000000" w:themeColor="text1"/>
          <w:sz w:val="24"/>
          <w:szCs w:val="24"/>
        </w:rPr>
        <w:t>and</w:t>
      </w:r>
      <w:r w:rsidR="00406B15" w:rsidRPr="007151EC">
        <w:rPr>
          <w:rFonts w:ascii="Times" w:hAnsi="Times"/>
          <w:color w:val="000000" w:themeColor="text1"/>
          <w:spacing w:val="-14"/>
          <w:sz w:val="24"/>
          <w:szCs w:val="24"/>
        </w:rPr>
        <w:t xml:space="preserve"> </w:t>
      </w:r>
      <w:r w:rsidR="00406B15" w:rsidRPr="007151EC">
        <w:rPr>
          <w:rFonts w:ascii="Times" w:hAnsi="Times"/>
          <w:color w:val="000000" w:themeColor="text1"/>
          <w:sz w:val="24"/>
          <w:szCs w:val="24"/>
        </w:rPr>
        <w:t>Formats</w:t>
      </w:r>
      <w:r w:rsidR="008862CB">
        <w:rPr>
          <w:rFonts w:ascii="Times" w:hAnsi="Times"/>
          <w:color w:val="000000" w:themeColor="text1"/>
          <w:sz w:val="24"/>
          <w:szCs w:val="24"/>
        </w:rPr>
        <w:t>......................................................</w:t>
      </w:r>
      <w:r w:rsidR="008862CB">
        <w:rPr>
          <w:rFonts w:ascii="Times" w:hAnsi="Times"/>
          <w:color w:val="000000" w:themeColor="text1"/>
          <w:sz w:val="24"/>
          <w:szCs w:val="24"/>
        </w:rPr>
        <w:tab/>
      </w:r>
      <w:r w:rsidR="008862CB">
        <w:rPr>
          <w:rFonts w:ascii="Times" w:hAnsi="Times"/>
          <w:color w:val="000000" w:themeColor="text1"/>
          <w:sz w:val="24"/>
          <w:szCs w:val="24"/>
        </w:rPr>
        <w:tab/>
      </w:r>
      <w:r w:rsidR="008862CB">
        <w:rPr>
          <w:rFonts w:ascii="Times" w:hAnsi="Times"/>
          <w:color w:val="000000" w:themeColor="text1"/>
          <w:sz w:val="24"/>
          <w:szCs w:val="24"/>
        </w:rPr>
        <w:tab/>
        <w:t>15</w:t>
      </w:r>
    </w:p>
    <w:p w14:paraId="198083C5" w14:textId="77777777" w:rsidR="00383DB5" w:rsidRPr="007151EC" w:rsidRDefault="00383DB5" w:rsidP="00FD3B71">
      <w:pPr>
        <w:spacing w:before="9"/>
        <w:rPr>
          <w:rFonts w:ascii="Times" w:hAnsi="Times"/>
          <w:color w:val="000000" w:themeColor="text1"/>
          <w:sz w:val="24"/>
          <w:szCs w:val="24"/>
        </w:rPr>
      </w:pPr>
    </w:p>
    <w:p w14:paraId="724BCDCB" w14:textId="005BC162" w:rsidR="00383DB5" w:rsidRPr="007151EC" w:rsidRDefault="00406B15" w:rsidP="00FD3B71">
      <w:pPr>
        <w:pStyle w:val="ListParagraph"/>
        <w:numPr>
          <w:ilvl w:val="1"/>
          <w:numId w:val="5"/>
        </w:numPr>
        <w:tabs>
          <w:tab w:val="left" w:pos="2878"/>
        </w:tabs>
        <w:ind w:left="2877" w:hanging="349"/>
        <w:rPr>
          <w:rFonts w:ascii="Times" w:hAnsi="Times"/>
          <w:color w:val="000000" w:themeColor="text1"/>
          <w:sz w:val="24"/>
          <w:szCs w:val="24"/>
        </w:rPr>
      </w:pPr>
      <w:r w:rsidRPr="007151EC">
        <w:rPr>
          <w:rFonts w:ascii="Times" w:hAnsi="Times"/>
          <w:color w:val="000000" w:themeColor="text1"/>
          <w:w w:val="105"/>
          <w:sz w:val="24"/>
          <w:szCs w:val="24"/>
        </w:rPr>
        <w:t>Test</w:t>
      </w:r>
      <w:r w:rsidRPr="007151EC">
        <w:rPr>
          <w:rFonts w:ascii="Times" w:hAnsi="Times"/>
          <w:color w:val="000000" w:themeColor="text1"/>
          <w:spacing w:val="-36"/>
          <w:w w:val="105"/>
          <w:sz w:val="24"/>
          <w:szCs w:val="24"/>
        </w:rPr>
        <w:t xml:space="preserve"> </w:t>
      </w:r>
      <w:r w:rsidRPr="007151EC">
        <w:rPr>
          <w:rFonts w:ascii="Times" w:hAnsi="Times"/>
          <w:color w:val="000000" w:themeColor="text1"/>
          <w:w w:val="105"/>
          <w:sz w:val="24"/>
          <w:szCs w:val="24"/>
        </w:rPr>
        <w:t>Scripts</w:t>
      </w:r>
      <w:r w:rsidRPr="007151EC">
        <w:rPr>
          <w:rFonts w:ascii="Times" w:hAnsi="Times"/>
          <w:color w:val="000000" w:themeColor="text1"/>
          <w:spacing w:val="-32"/>
          <w:w w:val="105"/>
          <w:sz w:val="24"/>
          <w:szCs w:val="24"/>
        </w:rPr>
        <w:t xml:space="preserve"> </w:t>
      </w:r>
      <w:r w:rsidRPr="007151EC">
        <w:rPr>
          <w:rFonts w:ascii="Times" w:hAnsi="Times"/>
          <w:color w:val="000000" w:themeColor="text1"/>
          <w:w w:val="105"/>
          <w:sz w:val="24"/>
          <w:szCs w:val="24"/>
        </w:rPr>
        <w:t>and</w:t>
      </w:r>
      <w:r w:rsidRPr="007151EC">
        <w:rPr>
          <w:rFonts w:ascii="Times" w:hAnsi="Times"/>
          <w:color w:val="000000" w:themeColor="text1"/>
          <w:spacing w:val="-36"/>
          <w:w w:val="105"/>
          <w:sz w:val="24"/>
          <w:szCs w:val="24"/>
        </w:rPr>
        <w:t xml:space="preserve"> </w:t>
      </w:r>
      <w:r w:rsidRPr="007151EC">
        <w:rPr>
          <w:rFonts w:ascii="Times" w:hAnsi="Times"/>
          <w:color w:val="000000" w:themeColor="text1"/>
          <w:w w:val="105"/>
          <w:sz w:val="24"/>
          <w:szCs w:val="24"/>
        </w:rPr>
        <w:t>Formats</w:t>
      </w:r>
      <w:r w:rsidR="008862CB">
        <w:rPr>
          <w:rFonts w:ascii="Times" w:hAnsi="Times"/>
          <w:color w:val="000000" w:themeColor="text1"/>
          <w:sz w:val="24"/>
          <w:szCs w:val="24"/>
        </w:rPr>
        <w:t>...................................................................</w:t>
      </w:r>
      <w:r w:rsidR="008862CB">
        <w:rPr>
          <w:rFonts w:ascii="Times" w:hAnsi="Times"/>
          <w:color w:val="000000" w:themeColor="text1"/>
          <w:sz w:val="24"/>
          <w:szCs w:val="24"/>
        </w:rPr>
        <w:tab/>
      </w:r>
      <w:r w:rsidR="008862CB">
        <w:rPr>
          <w:rFonts w:ascii="Times" w:hAnsi="Times"/>
          <w:color w:val="000000" w:themeColor="text1"/>
          <w:sz w:val="24"/>
          <w:szCs w:val="24"/>
        </w:rPr>
        <w:tab/>
      </w:r>
      <w:r w:rsidR="008862CB">
        <w:rPr>
          <w:rFonts w:ascii="Times" w:hAnsi="Times"/>
          <w:color w:val="000000" w:themeColor="text1"/>
          <w:sz w:val="24"/>
          <w:szCs w:val="24"/>
        </w:rPr>
        <w:tab/>
        <w:t>15</w:t>
      </w:r>
    </w:p>
    <w:p w14:paraId="6122CB8C" w14:textId="0B15CE02" w:rsidR="00383DB5" w:rsidRDefault="00406B15" w:rsidP="00FD3B71">
      <w:pPr>
        <w:pStyle w:val="ListParagraph"/>
        <w:numPr>
          <w:ilvl w:val="1"/>
          <w:numId w:val="5"/>
        </w:numPr>
        <w:tabs>
          <w:tab w:val="left" w:pos="2886"/>
        </w:tabs>
        <w:spacing w:before="50"/>
        <w:ind w:left="2885" w:hanging="358"/>
        <w:rPr>
          <w:rFonts w:ascii="Times" w:hAnsi="Times"/>
          <w:color w:val="000000" w:themeColor="text1"/>
          <w:sz w:val="24"/>
          <w:szCs w:val="24"/>
        </w:rPr>
      </w:pPr>
      <w:r w:rsidRPr="007151EC">
        <w:rPr>
          <w:rFonts w:ascii="Times" w:hAnsi="Times"/>
          <w:color w:val="000000" w:themeColor="text1"/>
          <w:w w:val="105"/>
          <w:sz w:val="24"/>
          <w:szCs w:val="24"/>
        </w:rPr>
        <w:t>Real-Alert</w:t>
      </w:r>
      <w:r w:rsidRPr="007151EC">
        <w:rPr>
          <w:rFonts w:ascii="Times" w:hAnsi="Times"/>
          <w:color w:val="000000" w:themeColor="text1"/>
          <w:spacing w:val="-24"/>
          <w:w w:val="105"/>
          <w:sz w:val="24"/>
          <w:szCs w:val="24"/>
        </w:rPr>
        <w:t xml:space="preserve"> </w:t>
      </w:r>
      <w:r w:rsidRPr="007151EC">
        <w:rPr>
          <w:rFonts w:ascii="Times" w:hAnsi="Times"/>
          <w:color w:val="000000" w:themeColor="text1"/>
          <w:w w:val="105"/>
          <w:sz w:val="24"/>
          <w:szCs w:val="24"/>
        </w:rPr>
        <w:t>Activation</w:t>
      </w:r>
      <w:r w:rsidRPr="007151EC">
        <w:rPr>
          <w:rFonts w:ascii="Times" w:hAnsi="Times"/>
          <w:color w:val="000000" w:themeColor="text1"/>
          <w:spacing w:val="-23"/>
          <w:w w:val="105"/>
          <w:sz w:val="24"/>
          <w:szCs w:val="24"/>
        </w:rPr>
        <w:t xml:space="preserve"> </w:t>
      </w:r>
      <w:r w:rsidRPr="007151EC">
        <w:rPr>
          <w:rFonts w:ascii="Times" w:hAnsi="Times"/>
          <w:color w:val="000000" w:themeColor="text1"/>
          <w:w w:val="105"/>
          <w:sz w:val="24"/>
          <w:szCs w:val="24"/>
        </w:rPr>
        <w:t>Scripts</w:t>
      </w:r>
      <w:r w:rsidRPr="007151EC">
        <w:rPr>
          <w:rFonts w:ascii="Times" w:hAnsi="Times"/>
          <w:color w:val="000000" w:themeColor="text1"/>
          <w:spacing w:val="-30"/>
          <w:w w:val="105"/>
          <w:sz w:val="24"/>
          <w:szCs w:val="24"/>
        </w:rPr>
        <w:t xml:space="preserve"> </w:t>
      </w:r>
      <w:r w:rsidRPr="007151EC">
        <w:rPr>
          <w:rFonts w:ascii="Times" w:hAnsi="Times"/>
          <w:color w:val="000000" w:themeColor="text1"/>
          <w:w w:val="105"/>
          <w:sz w:val="24"/>
          <w:szCs w:val="24"/>
        </w:rPr>
        <w:t>and</w:t>
      </w:r>
      <w:r w:rsidRPr="007151EC">
        <w:rPr>
          <w:rFonts w:ascii="Times" w:hAnsi="Times"/>
          <w:color w:val="000000" w:themeColor="text1"/>
          <w:spacing w:val="-35"/>
          <w:w w:val="105"/>
          <w:sz w:val="24"/>
          <w:szCs w:val="24"/>
        </w:rPr>
        <w:t xml:space="preserve"> </w:t>
      </w:r>
      <w:r w:rsidRPr="007151EC">
        <w:rPr>
          <w:rFonts w:ascii="Times" w:hAnsi="Times"/>
          <w:color w:val="000000" w:themeColor="text1"/>
          <w:w w:val="105"/>
          <w:sz w:val="24"/>
          <w:szCs w:val="24"/>
        </w:rPr>
        <w:t>Formats</w:t>
      </w:r>
      <w:r w:rsidR="008862CB">
        <w:rPr>
          <w:rFonts w:ascii="Times" w:hAnsi="Times"/>
          <w:color w:val="000000" w:themeColor="text1"/>
          <w:sz w:val="24"/>
          <w:szCs w:val="24"/>
        </w:rPr>
        <w:t>......................................</w:t>
      </w:r>
      <w:r w:rsidR="008862CB">
        <w:rPr>
          <w:rFonts w:ascii="Times" w:hAnsi="Times"/>
          <w:color w:val="000000" w:themeColor="text1"/>
          <w:sz w:val="24"/>
          <w:szCs w:val="24"/>
        </w:rPr>
        <w:tab/>
      </w:r>
      <w:r w:rsidR="008862CB">
        <w:rPr>
          <w:rFonts w:ascii="Times" w:hAnsi="Times"/>
          <w:color w:val="000000" w:themeColor="text1"/>
          <w:sz w:val="24"/>
          <w:szCs w:val="24"/>
        </w:rPr>
        <w:tab/>
      </w:r>
      <w:r w:rsidR="008862CB">
        <w:rPr>
          <w:rFonts w:ascii="Times" w:hAnsi="Times"/>
          <w:color w:val="000000" w:themeColor="text1"/>
          <w:sz w:val="24"/>
          <w:szCs w:val="24"/>
        </w:rPr>
        <w:tab/>
        <w:t>16</w:t>
      </w:r>
    </w:p>
    <w:p w14:paraId="79989E89" w14:textId="2328500C" w:rsidR="008862CB" w:rsidRDefault="008862CB" w:rsidP="008862CB">
      <w:pPr>
        <w:pStyle w:val="ListParagraph"/>
        <w:numPr>
          <w:ilvl w:val="2"/>
          <w:numId w:val="5"/>
        </w:numPr>
        <w:tabs>
          <w:tab w:val="left" w:pos="2886"/>
        </w:tabs>
        <w:spacing w:before="50"/>
        <w:ind w:left="3233"/>
        <w:rPr>
          <w:rFonts w:ascii="Times" w:hAnsi="Times"/>
          <w:color w:val="000000" w:themeColor="text1"/>
          <w:sz w:val="24"/>
          <w:szCs w:val="24"/>
        </w:rPr>
      </w:pPr>
      <w:r>
        <w:rPr>
          <w:rFonts w:ascii="Times" w:hAnsi="Times"/>
          <w:color w:val="000000" w:themeColor="text1"/>
          <w:sz w:val="24"/>
          <w:szCs w:val="24"/>
        </w:rPr>
        <w:t>State Activation</w:t>
      </w:r>
      <w:r w:rsidR="00157A91">
        <w:rPr>
          <w:rFonts w:ascii="Times" w:hAnsi="Times"/>
          <w:color w:val="000000" w:themeColor="text1"/>
          <w:sz w:val="24"/>
          <w:szCs w:val="24"/>
        </w:rPr>
        <w:t>...........................................................................</w:t>
      </w:r>
      <w:r w:rsidR="00157A91">
        <w:rPr>
          <w:rFonts w:ascii="Times" w:hAnsi="Times"/>
          <w:color w:val="000000" w:themeColor="text1"/>
          <w:sz w:val="24"/>
          <w:szCs w:val="24"/>
        </w:rPr>
        <w:tab/>
      </w:r>
      <w:r w:rsidR="00157A91">
        <w:rPr>
          <w:rFonts w:ascii="Times" w:hAnsi="Times"/>
          <w:color w:val="000000" w:themeColor="text1"/>
          <w:sz w:val="24"/>
          <w:szCs w:val="24"/>
        </w:rPr>
        <w:tab/>
      </w:r>
      <w:r w:rsidR="00157A91">
        <w:rPr>
          <w:rFonts w:ascii="Times" w:hAnsi="Times"/>
          <w:color w:val="000000" w:themeColor="text1"/>
          <w:sz w:val="24"/>
          <w:szCs w:val="24"/>
        </w:rPr>
        <w:tab/>
        <w:t>16</w:t>
      </w:r>
    </w:p>
    <w:p w14:paraId="3F65A8BD" w14:textId="7C701876" w:rsidR="008862CB" w:rsidRPr="007151EC" w:rsidRDefault="00157A91" w:rsidP="008862CB">
      <w:pPr>
        <w:pStyle w:val="ListParagraph"/>
        <w:numPr>
          <w:ilvl w:val="2"/>
          <w:numId w:val="5"/>
        </w:numPr>
        <w:tabs>
          <w:tab w:val="left" w:pos="2886"/>
        </w:tabs>
        <w:spacing w:before="50"/>
        <w:ind w:left="3233"/>
        <w:rPr>
          <w:rFonts w:ascii="Times" w:hAnsi="Times"/>
          <w:color w:val="000000" w:themeColor="text1"/>
          <w:sz w:val="24"/>
          <w:szCs w:val="24"/>
        </w:rPr>
      </w:pPr>
      <w:r>
        <w:rPr>
          <w:rFonts w:ascii="Times" w:hAnsi="Times"/>
          <w:color w:val="000000" w:themeColor="text1"/>
          <w:sz w:val="24"/>
          <w:szCs w:val="24"/>
        </w:rPr>
        <w:t>L</w:t>
      </w:r>
      <w:r w:rsidR="008862CB">
        <w:rPr>
          <w:rFonts w:ascii="Times" w:hAnsi="Times"/>
          <w:color w:val="000000" w:themeColor="text1"/>
          <w:sz w:val="24"/>
          <w:szCs w:val="24"/>
        </w:rPr>
        <w:t>ocal Area Activation</w:t>
      </w:r>
      <w:r>
        <w:rPr>
          <w:rFonts w:ascii="Times" w:hAnsi="Times"/>
          <w:color w:val="000000" w:themeColor="text1"/>
          <w:sz w:val="24"/>
          <w:szCs w:val="24"/>
        </w:rPr>
        <w:t>..................................................................</w:t>
      </w:r>
      <w:r>
        <w:rPr>
          <w:rFonts w:ascii="Times" w:hAnsi="Times"/>
          <w:color w:val="000000" w:themeColor="text1"/>
          <w:sz w:val="24"/>
          <w:szCs w:val="24"/>
        </w:rPr>
        <w:tab/>
      </w:r>
      <w:r>
        <w:rPr>
          <w:rFonts w:ascii="Times" w:hAnsi="Times"/>
          <w:color w:val="000000" w:themeColor="text1"/>
          <w:sz w:val="24"/>
          <w:szCs w:val="24"/>
        </w:rPr>
        <w:tab/>
      </w:r>
      <w:r>
        <w:rPr>
          <w:rFonts w:ascii="Times" w:hAnsi="Times"/>
          <w:color w:val="000000" w:themeColor="text1"/>
          <w:sz w:val="24"/>
          <w:szCs w:val="24"/>
        </w:rPr>
        <w:tab/>
        <w:t>19</w:t>
      </w:r>
    </w:p>
    <w:p w14:paraId="0EE79BCB" w14:textId="77777777" w:rsidR="00383DB5" w:rsidRPr="007151EC" w:rsidRDefault="00383DB5" w:rsidP="008862CB">
      <w:pPr>
        <w:spacing w:before="9"/>
        <w:ind w:left="225"/>
        <w:rPr>
          <w:rFonts w:ascii="Times" w:hAnsi="Times"/>
          <w:color w:val="000000" w:themeColor="text1"/>
          <w:sz w:val="24"/>
          <w:szCs w:val="24"/>
        </w:rPr>
      </w:pPr>
    </w:p>
    <w:p w14:paraId="66507DBB" w14:textId="0DE8DB46" w:rsidR="00383DB5" w:rsidRPr="007151EC" w:rsidRDefault="00406B15" w:rsidP="00FD3B71">
      <w:pPr>
        <w:pStyle w:val="ListParagraph"/>
        <w:numPr>
          <w:ilvl w:val="0"/>
          <w:numId w:val="5"/>
        </w:numPr>
        <w:tabs>
          <w:tab w:val="left" w:pos="2522"/>
          <w:tab w:val="left" w:pos="2523"/>
        </w:tabs>
        <w:ind w:left="2522" w:hanging="732"/>
        <w:jc w:val="left"/>
        <w:rPr>
          <w:rFonts w:ascii="Times" w:hAnsi="Times"/>
          <w:color w:val="000000" w:themeColor="text1"/>
          <w:sz w:val="24"/>
          <w:szCs w:val="24"/>
        </w:rPr>
      </w:pPr>
      <w:r w:rsidRPr="007151EC">
        <w:rPr>
          <w:rFonts w:ascii="Times" w:hAnsi="Times"/>
          <w:color w:val="000000" w:themeColor="text1"/>
          <w:w w:val="105"/>
          <w:sz w:val="24"/>
          <w:szCs w:val="24"/>
        </w:rPr>
        <w:t>Guidance</w:t>
      </w:r>
      <w:r w:rsidRPr="007151EC">
        <w:rPr>
          <w:rFonts w:ascii="Times" w:hAnsi="Times"/>
          <w:color w:val="000000" w:themeColor="text1"/>
          <w:spacing w:val="-29"/>
          <w:w w:val="105"/>
          <w:sz w:val="24"/>
          <w:szCs w:val="24"/>
        </w:rPr>
        <w:t xml:space="preserve"> </w:t>
      </w:r>
      <w:r w:rsidRPr="007151EC">
        <w:rPr>
          <w:rFonts w:ascii="Times" w:hAnsi="Times"/>
          <w:color w:val="000000" w:themeColor="text1"/>
          <w:w w:val="105"/>
          <w:sz w:val="24"/>
          <w:szCs w:val="24"/>
        </w:rPr>
        <w:t>for</w:t>
      </w:r>
      <w:r w:rsidRPr="007151EC">
        <w:rPr>
          <w:rFonts w:ascii="Times" w:hAnsi="Times"/>
          <w:color w:val="000000" w:themeColor="text1"/>
          <w:spacing w:val="-20"/>
          <w:w w:val="105"/>
          <w:sz w:val="24"/>
          <w:szCs w:val="24"/>
        </w:rPr>
        <w:t xml:space="preserve"> </w:t>
      </w:r>
      <w:r w:rsidRPr="007151EC">
        <w:rPr>
          <w:rFonts w:ascii="Times" w:hAnsi="Times"/>
          <w:color w:val="000000" w:themeColor="text1"/>
          <w:w w:val="105"/>
          <w:sz w:val="24"/>
          <w:szCs w:val="24"/>
        </w:rPr>
        <w:t>Originators</w:t>
      </w:r>
      <w:r w:rsidRPr="007151EC">
        <w:rPr>
          <w:rFonts w:ascii="Times" w:hAnsi="Times"/>
          <w:color w:val="000000" w:themeColor="text1"/>
          <w:spacing w:val="-30"/>
          <w:w w:val="105"/>
          <w:sz w:val="24"/>
          <w:szCs w:val="24"/>
        </w:rPr>
        <w:t xml:space="preserve"> </w:t>
      </w:r>
      <w:r w:rsidRPr="007151EC">
        <w:rPr>
          <w:rFonts w:ascii="Times" w:hAnsi="Times"/>
          <w:color w:val="000000" w:themeColor="text1"/>
          <w:w w:val="105"/>
          <w:sz w:val="24"/>
          <w:szCs w:val="24"/>
        </w:rPr>
        <w:t>of</w:t>
      </w:r>
      <w:r w:rsidRPr="007151EC">
        <w:rPr>
          <w:rFonts w:ascii="Times" w:hAnsi="Times"/>
          <w:color w:val="000000" w:themeColor="text1"/>
          <w:spacing w:val="-28"/>
          <w:w w:val="105"/>
          <w:sz w:val="24"/>
          <w:szCs w:val="24"/>
        </w:rPr>
        <w:t xml:space="preserve"> </w:t>
      </w:r>
      <w:r w:rsidRPr="007151EC">
        <w:rPr>
          <w:rFonts w:ascii="Times" w:hAnsi="Times"/>
          <w:color w:val="000000" w:themeColor="text1"/>
          <w:w w:val="105"/>
          <w:sz w:val="24"/>
          <w:szCs w:val="24"/>
        </w:rPr>
        <w:t>EAS</w:t>
      </w:r>
      <w:r w:rsidRPr="007151EC">
        <w:rPr>
          <w:rFonts w:ascii="Times" w:hAnsi="Times"/>
          <w:color w:val="000000" w:themeColor="text1"/>
          <w:spacing w:val="-39"/>
          <w:w w:val="105"/>
          <w:sz w:val="24"/>
          <w:szCs w:val="24"/>
        </w:rPr>
        <w:t xml:space="preserve"> </w:t>
      </w:r>
      <w:r w:rsidRPr="007151EC">
        <w:rPr>
          <w:rFonts w:ascii="Times" w:hAnsi="Times"/>
          <w:color w:val="000000" w:themeColor="text1"/>
          <w:w w:val="105"/>
          <w:sz w:val="24"/>
          <w:szCs w:val="24"/>
        </w:rPr>
        <w:t>Alerts</w:t>
      </w:r>
      <w:r w:rsidR="006C04C0">
        <w:rPr>
          <w:rFonts w:ascii="Times" w:hAnsi="Times"/>
          <w:color w:val="000000" w:themeColor="text1"/>
          <w:sz w:val="24"/>
          <w:szCs w:val="24"/>
        </w:rPr>
        <w:t>.................................................</w:t>
      </w:r>
      <w:r w:rsidR="006C04C0">
        <w:rPr>
          <w:rFonts w:ascii="Times" w:hAnsi="Times"/>
          <w:color w:val="000000" w:themeColor="text1"/>
          <w:sz w:val="24"/>
          <w:szCs w:val="24"/>
        </w:rPr>
        <w:tab/>
      </w:r>
      <w:r w:rsidR="006C04C0">
        <w:rPr>
          <w:rFonts w:ascii="Times" w:hAnsi="Times"/>
          <w:color w:val="000000" w:themeColor="text1"/>
          <w:sz w:val="24"/>
          <w:szCs w:val="24"/>
        </w:rPr>
        <w:tab/>
      </w:r>
      <w:r w:rsidR="006C04C0">
        <w:rPr>
          <w:rFonts w:ascii="Times" w:hAnsi="Times"/>
          <w:color w:val="000000" w:themeColor="text1"/>
          <w:sz w:val="24"/>
          <w:szCs w:val="24"/>
        </w:rPr>
        <w:tab/>
        <w:t>20</w:t>
      </w:r>
    </w:p>
    <w:p w14:paraId="38F4579C" w14:textId="77777777" w:rsidR="00383DB5" w:rsidRPr="007151EC" w:rsidRDefault="00383DB5" w:rsidP="00FD3B71">
      <w:pPr>
        <w:spacing w:before="7"/>
        <w:rPr>
          <w:rFonts w:ascii="Times" w:hAnsi="Times"/>
          <w:color w:val="000000" w:themeColor="text1"/>
          <w:sz w:val="24"/>
          <w:szCs w:val="24"/>
        </w:rPr>
      </w:pPr>
    </w:p>
    <w:p w14:paraId="10D1CC00" w14:textId="0E4000D1" w:rsidR="00383DB5" w:rsidRPr="007151EC" w:rsidRDefault="004337F4" w:rsidP="00FD3B71">
      <w:pPr>
        <w:pStyle w:val="ListParagraph"/>
        <w:numPr>
          <w:ilvl w:val="1"/>
          <w:numId w:val="5"/>
        </w:numPr>
        <w:tabs>
          <w:tab w:val="left" w:pos="2877"/>
        </w:tabs>
        <w:ind w:left="2876"/>
        <w:rPr>
          <w:rFonts w:ascii="Times" w:hAnsi="Times"/>
          <w:color w:val="000000" w:themeColor="text1"/>
          <w:sz w:val="24"/>
          <w:szCs w:val="24"/>
        </w:rPr>
      </w:pPr>
      <w:r>
        <w:rPr>
          <w:rFonts w:ascii="Times" w:hAnsi="Times"/>
          <w:color w:val="000000" w:themeColor="text1"/>
          <w:sz w:val="24"/>
          <w:szCs w:val="24"/>
        </w:rPr>
        <w:t xml:space="preserve">Guidance for National Weather </w:t>
      </w:r>
      <w:r w:rsidR="00406B15" w:rsidRPr="007151EC">
        <w:rPr>
          <w:rFonts w:ascii="Times" w:hAnsi="Times"/>
          <w:color w:val="000000" w:themeColor="text1"/>
          <w:sz w:val="24"/>
          <w:szCs w:val="24"/>
        </w:rPr>
        <w:t>Service</w:t>
      </w:r>
      <w:r w:rsidR="00406B15" w:rsidRPr="007151EC">
        <w:rPr>
          <w:rFonts w:ascii="Times" w:hAnsi="Times"/>
          <w:color w:val="000000" w:themeColor="text1"/>
          <w:spacing w:val="-18"/>
          <w:sz w:val="24"/>
          <w:szCs w:val="24"/>
        </w:rPr>
        <w:t xml:space="preserve"> </w:t>
      </w:r>
      <w:r w:rsidR="00406B15" w:rsidRPr="007151EC">
        <w:rPr>
          <w:rFonts w:ascii="Times" w:hAnsi="Times"/>
          <w:color w:val="000000" w:themeColor="text1"/>
          <w:sz w:val="24"/>
          <w:szCs w:val="24"/>
        </w:rPr>
        <w:t>Personnel</w:t>
      </w:r>
      <w:r w:rsidR="006C04C0">
        <w:rPr>
          <w:rFonts w:ascii="Times" w:hAnsi="Times"/>
          <w:color w:val="000000" w:themeColor="text1"/>
          <w:sz w:val="24"/>
          <w:szCs w:val="24"/>
        </w:rPr>
        <w:t>..........................</w:t>
      </w:r>
      <w:r w:rsidR="006C04C0">
        <w:rPr>
          <w:rFonts w:ascii="Times" w:hAnsi="Times"/>
          <w:color w:val="000000" w:themeColor="text1"/>
          <w:sz w:val="24"/>
          <w:szCs w:val="24"/>
        </w:rPr>
        <w:tab/>
      </w:r>
      <w:r w:rsidR="006C04C0">
        <w:rPr>
          <w:rFonts w:ascii="Times" w:hAnsi="Times"/>
          <w:color w:val="000000" w:themeColor="text1"/>
          <w:sz w:val="24"/>
          <w:szCs w:val="24"/>
        </w:rPr>
        <w:tab/>
      </w:r>
      <w:r w:rsidR="006C04C0">
        <w:rPr>
          <w:rFonts w:ascii="Times" w:hAnsi="Times"/>
          <w:color w:val="000000" w:themeColor="text1"/>
          <w:sz w:val="24"/>
          <w:szCs w:val="24"/>
        </w:rPr>
        <w:tab/>
        <w:t>20</w:t>
      </w:r>
    </w:p>
    <w:p w14:paraId="5B8BC4AF" w14:textId="55A75E40" w:rsidR="00383DB5" w:rsidRPr="007151EC" w:rsidRDefault="00406B15" w:rsidP="00FD3B71">
      <w:pPr>
        <w:pStyle w:val="ListParagraph"/>
        <w:numPr>
          <w:ilvl w:val="1"/>
          <w:numId w:val="5"/>
        </w:numPr>
        <w:tabs>
          <w:tab w:val="left" w:pos="2877"/>
        </w:tabs>
        <w:spacing w:before="45"/>
        <w:ind w:left="2876" w:hanging="354"/>
        <w:rPr>
          <w:rFonts w:ascii="Times" w:hAnsi="Times"/>
          <w:color w:val="000000" w:themeColor="text1"/>
          <w:sz w:val="24"/>
          <w:szCs w:val="24"/>
        </w:rPr>
      </w:pPr>
      <w:r w:rsidRPr="007151EC">
        <w:rPr>
          <w:rFonts w:ascii="Times" w:hAnsi="Times"/>
          <w:color w:val="000000" w:themeColor="text1"/>
          <w:sz w:val="24"/>
          <w:szCs w:val="24"/>
        </w:rPr>
        <w:t>Guidance for  Puerto Rico Emergency Management</w:t>
      </w:r>
      <w:r w:rsidRPr="007151EC">
        <w:rPr>
          <w:rFonts w:ascii="Times" w:hAnsi="Times"/>
          <w:color w:val="000000" w:themeColor="text1"/>
          <w:spacing w:val="50"/>
          <w:sz w:val="24"/>
          <w:szCs w:val="24"/>
        </w:rPr>
        <w:t xml:space="preserve"> </w:t>
      </w:r>
      <w:r w:rsidRPr="007151EC">
        <w:rPr>
          <w:rFonts w:ascii="Times" w:hAnsi="Times"/>
          <w:color w:val="000000" w:themeColor="text1"/>
          <w:sz w:val="24"/>
          <w:szCs w:val="24"/>
        </w:rPr>
        <w:t>Personnel</w:t>
      </w:r>
      <w:r w:rsidR="006C04C0">
        <w:rPr>
          <w:rFonts w:ascii="Times" w:hAnsi="Times"/>
          <w:color w:val="000000" w:themeColor="text1"/>
          <w:sz w:val="24"/>
          <w:szCs w:val="24"/>
        </w:rPr>
        <w:t>.......</w:t>
      </w:r>
      <w:r w:rsidR="006C04C0">
        <w:rPr>
          <w:rFonts w:ascii="Times" w:hAnsi="Times"/>
          <w:color w:val="000000" w:themeColor="text1"/>
          <w:sz w:val="24"/>
          <w:szCs w:val="24"/>
        </w:rPr>
        <w:tab/>
      </w:r>
      <w:r w:rsidR="006C04C0">
        <w:rPr>
          <w:rFonts w:ascii="Times" w:hAnsi="Times"/>
          <w:color w:val="000000" w:themeColor="text1"/>
          <w:sz w:val="24"/>
          <w:szCs w:val="24"/>
        </w:rPr>
        <w:tab/>
      </w:r>
      <w:r w:rsidR="006C04C0">
        <w:rPr>
          <w:rFonts w:ascii="Times" w:hAnsi="Times"/>
          <w:color w:val="000000" w:themeColor="text1"/>
          <w:sz w:val="24"/>
          <w:szCs w:val="24"/>
        </w:rPr>
        <w:tab/>
        <w:t>20</w:t>
      </w:r>
    </w:p>
    <w:p w14:paraId="1C055F9E" w14:textId="77777777" w:rsidR="00383DB5" w:rsidRPr="007151EC" w:rsidRDefault="00383DB5" w:rsidP="00FD3B71">
      <w:pPr>
        <w:spacing w:before="4"/>
        <w:rPr>
          <w:rFonts w:ascii="Times" w:hAnsi="Times"/>
          <w:color w:val="000000" w:themeColor="text1"/>
          <w:sz w:val="24"/>
          <w:szCs w:val="24"/>
        </w:rPr>
      </w:pPr>
    </w:p>
    <w:p w14:paraId="1531F569" w14:textId="1D665AE6" w:rsidR="00383DB5" w:rsidRPr="007151EC" w:rsidRDefault="00406B15" w:rsidP="00FD3B71">
      <w:pPr>
        <w:pStyle w:val="ListParagraph"/>
        <w:numPr>
          <w:ilvl w:val="0"/>
          <w:numId w:val="5"/>
        </w:numPr>
        <w:tabs>
          <w:tab w:val="left" w:pos="2517"/>
          <w:tab w:val="left" w:pos="2518"/>
        </w:tabs>
        <w:ind w:left="2517" w:hanging="602"/>
        <w:jc w:val="left"/>
        <w:rPr>
          <w:rFonts w:ascii="Times" w:hAnsi="Times"/>
          <w:color w:val="000000" w:themeColor="text1"/>
          <w:sz w:val="24"/>
          <w:szCs w:val="24"/>
        </w:rPr>
      </w:pPr>
      <w:r w:rsidRPr="007151EC">
        <w:rPr>
          <w:rFonts w:ascii="Times" w:hAnsi="Times"/>
          <w:color w:val="000000" w:themeColor="text1"/>
          <w:w w:val="105"/>
          <w:sz w:val="24"/>
          <w:szCs w:val="24"/>
        </w:rPr>
        <w:t>Guidance</w:t>
      </w:r>
      <w:r w:rsidRPr="007151EC">
        <w:rPr>
          <w:rFonts w:ascii="Times" w:hAnsi="Times"/>
          <w:color w:val="000000" w:themeColor="text1"/>
          <w:spacing w:val="-24"/>
          <w:w w:val="105"/>
          <w:sz w:val="24"/>
          <w:szCs w:val="24"/>
        </w:rPr>
        <w:t xml:space="preserve"> </w:t>
      </w:r>
      <w:r w:rsidRPr="007151EC">
        <w:rPr>
          <w:rFonts w:ascii="Times" w:hAnsi="Times"/>
          <w:color w:val="000000" w:themeColor="text1"/>
          <w:w w:val="105"/>
          <w:sz w:val="24"/>
          <w:szCs w:val="24"/>
        </w:rPr>
        <w:t>for</w:t>
      </w:r>
      <w:r w:rsidRPr="007151EC">
        <w:rPr>
          <w:rFonts w:ascii="Times" w:hAnsi="Times"/>
          <w:color w:val="000000" w:themeColor="text1"/>
          <w:spacing w:val="-12"/>
          <w:w w:val="105"/>
          <w:sz w:val="24"/>
          <w:szCs w:val="24"/>
        </w:rPr>
        <w:t xml:space="preserve"> </w:t>
      </w:r>
      <w:r w:rsidRPr="007151EC">
        <w:rPr>
          <w:rFonts w:ascii="Times" w:hAnsi="Times"/>
          <w:color w:val="000000" w:themeColor="text1"/>
          <w:w w:val="105"/>
          <w:sz w:val="24"/>
          <w:szCs w:val="24"/>
        </w:rPr>
        <w:t>All</w:t>
      </w:r>
      <w:r w:rsidRPr="007151EC">
        <w:rPr>
          <w:rFonts w:ascii="Times" w:hAnsi="Times"/>
          <w:color w:val="000000" w:themeColor="text1"/>
          <w:spacing w:val="-36"/>
          <w:w w:val="105"/>
          <w:sz w:val="24"/>
          <w:szCs w:val="24"/>
        </w:rPr>
        <w:t xml:space="preserve"> </w:t>
      </w:r>
      <w:r w:rsidRPr="007151EC">
        <w:rPr>
          <w:rFonts w:ascii="Times" w:hAnsi="Times"/>
          <w:color w:val="000000" w:themeColor="text1"/>
          <w:w w:val="105"/>
          <w:sz w:val="24"/>
          <w:szCs w:val="24"/>
        </w:rPr>
        <w:t>Users</w:t>
      </w:r>
      <w:r w:rsidRPr="007151EC">
        <w:rPr>
          <w:rFonts w:ascii="Times" w:hAnsi="Times"/>
          <w:color w:val="000000" w:themeColor="text1"/>
          <w:spacing w:val="-30"/>
          <w:w w:val="105"/>
          <w:sz w:val="24"/>
          <w:szCs w:val="24"/>
        </w:rPr>
        <w:t xml:space="preserve"> </w:t>
      </w:r>
      <w:r w:rsidRPr="007151EC">
        <w:rPr>
          <w:rFonts w:ascii="Times" w:hAnsi="Times"/>
          <w:color w:val="000000" w:themeColor="text1"/>
          <w:w w:val="105"/>
          <w:sz w:val="24"/>
          <w:szCs w:val="24"/>
        </w:rPr>
        <w:t>in</w:t>
      </w:r>
      <w:r w:rsidRPr="007151EC">
        <w:rPr>
          <w:rFonts w:ascii="Times" w:hAnsi="Times"/>
          <w:color w:val="000000" w:themeColor="text1"/>
          <w:spacing w:val="-23"/>
          <w:w w:val="105"/>
          <w:sz w:val="24"/>
          <w:szCs w:val="24"/>
        </w:rPr>
        <w:t xml:space="preserve"> </w:t>
      </w:r>
      <w:r w:rsidRPr="007151EC">
        <w:rPr>
          <w:rFonts w:ascii="Times" w:hAnsi="Times"/>
          <w:color w:val="000000" w:themeColor="text1"/>
          <w:w w:val="105"/>
          <w:sz w:val="24"/>
          <w:szCs w:val="24"/>
        </w:rPr>
        <w:t>Programming</w:t>
      </w:r>
      <w:r w:rsidRPr="007151EC">
        <w:rPr>
          <w:rFonts w:ascii="Times" w:hAnsi="Times"/>
          <w:color w:val="000000" w:themeColor="text1"/>
          <w:spacing w:val="-29"/>
          <w:w w:val="105"/>
          <w:sz w:val="24"/>
          <w:szCs w:val="24"/>
        </w:rPr>
        <w:t xml:space="preserve"> </w:t>
      </w:r>
      <w:r w:rsidRPr="007151EC">
        <w:rPr>
          <w:rFonts w:ascii="Times" w:hAnsi="Times"/>
          <w:color w:val="000000" w:themeColor="text1"/>
          <w:w w:val="105"/>
          <w:sz w:val="24"/>
          <w:szCs w:val="24"/>
        </w:rPr>
        <w:t>their</w:t>
      </w:r>
      <w:r w:rsidRPr="007151EC">
        <w:rPr>
          <w:rFonts w:ascii="Times" w:hAnsi="Times"/>
          <w:color w:val="000000" w:themeColor="text1"/>
          <w:spacing w:val="-23"/>
          <w:w w:val="105"/>
          <w:sz w:val="24"/>
          <w:szCs w:val="24"/>
        </w:rPr>
        <w:t xml:space="preserve"> </w:t>
      </w:r>
      <w:r w:rsidRPr="007151EC">
        <w:rPr>
          <w:rFonts w:ascii="Times" w:hAnsi="Times"/>
          <w:color w:val="000000" w:themeColor="text1"/>
          <w:w w:val="105"/>
          <w:sz w:val="24"/>
          <w:szCs w:val="24"/>
        </w:rPr>
        <w:t>EAS</w:t>
      </w:r>
      <w:r w:rsidRPr="007151EC">
        <w:rPr>
          <w:rFonts w:ascii="Times" w:hAnsi="Times"/>
          <w:color w:val="000000" w:themeColor="text1"/>
          <w:spacing w:val="-34"/>
          <w:w w:val="105"/>
          <w:sz w:val="24"/>
          <w:szCs w:val="24"/>
        </w:rPr>
        <w:t xml:space="preserve"> </w:t>
      </w:r>
      <w:r w:rsidRPr="007151EC">
        <w:rPr>
          <w:rFonts w:ascii="Times" w:hAnsi="Times"/>
          <w:color w:val="000000" w:themeColor="text1"/>
          <w:w w:val="105"/>
          <w:sz w:val="24"/>
          <w:szCs w:val="24"/>
        </w:rPr>
        <w:t>Decoders</w:t>
      </w:r>
      <w:r w:rsidRPr="007151EC">
        <w:rPr>
          <w:rFonts w:ascii="Times" w:hAnsi="Times"/>
          <w:color w:val="000000" w:themeColor="text1"/>
          <w:spacing w:val="-28"/>
          <w:w w:val="105"/>
          <w:sz w:val="24"/>
          <w:szCs w:val="24"/>
        </w:rPr>
        <w:t xml:space="preserve"> </w:t>
      </w:r>
      <w:r w:rsidRPr="007151EC">
        <w:rPr>
          <w:rFonts w:ascii="Times" w:hAnsi="Times"/>
          <w:color w:val="000000" w:themeColor="text1"/>
          <w:w w:val="105"/>
          <w:sz w:val="24"/>
          <w:szCs w:val="24"/>
        </w:rPr>
        <w:t>in</w:t>
      </w:r>
      <w:r w:rsidRPr="007151EC">
        <w:rPr>
          <w:rFonts w:ascii="Times" w:hAnsi="Times"/>
          <w:color w:val="000000" w:themeColor="text1"/>
          <w:spacing w:val="-24"/>
          <w:w w:val="105"/>
          <w:sz w:val="24"/>
          <w:szCs w:val="24"/>
        </w:rPr>
        <w:t xml:space="preserve"> </w:t>
      </w:r>
      <w:r w:rsidRPr="007151EC">
        <w:rPr>
          <w:rFonts w:ascii="Times" w:hAnsi="Times"/>
          <w:color w:val="000000" w:themeColor="text1"/>
          <w:w w:val="105"/>
          <w:sz w:val="24"/>
          <w:szCs w:val="24"/>
        </w:rPr>
        <w:t>Puerto</w:t>
      </w:r>
      <w:r w:rsidRPr="007151EC">
        <w:rPr>
          <w:rFonts w:ascii="Times" w:hAnsi="Times"/>
          <w:color w:val="000000" w:themeColor="text1"/>
          <w:spacing w:val="-27"/>
          <w:w w:val="105"/>
          <w:sz w:val="24"/>
          <w:szCs w:val="24"/>
        </w:rPr>
        <w:t xml:space="preserve"> </w:t>
      </w:r>
      <w:r w:rsidRPr="007151EC">
        <w:rPr>
          <w:rFonts w:ascii="Times" w:hAnsi="Times"/>
          <w:color w:val="000000" w:themeColor="text1"/>
          <w:w w:val="105"/>
          <w:sz w:val="24"/>
          <w:szCs w:val="24"/>
        </w:rPr>
        <w:t>Rico</w:t>
      </w:r>
      <w:r w:rsidR="006C04C0">
        <w:rPr>
          <w:rFonts w:ascii="Times" w:hAnsi="Times"/>
          <w:color w:val="000000" w:themeColor="text1"/>
          <w:w w:val="105"/>
          <w:sz w:val="24"/>
          <w:szCs w:val="24"/>
        </w:rPr>
        <w:t>....</w:t>
      </w:r>
      <w:r w:rsidR="006C04C0">
        <w:rPr>
          <w:rFonts w:ascii="Times" w:hAnsi="Times"/>
          <w:color w:val="000000" w:themeColor="text1"/>
          <w:w w:val="105"/>
          <w:sz w:val="24"/>
          <w:szCs w:val="24"/>
        </w:rPr>
        <w:tab/>
        <w:t>21</w:t>
      </w:r>
    </w:p>
    <w:p w14:paraId="38A07BC9" w14:textId="77777777" w:rsidR="00383DB5" w:rsidRPr="007151EC" w:rsidRDefault="00383DB5" w:rsidP="00FD3B71">
      <w:pPr>
        <w:spacing w:before="7"/>
        <w:rPr>
          <w:rFonts w:ascii="Times" w:hAnsi="Times"/>
          <w:color w:val="000000" w:themeColor="text1"/>
          <w:sz w:val="24"/>
          <w:szCs w:val="24"/>
        </w:rPr>
      </w:pPr>
    </w:p>
    <w:p w14:paraId="7FB9A229" w14:textId="7E16E7DE" w:rsidR="00383DB5" w:rsidRPr="007151EC" w:rsidRDefault="00406B15" w:rsidP="00FD3B71">
      <w:pPr>
        <w:pStyle w:val="ListParagraph"/>
        <w:numPr>
          <w:ilvl w:val="1"/>
          <w:numId w:val="5"/>
        </w:numPr>
        <w:tabs>
          <w:tab w:val="left" w:pos="2872"/>
        </w:tabs>
        <w:ind w:firstLine="719"/>
        <w:rPr>
          <w:rFonts w:ascii="Times" w:hAnsi="Times"/>
          <w:color w:val="000000" w:themeColor="text1"/>
          <w:sz w:val="24"/>
          <w:szCs w:val="24"/>
        </w:rPr>
      </w:pPr>
      <w:r w:rsidRPr="007151EC">
        <w:rPr>
          <w:rFonts w:ascii="Times" w:hAnsi="Times"/>
          <w:color w:val="000000" w:themeColor="text1"/>
          <w:w w:val="105"/>
          <w:sz w:val="24"/>
          <w:szCs w:val="24"/>
        </w:rPr>
        <w:t>Modes of</w:t>
      </w:r>
      <w:r w:rsidRPr="007151EC">
        <w:rPr>
          <w:rFonts w:ascii="Times" w:hAnsi="Times"/>
          <w:color w:val="000000" w:themeColor="text1"/>
          <w:spacing w:val="1"/>
          <w:w w:val="105"/>
          <w:sz w:val="24"/>
          <w:szCs w:val="24"/>
        </w:rPr>
        <w:t xml:space="preserve"> </w:t>
      </w:r>
      <w:r w:rsidRPr="007151EC">
        <w:rPr>
          <w:rFonts w:ascii="Times" w:hAnsi="Times"/>
          <w:color w:val="000000" w:themeColor="text1"/>
          <w:w w:val="105"/>
          <w:sz w:val="24"/>
          <w:szCs w:val="24"/>
        </w:rPr>
        <w:t>Operation</w:t>
      </w:r>
      <w:r w:rsidR="006C04C0">
        <w:rPr>
          <w:rFonts w:ascii="Times" w:hAnsi="Times"/>
          <w:color w:val="000000" w:themeColor="text1"/>
          <w:sz w:val="24"/>
          <w:szCs w:val="24"/>
        </w:rPr>
        <w:t>..........................................................................</w:t>
      </w:r>
      <w:r w:rsidR="006C04C0">
        <w:rPr>
          <w:rFonts w:ascii="Times" w:hAnsi="Times"/>
          <w:color w:val="000000" w:themeColor="text1"/>
          <w:sz w:val="24"/>
          <w:szCs w:val="24"/>
        </w:rPr>
        <w:tab/>
      </w:r>
      <w:r w:rsidR="006C04C0">
        <w:rPr>
          <w:rFonts w:ascii="Times" w:hAnsi="Times"/>
          <w:color w:val="000000" w:themeColor="text1"/>
          <w:sz w:val="24"/>
          <w:szCs w:val="24"/>
        </w:rPr>
        <w:tab/>
      </w:r>
      <w:r w:rsidR="006C04C0">
        <w:rPr>
          <w:rFonts w:ascii="Times" w:hAnsi="Times"/>
          <w:color w:val="000000" w:themeColor="text1"/>
          <w:sz w:val="24"/>
          <w:szCs w:val="24"/>
        </w:rPr>
        <w:tab/>
        <w:t>22</w:t>
      </w:r>
    </w:p>
    <w:p w14:paraId="0F8EFE6D" w14:textId="77508001" w:rsidR="00383DB5" w:rsidRPr="007151EC" w:rsidRDefault="00406B15" w:rsidP="00FD3B71">
      <w:pPr>
        <w:pStyle w:val="ListParagraph"/>
        <w:numPr>
          <w:ilvl w:val="1"/>
          <w:numId w:val="5"/>
        </w:numPr>
        <w:tabs>
          <w:tab w:val="left" w:pos="2879"/>
        </w:tabs>
        <w:spacing w:before="50"/>
        <w:ind w:left="2878" w:hanging="361"/>
        <w:rPr>
          <w:rFonts w:ascii="Times" w:hAnsi="Times"/>
          <w:color w:val="000000" w:themeColor="text1"/>
          <w:sz w:val="24"/>
          <w:szCs w:val="24"/>
        </w:rPr>
      </w:pPr>
      <w:r w:rsidRPr="007151EC">
        <w:rPr>
          <w:rFonts w:ascii="Times" w:hAnsi="Times"/>
          <w:color w:val="000000" w:themeColor="text1"/>
          <w:sz w:val="24"/>
          <w:szCs w:val="24"/>
        </w:rPr>
        <w:t>Area-Location Codes to</w:t>
      </w:r>
      <w:r w:rsidRPr="007151EC">
        <w:rPr>
          <w:rFonts w:ascii="Times" w:hAnsi="Times"/>
          <w:color w:val="000000" w:themeColor="text1"/>
          <w:spacing w:val="5"/>
          <w:sz w:val="24"/>
          <w:szCs w:val="24"/>
        </w:rPr>
        <w:t xml:space="preserve"> </w:t>
      </w:r>
      <w:r w:rsidRPr="007151EC">
        <w:rPr>
          <w:rFonts w:ascii="Times" w:hAnsi="Times"/>
          <w:color w:val="000000" w:themeColor="text1"/>
          <w:sz w:val="24"/>
          <w:szCs w:val="24"/>
        </w:rPr>
        <w:t>Use</w:t>
      </w:r>
      <w:r w:rsidR="006C04C0">
        <w:rPr>
          <w:rFonts w:ascii="Times" w:hAnsi="Times"/>
          <w:color w:val="000000" w:themeColor="text1"/>
          <w:sz w:val="24"/>
          <w:szCs w:val="24"/>
        </w:rPr>
        <w:t>..............................................................</w:t>
      </w:r>
      <w:r w:rsidR="006C04C0">
        <w:rPr>
          <w:rFonts w:ascii="Times" w:hAnsi="Times"/>
          <w:color w:val="000000" w:themeColor="text1"/>
          <w:sz w:val="24"/>
          <w:szCs w:val="24"/>
        </w:rPr>
        <w:tab/>
      </w:r>
      <w:r w:rsidR="006C04C0">
        <w:rPr>
          <w:rFonts w:ascii="Times" w:hAnsi="Times"/>
          <w:color w:val="000000" w:themeColor="text1"/>
          <w:sz w:val="24"/>
          <w:szCs w:val="24"/>
        </w:rPr>
        <w:tab/>
      </w:r>
      <w:r w:rsidR="006C04C0">
        <w:rPr>
          <w:rFonts w:ascii="Times" w:hAnsi="Times"/>
          <w:color w:val="000000" w:themeColor="text1"/>
          <w:sz w:val="24"/>
          <w:szCs w:val="24"/>
        </w:rPr>
        <w:tab/>
        <w:t>23</w:t>
      </w:r>
    </w:p>
    <w:p w14:paraId="66A1CC0B" w14:textId="648650F3" w:rsidR="006C04C0" w:rsidRDefault="00406B15" w:rsidP="006C04C0">
      <w:pPr>
        <w:pStyle w:val="ListParagraph"/>
        <w:numPr>
          <w:ilvl w:val="1"/>
          <w:numId w:val="5"/>
        </w:numPr>
        <w:tabs>
          <w:tab w:val="left" w:pos="2872"/>
          <w:tab w:val="left" w:pos="3222"/>
        </w:tabs>
        <w:spacing w:before="45" w:line="585" w:lineRule="auto"/>
        <w:ind w:right="-90" w:firstLine="713"/>
        <w:rPr>
          <w:rFonts w:ascii="Times" w:hAnsi="Times"/>
          <w:color w:val="000000" w:themeColor="text1"/>
          <w:sz w:val="24"/>
          <w:szCs w:val="24"/>
        </w:rPr>
      </w:pPr>
      <w:r w:rsidRPr="007151EC">
        <w:rPr>
          <w:rFonts w:ascii="Times" w:hAnsi="Times"/>
          <w:color w:val="000000" w:themeColor="text1"/>
          <w:sz w:val="24"/>
          <w:szCs w:val="24"/>
        </w:rPr>
        <w:t>Event Codes You Must Program into your EAS Decoder</w:t>
      </w:r>
      <w:r w:rsidR="006C04C0">
        <w:rPr>
          <w:rFonts w:ascii="Times" w:hAnsi="Times"/>
          <w:color w:val="000000" w:themeColor="text1"/>
          <w:sz w:val="24"/>
          <w:szCs w:val="24"/>
        </w:rPr>
        <w:t>.................</w:t>
      </w:r>
      <w:r w:rsidR="006C04C0">
        <w:rPr>
          <w:rFonts w:ascii="Times" w:hAnsi="Times"/>
          <w:color w:val="000000" w:themeColor="text1"/>
          <w:sz w:val="24"/>
          <w:szCs w:val="24"/>
        </w:rPr>
        <w:tab/>
      </w:r>
      <w:r w:rsidR="006C04C0">
        <w:rPr>
          <w:rFonts w:ascii="Times" w:hAnsi="Times"/>
          <w:color w:val="000000" w:themeColor="text1"/>
          <w:sz w:val="24"/>
          <w:szCs w:val="24"/>
        </w:rPr>
        <w:tab/>
      </w:r>
      <w:r w:rsidR="006C04C0">
        <w:rPr>
          <w:rFonts w:ascii="Times" w:hAnsi="Times"/>
          <w:color w:val="000000" w:themeColor="text1"/>
          <w:sz w:val="24"/>
          <w:szCs w:val="24"/>
        </w:rPr>
        <w:tab/>
        <w:t>23</w:t>
      </w:r>
      <w:r w:rsidRPr="007151EC">
        <w:rPr>
          <w:rFonts w:ascii="Times" w:hAnsi="Times"/>
          <w:color w:val="000000" w:themeColor="text1"/>
          <w:sz w:val="24"/>
          <w:szCs w:val="24"/>
        </w:rPr>
        <w:t xml:space="preserve"> </w:t>
      </w:r>
    </w:p>
    <w:p w14:paraId="00D53937" w14:textId="2E5D12BE" w:rsidR="006C04C0" w:rsidRDefault="006C04C0" w:rsidP="006C04C0">
      <w:pPr>
        <w:rPr>
          <w:rFonts w:ascii="Times" w:hAnsi="Times"/>
          <w:sz w:val="24"/>
          <w:szCs w:val="24"/>
        </w:rPr>
      </w:pPr>
      <w:r>
        <w:tab/>
      </w:r>
      <w:r>
        <w:tab/>
      </w:r>
      <w:r w:rsidR="00406B15" w:rsidRPr="006C04C0">
        <w:rPr>
          <w:rFonts w:ascii="Times" w:hAnsi="Times"/>
          <w:sz w:val="24"/>
          <w:szCs w:val="24"/>
        </w:rPr>
        <w:t>Appendix</w:t>
      </w:r>
      <w:r w:rsidR="00406B15" w:rsidRPr="006C04C0">
        <w:rPr>
          <w:rFonts w:ascii="Times" w:hAnsi="Times"/>
          <w:spacing w:val="32"/>
          <w:sz w:val="24"/>
          <w:szCs w:val="24"/>
        </w:rPr>
        <w:t xml:space="preserve"> </w:t>
      </w:r>
      <w:r w:rsidR="004337F4">
        <w:rPr>
          <w:rFonts w:ascii="Times" w:hAnsi="Times"/>
          <w:sz w:val="24"/>
          <w:szCs w:val="24"/>
        </w:rPr>
        <w:t>A:</w:t>
      </w:r>
      <w:r w:rsidR="004337F4">
        <w:rPr>
          <w:rFonts w:ascii="Times" w:hAnsi="Times"/>
          <w:sz w:val="24"/>
          <w:szCs w:val="24"/>
        </w:rPr>
        <w:tab/>
        <w:t xml:space="preserve">Table of </w:t>
      </w:r>
      <w:r w:rsidR="00406B15" w:rsidRPr="006C04C0">
        <w:rPr>
          <w:rFonts w:ascii="Times" w:hAnsi="Times"/>
          <w:sz w:val="24"/>
          <w:szCs w:val="24"/>
        </w:rPr>
        <w:t>Monitoring</w:t>
      </w:r>
      <w:r w:rsidR="00406B15" w:rsidRPr="006C04C0">
        <w:rPr>
          <w:rFonts w:ascii="Times" w:hAnsi="Times"/>
          <w:spacing w:val="-13"/>
          <w:sz w:val="24"/>
          <w:szCs w:val="24"/>
        </w:rPr>
        <w:t xml:space="preserve"> </w:t>
      </w:r>
      <w:r w:rsidR="00406B15" w:rsidRPr="006C04C0">
        <w:rPr>
          <w:rFonts w:ascii="Times" w:hAnsi="Times"/>
          <w:sz w:val="24"/>
          <w:szCs w:val="24"/>
        </w:rPr>
        <w:t>Assignments</w:t>
      </w:r>
      <w:r w:rsidR="00EC55D9">
        <w:rPr>
          <w:rFonts w:ascii="Times" w:hAnsi="Times"/>
          <w:sz w:val="24"/>
          <w:szCs w:val="24"/>
        </w:rPr>
        <w:t>...................................................</w:t>
      </w:r>
      <w:r w:rsidR="00EC55D9">
        <w:rPr>
          <w:rFonts w:ascii="Times" w:hAnsi="Times"/>
          <w:sz w:val="24"/>
          <w:szCs w:val="24"/>
        </w:rPr>
        <w:tab/>
      </w:r>
      <w:r w:rsidR="00EC55D9">
        <w:rPr>
          <w:rFonts w:ascii="Times" w:hAnsi="Times"/>
          <w:sz w:val="24"/>
          <w:szCs w:val="24"/>
        </w:rPr>
        <w:tab/>
      </w:r>
      <w:r w:rsidR="00EC55D9">
        <w:rPr>
          <w:rFonts w:ascii="Times" w:hAnsi="Times"/>
          <w:sz w:val="24"/>
          <w:szCs w:val="24"/>
        </w:rPr>
        <w:tab/>
        <w:t>24</w:t>
      </w:r>
    </w:p>
    <w:p w14:paraId="20D06D82" w14:textId="77777777" w:rsidR="00EC55D9" w:rsidRDefault="00EC55D9" w:rsidP="006C04C0">
      <w:pPr>
        <w:rPr>
          <w:rFonts w:ascii="Times" w:hAnsi="Times"/>
          <w:sz w:val="24"/>
          <w:szCs w:val="24"/>
        </w:rPr>
      </w:pPr>
    </w:p>
    <w:p w14:paraId="360CDC12" w14:textId="184CDF0C" w:rsidR="00EC55D9" w:rsidRDefault="00EC55D9" w:rsidP="006C04C0">
      <w:pPr>
        <w:rPr>
          <w:rFonts w:ascii="Times" w:hAnsi="Times"/>
          <w:sz w:val="24"/>
          <w:szCs w:val="24"/>
        </w:rPr>
      </w:pPr>
      <w:r>
        <w:rPr>
          <w:rFonts w:ascii="Times" w:hAnsi="Times"/>
          <w:sz w:val="24"/>
          <w:szCs w:val="24"/>
        </w:rPr>
        <w:tab/>
      </w:r>
      <w:r>
        <w:rPr>
          <w:rFonts w:ascii="Times" w:hAnsi="Times"/>
          <w:sz w:val="24"/>
          <w:szCs w:val="24"/>
        </w:rPr>
        <w:tab/>
      </w:r>
      <w:r>
        <w:rPr>
          <w:rFonts w:ascii="Times" w:hAnsi="Times"/>
          <w:sz w:val="24"/>
          <w:szCs w:val="24"/>
        </w:rPr>
        <w:tab/>
      </w:r>
      <w:r>
        <w:rPr>
          <w:rFonts w:ascii="Times" w:hAnsi="Times"/>
          <w:sz w:val="24"/>
          <w:szCs w:val="24"/>
        </w:rPr>
        <w:tab/>
        <w:t>- Monitoring Assignments for Puerto Rico EAS Stations.................</w:t>
      </w:r>
      <w:r>
        <w:rPr>
          <w:rFonts w:ascii="Times" w:hAnsi="Times"/>
          <w:sz w:val="24"/>
          <w:szCs w:val="24"/>
        </w:rPr>
        <w:tab/>
      </w:r>
      <w:r>
        <w:rPr>
          <w:rFonts w:ascii="Times" w:hAnsi="Times"/>
          <w:sz w:val="24"/>
          <w:szCs w:val="24"/>
        </w:rPr>
        <w:tab/>
      </w:r>
      <w:r>
        <w:rPr>
          <w:rFonts w:ascii="Times" w:hAnsi="Times"/>
          <w:sz w:val="24"/>
          <w:szCs w:val="24"/>
        </w:rPr>
        <w:tab/>
        <w:t>29</w:t>
      </w:r>
    </w:p>
    <w:p w14:paraId="28ED11EF" w14:textId="22C9F05A" w:rsidR="006C04C0" w:rsidRPr="006C04C0" w:rsidRDefault="00EC55D9" w:rsidP="006C04C0">
      <w:pPr>
        <w:rPr>
          <w:rFonts w:ascii="Times" w:hAnsi="Times"/>
          <w:sz w:val="24"/>
          <w:szCs w:val="24"/>
        </w:rPr>
      </w:pPr>
      <w:r>
        <w:rPr>
          <w:rFonts w:ascii="Times" w:hAnsi="Times"/>
          <w:sz w:val="24"/>
          <w:szCs w:val="24"/>
        </w:rPr>
        <w:tab/>
      </w:r>
      <w:r>
        <w:rPr>
          <w:rFonts w:ascii="Times" w:hAnsi="Times"/>
          <w:sz w:val="24"/>
          <w:szCs w:val="24"/>
        </w:rPr>
        <w:tab/>
      </w:r>
      <w:r>
        <w:rPr>
          <w:rFonts w:ascii="Times" w:hAnsi="Times"/>
          <w:sz w:val="24"/>
          <w:szCs w:val="24"/>
        </w:rPr>
        <w:tab/>
      </w:r>
      <w:r>
        <w:rPr>
          <w:rFonts w:ascii="Times" w:hAnsi="Times"/>
          <w:sz w:val="24"/>
          <w:szCs w:val="24"/>
        </w:rPr>
        <w:tab/>
        <w:t>- General explanation of Monitoring Inputs......................................</w:t>
      </w:r>
      <w:r>
        <w:rPr>
          <w:rFonts w:ascii="Times" w:hAnsi="Times"/>
          <w:sz w:val="24"/>
          <w:szCs w:val="24"/>
        </w:rPr>
        <w:tab/>
      </w:r>
      <w:r>
        <w:rPr>
          <w:rFonts w:ascii="Times" w:hAnsi="Times"/>
          <w:sz w:val="24"/>
          <w:szCs w:val="24"/>
        </w:rPr>
        <w:tab/>
      </w:r>
      <w:r>
        <w:rPr>
          <w:rFonts w:ascii="Times" w:hAnsi="Times"/>
          <w:sz w:val="24"/>
          <w:szCs w:val="24"/>
        </w:rPr>
        <w:tab/>
        <w:t>29</w:t>
      </w:r>
    </w:p>
    <w:p w14:paraId="0AAA02EA" w14:textId="43A4DC0A" w:rsidR="006C04C0" w:rsidRPr="006C04C0" w:rsidRDefault="006C04C0" w:rsidP="006C04C0">
      <w:pPr>
        <w:rPr>
          <w:rFonts w:ascii="Times" w:hAnsi="Times"/>
          <w:color w:val="000000" w:themeColor="text1"/>
          <w:spacing w:val="-1"/>
          <w:w w:val="99"/>
          <w:sz w:val="24"/>
          <w:szCs w:val="24"/>
        </w:rPr>
      </w:pPr>
      <w:r w:rsidRPr="006C04C0">
        <w:rPr>
          <w:rFonts w:ascii="Times" w:hAnsi="Times"/>
          <w:sz w:val="24"/>
          <w:szCs w:val="24"/>
        </w:rPr>
        <w:tab/>
      </w:r>
      <w:r w:rsidRPr="006C04C0">
        <w:rPr>
          <w:rFonts w:ascii="Times" w:hAnsi="Times"/>
          <w:sz w:val="24"/>
          <w:szCs w:val="24"/>
        </w:rPr>
        <w:tab/>
      </w:r>
      <w:r w:rsidR="00406B15" w:rsidRPr="006C04C0">
        <w:rPr>
          <w:rFonts w:ascii="Times" w:hAnsi="Times"/>
          <w:color w:val="000000" w:themeColor="text1"/>
          <w:w w:val="105"/>
          <w:sz w:val="24"/>
          <w:szCs w:val="24"/>
        </w:rPr>
        <w:t>Appendix</w:t>
      </w:r>
      <w:r w:rsidR="00406B15" w:rsidRPr="006C04C0">
        <w:rPr>
          <w:rFonts w:ascii="Times" w:hAnsi="Times"/>
          <w:color w:val="000000" w:themeColor="text1"/>
          <w:spacing w:val="-11"/>
          <w:w w:val="105"/>
          <w:sz w:val="24"/>
          <w:szCs w:val="24"/>
        </w:rPr>
        <w:t xml:space="preserve"> </w:t>
      </w:r>
      <w:r w:rsidR="00406B15" w:rsidRPr="006C04C0">
        <w:rPr>
          <w:rFonts w:ascii="Times" w:hAnsi="Times"/>
          <w:color w:val="000000" w:themeColor="text1"/>
          <w:w w:val="105"/>
          <w:sz w:val="24"/>
          <w:szCs w:val="24"/>
        </w:rPr>
        <w:t>B:</w:t>
      </w:r>
      <w:r w:rsidR="00406B15" w:rsidRPr="006C04C0">
        <w:rPr>
          <w:rFonts w:ascii="Times" w:hAnsi="Times"/>
          <w:color w:val="000000" w:themeColor="text1"/>
          <w:w w:val="105"/>
          <w:sz w:val="24"/>
          <w:szCs w:val="24"/>
        </w:rPr>
        <w:tab/>
        <w:t>NOAA</w:t>
      </w:r>
      <w:r w:rsidR="00406B15" w:rsidRPr="006C04C0">
        <w:rPr>
          <w:rFonts w:ascii="Times" w:hAnsi="Times"/>
          <w:color w:val="000000" w:themeColor="text1"/>
          <w:spacing w:val="-39"/>
          <w:w w:val="105"/>
          <w:sz w:val="24"/>
          <w:szCs w:val="24"/>
        </w:rPr>
        <w:t xml:space="preserve"> </w:t>
      </w:r>
      <w:r w:rsidR="00406B15" w:rsidRPr="006C04C0">
        <w:rPr>
          <w:rFonts w:ascii="Times" w:hAnsi="Times"/>
          <w:color w:val="000000" w:themeColor="text1"/>
          <w:w w:val="105"/>
          <w:sz w:val="24"/>
          <w:szCs w:val="24"/>
        </w:rPr>
        <w:t>Weather</w:t>
      </w:r>
      <w:r w:rsidR="00406B15" w:rsidRPr="006C04C0">
        <w:rPr>
          <w:rFonts w:ascii="Times" w:hAnsi="Times"/>
          <w:color w:val="000000" w:themeColor="text1"/>
          <w:spacing w:val="-35"/>
          <w:w w:val="105"/>
          <w:sz w:val="24"/>
          <w:szCs w:val="24"/>
        </w:rPr>
        <w:t xml:space="preserve"> </w:t>
      </w:r>
      <w:r w:rsidR="00406B15" w:rsidRPr="006C04C0">
        <w:rPr>
          <w:rFonts w:ascii="Times" w:hAnsi="Times"/>
          <w:color w:val="000000" w:themeColor="text1"/>
          <w:w w:val="105"/>
          <w:sz w:val="24"/>
          <w:szCs w:val="24"/>
        </w:rPr>
        <w:t>Radio</w:t>
      </w:r>
      <w:r w:rsidR="00406B15" w:rsidRPr="006C04C0">
        <w:rPr>
          <w:rFonts w:ascii="Times" w:hAnsi="Times"/>
          <w:color w:val="000000" w:themeColor="text1"/>
          <w:spacing w:val="-42"/>
          <w:w w:val="105"/>
          <w:sz w:val="24"/>
          <w:szCs w:val="24"/>
        </w:rPr>
        <w:t xml:space="preserve"> </w:t>
      </w:r>
      <w:r w:rsidR="00EC55D9">
        <w:rPr>
          <w:rFonts w:ascii="Times" w:hAnsi="Times"/>
          <w:color w:val="000000" w:themeColor="text1"/>
          <w:spacing w:val="-42"/>
          <w:w w:val="105"/>
          <w:sz w:val="24"/>
          <w:szCs w:val="24"/>
        </w:rPr>
        <w:t xml:space="preserve">  </w:t>
      </w:r>
      <w:r w:rsidR="00406B15" w:rsidRPr="006C04C0">
        <w:rPr>
          <w:rFonts w:ascii="Times" w:hAnsi="Times"/>
          <w:color w:val="000000" w:themeColor="text1"/>
          <w:w w:val="105"/>
          <w:sz w:val="24"/>
          <w:szCs w:val="24"/>
        </w:rPr>
        <w:t>Stations</w:t>
      </w:r>
      <w:r w:rsidR="004337F4">
        <w:rPr>
          <w:rFonts w:ascii="Times" w:hAnsi="Times"/>
          <w:color w:val="000000" w:themeColor="text1"/>
          <w:w w:val="105"/>
          <w:sz w:val="24"/>
          <w:szCs w:val="24"/>
        </w:rPr>
        <w:t xml:space="preserve"> </w:t>
      </w:r>
      <w:r w:rsidR="00406B15" w:rsidRPr="006C04C0">
        <w:rPr>
          <w:rFonts w:ascii="Times" w:hAnsi="Times"/>
          <w:color w:val="000000" w:themeColor="text1"/>
          <w:spacing w:val="-39"/>
          <w:w w:val="105"/>
          <w:sz w:val="24"/>
          <w:szCs w:val="24"/>
        </w:rPr>
        <w:t xml:space="preserve"> </w:t>
      </w:r>
      <w:r w:rsidR="00406B15" w:rsidRPr="006C04C0">
        <w:rPr>
          <w:rFonts w:ascii="Times" w:hAnsi="Times"/>
          <w:color w:val="000000" w:themeColor="text1"/>
          <w:w w:val="105"/>
          <w:sz w:val="24"/>
          <w:szCs w:val="24"/>
        </w:rPr>
        <w:t>and</w:t>
      </w:r>
      <w:r w:rsidR="00406B15" w:rsidRPr="006C04C0">
        <w:rPr>
          <w:rFonts w:ascii="Times" w:hAnsi="Times"/>
          <w:color w:val="000000" w:themeColor="text1"/>
          <w:spacing w:val="-41"/>
          <w:w w:val="105"/>
          <w:sz w:val="24"/>
          <w:szCs w:val="24"/>
        </w:rPr>
        <w:t xml:space="preserve"> </w:t>
      </w:r>
      <w:r w:rsidR="00EC55D9">
        <w:rPr>
          <w:rFonts w:ascii="Times" w:hAnsi="Times"/>
          <w:color w:val="000000" w:themeColor="text1"/>
          <w:spacing w:val="-41"/>
          <w:w w:val="105"/>
          <w:sz w:val="24"/>
          <w:szCs w:val="24"/>
        </w:rPr>
        <w:t xml:space="preserve"> </w:t>
      </w:r>
      <w:r w:rsidR="00406B15" w:rsidRPr="006C04C0">
        <w:rPr>
          <w:rFonts w:ascii="Times" w:hAnsi="Times"/>
          <w:color w:val="000000" w:themeColor="text1"/>
          <w:w w:val="105"/>
          <w:sz w:val="24"/>
          <w:szCs w:val="24"/>
        </w:rPr>
        <w:t>Coverage</w:t>
      </w:r>
      <w:r w:rsidR="00EC55D9">
        <w:rPr>
          <w:rFonts w:ascii="Times" w:hAnsi="Times"/>
          <w:color w:val="000000" w:themeColor="text1"/>
          <w:w w:val="105"/>
          <w:sz w:val="24"/>
          <w:szCs w:val="24"/>
        </w:rPr>
        <w:t>...............................</w:t>
      </w:r>
      <w:r w:rsidR="00EC55D9">
        <w:rPr>
          <w:rFonts w:ascii="Times" w:hAnsi="Times"/>
          <w:color w:val="000000" w:themeColor="text1"/>
          <w:w w:val="105"/>
          <w:sz w:val="24"/>
          <w:szCs w:val="24"/>
        </w:rPr>
        <w:tab/>
      </w:r>
      <w:r w:rsidR="00EC55D9">
        <w:rPr>
          <w:rFonts w:ascii="Times" w:hAnsi="Times"/>
          <w:color w:val="000000" w:themeColor="text1"/>
          <w:w w:val="105"/>
          <w:sz w:val="24"/>
          <w:szCs w:val="24"/>
        </w:rPr>
        <w:tab/>
      </w:r>
      <w:r w:rsidR="00EC55D9">
        <w:rPr>
          <w:rFonts w:ascii="Times" w:hAnsi="Times"/>
          <w:color w:val="000000" w:themeColor="text1"/>
          <w:w w:val="105"/>
          <w:sz w:val="24"/>
          <w:szCs w:val="24"/>
        </w:rPr>
        <w:tab/>
        <w:t>30</w:t>
      </w:r>
      <w:r w:rsidR="00406B15" w:rsidRPr="006C04C0">
        <w:rPr>
          <w:rFonts w:ascii="Times" w:hAnsi="Times"/>
          <w:color w:val="000000" w:themeColor="text1"/>
          <w:spacing w:val="-1"/>
          <w:w w:val="99"/>
          <w:sz w:val="24"/>
          <w:szCs w:val="24"/>
        </w:rPr>
        <w:t xml:space="preserve"> </w:t>
      </w:r>
    </w:p>
    <w:p w14:paraId="72B1065A" w14:textId="77777777" w:rsidR="006C04C0" w:rsidRPr="006C04C0" w:rsidRDefault="006C04C0" w:rsidP="006C04C0">
      <w:pPr>
        <w:rPr>
          <w:rFonts w:ascii="Times" w:hAnsi="Times"/>
          <w:color w:val="000000" w:themeColor="text1"/>
          <w:spacing w:val="-1"/>
          <w:w w:val="99"/>
          <w:sz w:val="24"/>
          <w:szCs w:val="24"/>
        </w:rPr>
      </w:pPr>
    </w:p>
    <w:p w14:paraId="0FA3533B" w14:textId="735CBC10" w:rsidR="00383DB5" w:rsidRDefault="006C04C0" w:rsidP="006C04C0">
      <w:pPr>
        <w:rPr>
          <w:rFonts w:ascii="Times" w:hAnsi="Times"/>
          <w:color w:val="000000" w:themeColor="text1"/>
          <w:w w:val="105"/>
          <w:sz w:val="24"/>
          <w:szCs w:val="24"/>
        </w:rPr>
      </w:pPr>
      <w:r w:rsidRPr="006C04C0">
        <w:rPr>
          <w:rFonts w:ascii="Times" w:hAnsi="Times"/>
          <w:color w:val="000000" w:themeColor="text1"/>
          <w:spacing w:val="-1"/>
          <w:w w:val="99"/>
          <w:sz w:val="24"/>
          <w:szCs w:val="24"/>
        </w:rPr>
        <w:tab/>
      </w:r>
      <w:r w:rsidRPr="006C04C0">
        <w:rPr>
          <w:rFonts w:ascii="Times" w:hAnsi="Times"/>
          <w:color w:val="000000" w:themeColor="text1"/>
          <w:spacing w:val="-1"/>
          <w:w w:val="99"/>
          <w:sz w:val="24"/>
          <w:szCs w:val="24"/>
        </w:rPr>
        <w:tab/>
      </w:r>
      <w:r w:rsidR="00406B15" w:rsidRPr="006C04C0">
        <w:rPr>
          <w:rFonts w:ascii="Times" w:hAnsi="Times"/>
          <w:color w:val="000000" w:themeColor="text1"/>
          <w:w w:val="105"/>
          <w:sz w:val="24"/>
          <w:szCs w:val="24"/>
        </w:rPr>
        <w:t>Appendix</w:t>
      </w:r>
      <w:r w:rsidR="00406B15" w:rsidRPr="006C04C0">
        <w:rPr>
          <w:rFonts w:ascii="Times" w:hAnsi="Times"/>
          <w:color w:val="000000" w:themeColor="text1"/>
          <w:spacing w:val="-14"/>
          <w:w w:val="105"/>
          <w:sz w:val="24"/>
          <w:szCs w:val="24"/>
        </w:rPr>
        <w:t xml:space="preserve"> </w:t>
      </w:r>
      <w:r w:rsidR="00406B15" w:rsidRPr="006C04C0">
        <w:rPr>
          <w:rFonts w:ascii="Times" w:hAnsi="Times"/>
          <w:color w:val="000000" w:themeColor="text1"/>
          <w:w w:val="105"/>
          <w:sz w:val="24"/>
          <w:szCs w:val="24"/>
        </w:rPr>
        <w:t>C:</w:t>
      </w:r>
      <w:r w:rsidR="00406B15" w:rsidRPr="006C04C0">
        <w:rPr>
          <w:rFonts w:ascii="Times" w:hAnsi="Times"/>
          <w:color w:val="000000" w:themeColor="text1"/>
          <w:w w:val="105"/>
          <w:sz w:val="24"/>
          <w:szCs w:val="24"/>
        </w:rPr>
        <w:tab/>
        <w:t>Agreements</w:t>
      </w:r>
      <w:r w:rsidR="00406B15" w:rsidRPr="006C04C0">
        <w:rPr>
          <w:rFonts w:ascii="Times" w:hAnsi="Times"/>
          <w:color w:val="000000" w:themeColor="text1"/>
          <w:spacing w:val="-38"/>
          <w:w w:val="105"/>
          <w:sz w:val="24"/>
          <w:szCs w:val="24"/>
        </w:rPr>
        <w:t xml:space="preserve"> </w:t>
      </w:r>
      <w:r w:rsidR="00406B15" w:rsidRPr="006C04C0">
        <w:rPr>
          <w:rFonts w:ascii="Times" w:hAnsi="Times"/>
          <w:color w:val="000000" w:themeColor="text1"/>
          <w:w w:val="105"/>
          <w:sz w:val="24"/>
          <w:szCs w:val="24"/>
        </w:rPr>
        <w:t>with</w:t>
      </w:r>
      <w:r w:rsidR="00406B15" w:rsidRPr="006C04C0">
        <w:rPr>
          <w:rFonts w:ascii="Times" w:hAnsi="Times"/>
          <w:color w:val="000000" w:themeColor="text1"/>
          <w:spacing w:val="-43"/>
          <w:w w:val="105"/>
          <w:sz w:val="24"/>
          <w:szCs w:val="24"/>
        </w:rPr>
        <w:t xml:space="preserve"> </w:t>
      </w:r>
      <w:r w:rsidR="00EC55D9">
        <w:rPr>
          <w:rFonts w:ascii="Times" w:hAnsi="Times"/>
          <w:color w:val="000000" w:themeColor="text1"/>
          <w:spacing w:val="-43"/>
          <w:w w:val="105"/>
          <w:sz w:val="24"/>
          <w:szCs w:val="24"/>
        </w:rPr>
        <w:t xml:space="preserve"> </w:t>
      </w:r>
      <w:r w:rsidR="00406B15" w:rsidRPr="006C04C0">
        <w:rPr>
          <w:rFonts w:ascii="Times" w:hAnsi="Times"/>
          <w:color w:val="000000" w:themeColor="text1"/>
          <w:w w:val="105"/>
          <w:sz w:val="24"/>
          <w:szCs w:val="24"/>
        </w:rPr>
        <w:t>SR</w:t>
      </w:r>
      <w:r w:rsidR="00406B15" w:rsidRPr="006C04C0">
        <w:rPr>
          <w:rFonts w:ascii="Times" w:hAnsi="Times"/>
          <w:color w:val="000000" w:themeColor="text1"/>
          <w:spacing w:val="-43"/>
          <w:w w:val="105"/>
          <w:sz w:val="24"/>
          <w:szCs w:val="24"/>
        </w:rPr>
        <w:t xml:space="preserve"> </w:t>
      </w:r>
      <w:r w:rsidR="00406B15" w:rsidRPr="006C04C0">
        <w:rPr>
          <w:rFonts w:ascii="Times" w:hAnsi="Times"/>
          <w:color w:val="000000" w:themeColor="text1"/>
          <w:w w:val="105"/>
          <w:sz w:val="24"/>
          <w:szCs w:val="24"/>
        </w:rPr>
        <w:t>and</w:t>
      </w:r>
      <w:r w:rsidR="00406B15" w:rsidRPr="006C04C0">
        <w:rPr>
          <w:rFonts w:ascii="Times" w:hAnsi="Times"/>
          <w:color w:val="000000" w:themeColor="text1"/>
          <w:spacing w:val="-41"/>
          <w:w w:val="105"/>
          <w:sz w:val="24"/>
          <w:szCs w:val="24"/>
        </w:rPr>
        <w:t xml:space="preserve"> </w:t>
      </w:r>
      <w:r w:rsidR="00406B15" w:rsidRPr="006C04C0">
        <w:rPr>
          <w:rFonts w:ascii="Times" w:hAnsi="Times"/>
          <w:color w:val="000000" w:themeColor="text1"/>
          <w:w w:val="105"/>
          <w:sz w:val="24"/>
          <w:szCs w:val="24"/>
        </w:rPr>
        <w:t>LP</w:t>
      </w:r>
      <w:r w:rsidR="00406B15" w:rsidRPr="006C04C0">
        <w:rPr>
          <w:rFonts w:ascii="Times" w:hAnsi="Times"/>
          <w:color w:val="000000" w:themeColor="text1"/>
          <w:spacing w:val="-45"/>
          <w:w w:val="105"/>
          <w:sz w:val="24"/>
          <w:szCs w:val="24"/>
        </w:rPr>
        <w:t xml:space="preserve"> </w:t>
      </w:r>
      <w:r w:rsidR="00EC55D9">
        <w:rPr>
          <w:rFonts w:ascii="Times" w:hAnsi="Times"/>
          <w:color w:val="000000" w:themeColor="text1"/>
          <w:spacing w:val="-45"/>
          <w:w w:val="105"/>
          <w:sz w:val="24"/>
          <w:szCs w:val="24"/>
        </w:rPr>
        <w:t xml:space="preserve"> </w:t>
      </w:r>
      <w:r w:rsidR="00406B15" w:rsidRPr="006C04C0">
        <w:rPr>
          <w:rFonts w:ascii="Times" w:hAnsi="Times"/>
          <w:color w:val="000000" w:themeColor="text1"/>
          <w:w w:val="105"/>
          <w:sz w:val="24"/>
          <w:szCs w:val="24"/>
        </w:rPr>
        <w:t>Stations</w:t>
      </w:r>
      <w:r w:rsidR="00EC55D9">
        <w:rPr>
          <w:rFonts w:ascii="Times" w:hAnsi="Times"/>
          <w:color w:val="000000" w:themeColor="text1"/>
          <w:w w:val="105"/>
          <w:sz w:val="24"/>
          <w:szCs w:val="24"/>
        </w:rPr>
        <w:t>.............................................</w:t>
      </w:r>
      <w:r w:rsidR="00EC55D9">
        <w:rPr>
          <w:rFonts w:ascii="Times" w:hAnsi="Times"/>
          <w:color w:val="000000" w:themeColor="text1"/>
          <w:w w:val="105"/>
          <w:sz w:val="24"/>
          <w:szCs w:val="24"/>
        </w:rPr>
        <w:tab/>
      </w:r>
      <w:r w:rsidR="00EC55D9">
        <w:rPr>
          <w:rFonts w:ascii="Times" w:hAnsi="Times"/>
          <w:color w:val="000000" w:themeColor="text1"/>
          <w:w w:val="105"/>
          <w:sz w:val="24"/>
          <w:szCs w:val="24"/>
        </w:rPr>
        <w:tab/>
      </w:r>
      <w:r w:rsidR="00EC55D9">
        <w:rPr>
          <w:rFonts w:ascii="Times" w:hAnsi="Times"/>
          <w:color w:val="000000" w:themeColor="text1"/>
          <w:w w:val="105"/>
          <w:sz w:val="24"/>
          <w:szCs w:val="24"/>
        </w:rPr>
        <w:tab/>
        <w:t>31</w:t>
      </w:r>
    </w:p>
    <w:p w14:paraId="65A2B19C" w14:textId="77777777" w:rsidR="00EC55D9" w:rsidRPr="006C04C0" w:rsidRDefault="00EC55D9" w:rsidP="006C04C0">
      <w:pPr>
        <w:rPr>
          <w:rFonts w:ascii="Times" w:hAnsi="Times"/>
          <w:sz w:val="24"/>
          <w:szCs w:val="24"/>
        </w:rPr>
      </w:pPr>
    </w:p>
    <w:p w14:paraId="07BCC133" w14:textId="77777777" w:rsidR="00383DB5" w:rsidRPr="006C04C0" w:rsidRDefault="00406B15" w:rsidP="00FD3B71">
      <w:pPr>
        <w:pStyle w:val="ListParagraph"/>
        <w:numPr>
          <w:ilvl w:val="0"/>
          <w:numId w:val="4"/>
        </w:numPr>
        <w:tabs>
          <w:tab w:val="left" w:pos="2858"/>
          <w:tab w:val="left" w:pos="2859"/>
        </w:tabs>
        <w:spacing w:before="23"/>
        <w:ind w:hanging="346"/>
        <w:rPr>
          <w:rFonts w:ascii="Times" w:hAnsi="Times"/>
          <w:color w:val="000000" w:themeColor="text1"/>
          <w:sz w:val="24"/>
          <w:szCs w:val="24"/>
        </w:rPr>
      </w:pPr>
      <w:r w:rsidRPr="006C04C0">
        <w:rPr>
          <w:rFonts w:ascii="Times" w:hAnsi="Times"/>
          <w:color w:val="000000" w:themeColor="text1"/>
          <w:w w:val="105"/>
          <w:sz w:val="24"/>
          <w:szCs w:val="24"/>
        </w:rPr>
        <w:t>Sources</w:t>
      </w:r>
      <w:r w:rsidRPr="006C04C0">
        <w:rPr>
          <w:rFonts w:ascii="Times" w:hAnsi="Times"/>
          <w:color w:val="000000" w:themeColor="text1"/>
          <w:spacing w:val="-19"/>
          <w:w w:val="105"/>
          <w:sz w:val="24"/>
          <w:szCs w:val="24"/>
        </w:rPr>
        <w:t xml:space="preserve"> </w:t>
      </w:r>
      <w:r w:rsidRPr="006C04C0">
        <w:rPr>
          <w:rFonts w:ascii="Times" w:hAnsi="Times"/>
          <w:color w:val="000000" w:themeColor="text1"/>
          <w:w w:val="105"/>
          <w:sz w:val="24"/>
          <w:szCs w:val="24"/>
        </w:rPr>
        <w:t>agreed</w:t>
      </w:r>
      <w:r w:rsidRPr="006C04C0">
        <w:rPr>
          <w:rFonts w:ascii="Times" w:hAnsi="Times"/>
          <w:color w:val="000000" w:themeColor="text1"/>
          <w:spacing w:val="-12"/>
          <w:w w:val="105"/>
          <w:sz w:val="24"/>
          <w:szCs w:val="24"/>
        </w:rPr>
        <w:t xml:space="preserve"> </w:t>
      </w:r>
      <w:r w:rsidRPr="006C04C0">
        <w:rPr>
          <w:rFonts w:ascii="Times" w:hAnsi="Times"/>
          <w:color w:val="000000" w:themeColor="text1"/>
          <w:w w:val="105"/>
          <w:sz w:val="24"/>
          <w:szCs w:val="24"/>
        </w:rPr>
        <w:t>to be</w:t>
      </w:r>
      <w:r w:rsidRPr="006C04C0">
        <w:rPr>
          <w:rFonts w:ascii="Times" w:hAnsi="Times"/>
          <w:color w:val="000000" w:themeColor="text1"/>
          <w:spacing w:val="-23"/>
          <w:w w:val="105"/>
          <w:sz w:val="24"/>
          <w:szCs w:val="24"/>
        </w:rPr>
        <w:t xml:space="preserve"> </w:t>
      </w:r>
      <w:r w:rsidRPr="006C04C0">
        <w:rPr>
          <w:rFonts w:ascii="Times" w:hAnsi="Times"/>
          <w:color w:val="000000" w:themeColor="text1"/>
          <w:w w:val="105"/>
          <w:sz w:val="24"/>
          <w:szCs w:val="24"/>
        </w:rPr>
        <w:t>monitored</w:t>
      </w:r>
    </w:p>
    <w:p w14:paraId="6F4C6EEE" w14:textId="77777777" w:rsidR="00383DB5" w:rsidRPr="006C04C0" w:rsidRDefault="00406B15" w:rsidP="00FD3B71">
      <w:pPr>
        <w:pStyle w:val="ListParagraph"/>
        <w:numPr>
          <w:ilvl w:val="0"/>
          <w:numId w:val="4"/>
        </w:numPr>
        <w:tabs>
          <w:tab w:val="left" w:pos="2862"/>
          <w:tab w:val="left" w:pos="2863"/>
        </w:tabs>
        <w:spacing w:before="59"/>
        <w:ind w:left="2862" w:hanging="350"/>
        <w:rPr>
          <w:rFonts w:ascii="Times" w:hAnsi="Times"/>
          <w:color w:val="000000" w:themeColor="text1"/>
          <w:sz w:val="24"/>
          <w:szCs w:val="24"/>
        </w:rPr>
      </w:pPr>
      <w:r w:rsidRPr="006C04C0">
        <w:rPr>
          <w:rFonts w:ascii="Times" w:hAnsi="Times"/>
          <w:color w:val="000000" w:themeColor="text1"/>
          <w:sz w:val="24"/>
          <w:szCs w:val="24"/>
        </w:rPr>
        <w:t>Codes agreed to  be</w:t>
      </w:r>
      <w:r w:rsidRPr="006C04C0">
        <w:rPr>
          <w:rFonts w:ascii="Times" w:hAnsi="Times"/>
          <w:color w:val="000000" w:themeColor="text1"/>
          <w:spacing w:val="-21"/>
          <w:sz w:val="24"/>
          <w:szCs w:val="24"/>
        </w:rPr>
        <w:t xml:space="preserve"> </w:t>
      </w:r>
      <w:r w:rsidRPr="006C04C0">
        <w:rPr>
          <w:rFonts w:ascii="Times" w:hAnsi="Times"/>
          <w:color w:val="000000" w:themeColor="text1"/>
          <w:sz w:val="24"/>
          <w:szCs w:val="24"/>
        </w:rPr>
        <w:t>carried</w:t>
      </w:r>
    </w:p>
    <w:p w14:paraId="6248A382" w14:textId="77777777" w:rsidR="00383DB5" w:rsidRPr="006C04C0" w:rsidRDefault="00406B15" w:rsidP="00FD3B71">
      <w:pPr>
        <w:pStyle w:val="ListParagraph"/>
        <w:numPr>
          <w:ilvl w:val="1"/>
          <w:numId w:val="4"/>
        </w:numPr>
        <w:tabs>
          <w:tab w:val="left" w:pos="3224"/>
          <w:tab w:val="left" w:pos="3226"/>
        </w:tabs>
        <w:spacing w:before="50"/>
        <w:rPr>
          <w:rFonts w:ascii="Times" w:hAnsi="Times"/>
          <w:color w:val="000000" w:themeColor="text1"/>
          <w:sz w:val="24"/>
          <w:szCs w:val="24"/>
        </w:rPr>
      </w:pPr>
      <w:r w:rsidRPr="006C04C0">
        <w:rPr>
          <w:rFonts w:ascii="Times" w:hAnsi="Times"/>
          <w:color w:val="000000" w:themeColor="text1"/>
          <w:w w:val="105"/>
          <w:sz w:val="24"/>
          <w:szCs w:val="24"/>
        </w:rPr>
        <w:t>With Voice</w:t>
      </w:r>
      <w:r w:rsidRPr="006C04C0">
        <w:rPr>
          <w:rFonts w:ascii="Times" w:hAnsi="Times"/>
          <w:color w:val="000000" w:themeColor="text1"/>
          <w:spacing w:val="-41"/>
          <w:w w:val="105"/>
          <w:sz w:val="24"/>
          <w:szCs w:val="24"/>
        </w:rPr>
        <w:t xml:space="preserve"> </w:t>
      </w:r>
      <w:r w:rsidRPr="006C04C0">
        <w:rPr>
          <w:rFonts w:ascii="Times" w:hAnsi="Times"/>
          <w:color w:val="000000" w:themeColor="text1"/>
          <w:w w:val="105"/>
          <w:sz w:val="24"/>
          <w:szCs w:val="24"/>
        </w:rPr>
        <w:t>Announcement</w:t>
      </w:r>
    </w:p>
    <w:p w14:paraId="17B5A698" w14:textId="77777777" w:rsidR="00383DB5" w:rsidRPr="006C04C0" w:rsidRDefault="00406B15" w:rsidP="00FD3B71">
      <w:pPr>
        <w:pStyle w:val="ListParagraph"/>
        <w:numPr>
          <w:ilvl w:val="1"/>
          <w:numId w:val="4"/>
        </w:numPr>
        <w:tabs>
          <w:tab w:val="left" w:pos="3224"/>
          <w:tab w:val="left" w:pos="3226"/>
        </w:tabs>
        <w:spacing w:before="50"/>
        <w:rPr>
          <w:rFonts w:ascii="Times" w:hAnsi="Times"/>
          <w:color w:val="000000" w:themeColor="text1"/>
          <w:sz w:val="24"/>
          <w:szCs w:val="24"/>
        </w:rPr>
      </w:pPr>
      <w:r w:rsidRPr="006C04C0">
        <w:rPr>
          <w:rFonts w:ascii="Times" w:hAnsi="Times"/>
          <w:color w:val="000000" w:themeColor="text1"/>
          <w:w w:val="105"/>
          <w:sz w:val="24"/>
          <w:szCs w:val="24"/>
        </w:rPr>
        <w:t>Without Voice</w:t>
      </w:r>
      <w:r w:rsidRPr="006C04C0">
        <w:rPr>
          <w:rFonts w:ascii="Times" w:hAnsi="Times"/>
          <w:color w:val="000000" w:themeColor="text1"/>
          <w:spacing w:val="-15"/>
          <w:w w:val="105"/>
          <w:sz w:val="24"/>
          <w:szCs w:val="24"/>
        </w:rPr>
        <w:t xml:space="preserve"> </w:t>
      </w:r>
      <w:r w:rsidRPr="006C04C0">
        <w:rPr>
          <w:rFonts w:ascii="Times" w:hAnsi="Times"/>
          <w:color w:val="000000" w:themeColor="text1"/>
          <w:w w:val="105"/>
          <w:sz w:val="24"/>
          <w:szCs w:val="24"/>
        </w:rPr>
        <w:t>Announcement</w:t>
      </w:r>
    </w:p>
    <w:p w14:paraId="2EC4CC11" w14:textId="77777777" w:rsidR="00383DB5" w:rsidRPr="006C04C0" w:rsidRDefault="00383DB5" w:rsidP="00FD3B71">
      <w:pPr>
        <w:spacing w:before="2"/>
        <w:rPr>
          <w:rFonts w:ascii="Times" w:hAnsi="Times"/>
          <w:color w:val="000000" w:themeColor="text1"/>
          <w:sz w:val="24"/>
          <w:szCs w:val="24"/>
        </w:rPr>
      </w:pPr>
    </w:p>
    <w:p w14:paraId="16178C18" w14:textId="16B17055" w:rsidR="006C04C0" w:rsidRPr="006C04C0" w:rsidRDefault="006C04C0" w:rsidP="006C04C0">
      <w:pPr>
        <w:rPr>
          <w:rFonts w:ascii="Times" w:hAnsi="Times"/>
          <w:spacing w:val="-1"/>
          <w:w w:val="86"/>
          <w:sz w:val="24"/>
          <w:szCs w:val="24"/>
        </w:rPr>
      </w:pPr>
      <w:r w:rsidRPr="006C04C0">
        <w:rPr>
          <w:rFonts w:ascii="Times" w:hAnsi="Times"/>
          <w:sz w:val="24"/>
          <w:szCs w:val="24"/>
        </w:rPr>
        <w:tab/>
      </w:r>
      <w:r w:rsidRPr="006C04C0">
        <w:rPr>
          <w:rFonts w:ascii="Times" w:hAnsi="Times"/>
          <w:sz w:val="24"/>
          <w:szCs w:val="24"/>
        </w:rPr>
        <w:tab/>
      </w:r>
      <w:r w:rsidR="00406B15" w:rsidRPr="006C04C0">
        <w:rPr>
          <w:rFonts w:ascii="Times" w:hAnsi="Times"/>
          <w:sz w:val="24"/>
          <w:szCs w:val="24"/>
        </w:rPr>
        <w:t>Appendix</w:t>
      </w:r>
      <w:r w:rsidR="00406B15" w:rsidRPr="006C04C0">
        <w:rPr>
          <w:rFonts w:ascii="Times" w:hAnsi="Times"/>
          <w:spacing w:val="15"/>
          <w:sz w:val="24"/>
          <w:szCs w:val="24"/>
        </w:rPr>
        <w:t xml:space="preserve"> </w:t>
      </w:r>
      <w:r w:rsidR="00406B15" w:rsidRPr="006C04C0">
        <w:rPr>
          <w:rFonts w:ascii="Times" w:hAnsi="Times"/>
          <w:sz w:val="24"/>
          <w:szCs w:val="24"/>
        </w:rPr>
        <w:t>D:</w:t>
      </w:r>
      <w:r w:rsidR="00406B15" w:rsidRPr="006C04C0">
        <w:rPr>
          <w:rFonts w:ascii="Times" w:hAnsi="Times"/>
          <w:sz w:val="24"/>
          <w:szCs w:val="24"/>
        </w:rPr>
        <w:tab/>
        <w:t>Authoriz</w:t>
      </w:r>
      <w:r w:rsidR="00FA372D">
        <w:rPr>
          <w:rFonts w:ascii="Times" w:hAnsi="Times"/>
          <w:sz w:val="24"/>
          <w:szCs w:val="24"/>
        </w:rPr>
        <w:t xml:space="preserve">ed Sources for </w:t>
      </w:r>
      <w:r w:rsidR="00406B15" w:rsidRPr="006C04C0">
        <w:rPr>
          <w:rFonts w:ascii="Times" w:hAnsi="Times"/>
          <w:sz w:val="24"/>
          <w:szCs w:val="24"/>
        </w:rPr>
        <w:t>Activating</w:t>
      </w:r>
      <w:r w:rsidR="00406B15" w:rsidRPr="006C04C0">
        <w:rPr>
          <w:rFonts w:ascii="Times" w:hAnsi="Times"/>
          <w:spacing w:val="-20"/>
          <w:sz w:val="24"/>
          <w:szCs w:val="24"/>
        </w:rPr>
        <w:t xml:space="preserve"> </w:t>
      </w:r>
      <w:r w:rsidR="00406B15" w:rsidRPr="006C04C0">
        <w:rPr>
          <w:rFonts w:ascii="Times" w:hAnsi="Times"/>
          <w:sz w:val="24"/>
          <w:szCs w:val="24"/>
        </w:rPr>
        <w:t>the</w:t>
      </w:r>
      <w:r w:rsidR="00406B15" w:rsidRPr="006C04C0">
        <w:rPr>
          <w:rFonts w:ascii="Times" w:hAnsi="Times"/>
          <w:spacing w:val="11"/>
          <w:sz w:val="24"/>
          <w:szCs w:val="24"/>
        </w:rPr>
        <w:t xml:space="preserve"> </w:t>
      </w:r>
      <w:r w:rsidR="00406B15" w:rsidRPr="006C04C0">
        <w:rPr>
          <w:rFonts w:ascii="Times" w:hAnsi="Times"/>
          <w:sz w:val="24"/>
          <w:szCs w:val="24"/>
        </w:rPr>
        <w:t>EAS</w:t>
      </w:r>
      <w:r w:rsidR="00406B15" w:rsidRPr="006C04C0">
        <w:rPr>
          <w:rFonts w:ascii="Times" w:hAnsi="Times"/>
          <w:spacing w:val="-1"/>
          <w:w w:val="86"/>
          <w:sz w:val="24"/>
          <w:szCs w:val="24"/>
        </w:rPr>
        <w:t xml:space="preserve"> </w:t>
      </w:r>
      <w:r w:rsidR="00FA372D">
        <w:rPr>
          <w:rFonts w:ascii="Times" w:hAnsi="Times"/>
          <w:spacing w:val="-1"/>
          <w:w w:val="86"/>
          <w:sz w:val="24"/>
          <w:szCs w:val="24"/>
        </w:rPr>
        <w:t>............................................</w:t>
      </w:r>
      <w:r w:rsidR="00FA372D">
        <w:rPr>
          <w:rFonts w:ascii="Times" w:hAnsi="Times"/>
          <w:spacing w:val="-1"/>
          <w:w w:val="86"/>
          <w:sz w:val="24"/>
          <w:szCs w:val="24"/>
        </w:rPr>
        <w:tab/>
      </w:r>
      <w:r w:rsidR="00FA372D">
        <w:rPr>
          <w:rFonts w:ascii="Times" w:hAnsi="Times"/>
          <w:spacing w:val="-1"/>
          <w:w w:val="86"/>
          <w:sz w:val="24"/>
          <w:szCs w:val="24"/>
        </w:rPr>
        <w:tab/>
      </w:r>
      <w:r w:rsidR="00FA372D">
        <w:rPr>
          <w:rFonts w:ascii="Times" w:hAnsi="Times"/>
          <w:spacing w:val="-1"/>
          <w:w w:val="86"/>
          <w:sz w:val="24"/>
          <w:szCs w:val="24"/>
        </w:rPr>
        <w:tab/>
        <w:t>34</w:t>
      </w:r>
    </w:p>
    <w:p w14:paraId="0C3A5FA8" w14:textId="77777777" w:rsidR="006C04C0" w:rsidRPr="006C04C0" w:rsidRDefault="006C04C0" w:rsidP="006C04C0">
      <w:pPr>
        <w:rPr>
          <w:rFonts w:ascii="Times" w:hAnsi="Times"/>
          <w:spacing w:val="-1"/>
          <w:w w:val="86"/>
          <w:sz w:val="24"/>
          <w:szCs w:val="24"/>
        </w:rPr>
      </w:pPr>
    </w:p>
    <w:p w14:paraId="4ED58084" w14:textId="3C7E3C9B" w:rsidR="00383DB5" w:rsidRDefault="006C04C0" w:rsidP="006C04C0">
      <w:pPr>
        <w:rPr>
          <w:rFonts w:ascii="Times" w:hAnsi="Times"/>
          <w:sz w:val="24"/>
          <w:szCs w:val="24"/>
        </w:rPr>
      </w:pPr>
      <w:r w:rsidRPr="006C04C0">
        <w:rPr>
          <w:rFonts w:ascii="Times" w:hAnsi="Times"/>
          <w:spacing w:val="-1"/>
          <w:w w:val="86"/>
          <w:sz w:val="24"/>
          <w:szCs w:val="24"/>
        </w:rPr>
        <w:tab/>
      </w:r>
      <w:r w:rsidRPr="006C04C0">
        <w:rPr>
          <w:rFonts w:ascii="Times" w:hAnsi="Times"/>
          <w:spacing w:val="-1"/>
          <w:w w:val="86"/>
          <w:sz w:val="24"/>
          <w:szCs w:val="24"/>
        </w:rPr>
        <w:tab/>
      </w:r>
      <w:r w:rsidR="00406B15" w:rsidRPr="006C04C0">
        <w:rPr>
          <w:rFonts w:ascii="Times" w:hAnsi="Times"/>
          <w:sz w:val="24"/>
          <w:szCs w:val="24"/>
        </w:rPr>
        <w:t>Appendix</w:t>
      </w:r>
      <w:r w:rsidR="00406B15" w:rsidRPr="006C04C0">
        <w:rPr>
          <w:rFonts w:ascii="Times" w:hAnsi="Times"/>
          <w:spacing w:val="5"/>
          <w:sz w:val="24"/>
          <w:szCs w:val="24"/>
        </w:rPr>
        <w:t xml:space="preserve"> </w:t>
      </w:r>
      <w:r w:rsidR="00FA372D">
        <w:rPr>
          <w:rFonts w:ascii="Times" w:hAnsi="Times"/>
          <w:sz w:val="24"/>
          <w:szCs w:val="24"/>
        </w:rPr>
        <w:t>E</w:t>
      </w:r>
      <w:r w:rsidR="00406B15" w:rsidRPr="006C04C0">
        <w:rPr>
          <w:rFonts w:ascii="Times" w:hAnsi="Times"/>
          <w:sz w:val="24"/>
          <w:szCs w:val="24"/>
        </w:rPr>
        <w:t>:</w:t>
      </w:r>
      <w:r w:rsidR="00406B15" w:rsidRPr="006C04C0">
        <w:rPr>
          <w:rFonts w:ascii="Times" w:hAnsi="Times"/>
          <w:sz w:val="24"/>
          <w:szCs w:val="24"/>
        </w:rPr>
        <w:tab/>
        <w:t>FCC Mapbook of Puerto</w:t>
      </w:r>
      <w:r w:rsidR="00406B15" w:rsidRPr="006C04C0">
        <w:rPr>
          <w:rFonts w:ascii="Times" w:hAnsi="Times"/>
          <w:spacing w:val="1"/>
          <w:sz w:val="24"/>
          <w:szCs w:val="24"/>
        </w:rPr>
        <w:t xml:space="preserve"> </w:t>
      </w:r>
      <w:r w:rsidR="00406B15" w:rsidRPr="006C04C0">
        <w:rPr>
          <w:rFonts w:ascii="Times" w:hAnsi="Times"/>
          <w:sz w:val="24"/>
          <w:szCs w:val="24"/>
        </w:rPr>
        <w:t>Rico</w:t>
      </w:r>
      <w:r w:rsidR="00EF7B9C">
        <w:rPr>
          <w:rFonts w:ascii="Times" w:hAnsi="Times"/>
          <w:sz w:val="24"/>
          <w:szCs w:val="24"/>
        </w:rPr>
        <w:t>...........................................................</w:t>
      </w:r>
      <w:r w:rsidR="00EF7B9C">
        <w:rPr>
          <w:rFonts w:ascii="Times" w:hAnsi="Times"/>
          <w:sz w:val="24"/>
          <w:szCs w:val="24"/>
        </w:rPr>
        <w:tab/>
      </w:r>
      <w:r w:rsidR="00EF7B9C">
        <w:rPr>
          <w:rFonts w:ascii="Times" w:hAnsi="Times"/>
          <w:sz w:val="24"/>
          <w:szCs w:val="24"/>
        </w:rPr>
        <w:tab/>
      </w:r>
      <w:r w:rsidR="00EF7B9C">
        <w:rPr>
          <w:rFonts w:ascii="Times" w:hAnsi="Times"/>
          <w:sz w:val="24"/>
          <w:szCs w:val="24"/>
        </w:rPr>
        <w:tab/>
        <w:t>36</w:t>
      </w:r>
    </w:p>
    <w:p w14:paraId="38A51FA5" w14:textId="77777777" w:rsidR="00FA372D" w:rsidRDefault="00FA372D" w:rsidP="006C04C0">
      <w:pPr>
        <w:rPr>
          <w:rFonts w:ascii="Times" w:hAnsi="Times"/>
          <w:sz w:val="24"/>
          <w:szCs w:val="24"/>
        </w:rPr>
      </w:pPr>
    </w:p>
    <w:p w14:paraId="31BBCD57" w14:textId="25790C4A" w:rsidR="00FA372D" w:rsidRPr="00FA372D" w:rsidRDefault="00FA372D" w:rsidP="006C04C0">
      <w:pPr>
        <w:rPr>
          <w:rFonts w:ascii="Times" w:hAnsi="Times"/>
          <w:spacing w:val="-1"/>
          <w:w w:val="99"/>
          <w:sz w:val="24"/>
          <w:szCs w:val="24"/>
        </w:rPr>
      </w:pPr>
      <w:r>
        <w:rPr>
          <w:rFonts w:ascii="Times" w:hAnsi="Times"/>
          <w:sz w:val="24"/>
          <w:szCs w:val="24"/>
        </w:rPr>
        <w:tab/>
      </w:r>
      <w:r>
        <w:rPr>
          <w:rFonts w:ascii="Times" w:hAnsi="Times"/>
          <w:sz w:val="24"/>
          <w:szCs w:val="24"/>
        </w:rPr>
        <w:tab/>
      </w:r>
      <w:r w:rsidRPr="006C04C0">
        <w:rPr>
          <w:rFonts w:ascii="Times" w:hAnsi="Times"/>
          <w:sz w:val="24"/>
          <w:szCs w:val="24"/>
        </w:rPr>
        <w:t>Appendix</w:t>
      </w:r>
      <w:r w:rsidRPr="006C04C0">
        <w:rPr>
          <w:rFonts w:ascii="Times" w:hAnsi="Times"/>
          <w:spacing w:val="5"/>
          <w:sz w:val="24"/>
          <w:szCs w:val="24"/>
        </w:rPr>
        <w:t xml:space="preserve"> </w:t>
      </w:r>
      <w:r>
        <w:rPr>
          <w:rFonts w:ascii="Times" w:hAnsi="Times"/>
          <w:sz w:val="24"/>
          <w:szCs w:val="24"/>
        </w:rPr>
        <w:t>F</w:t>
      </w:r>
      <w:r w:rsidRPr="006C04C0">
        <w:rPr>
          <w:rFonts w:ascii="Times" w:hAnsi="Times"/>
          <w:sz w:val="24"/>
          <w:szCs w:val="24"/>
        </w:rPr>
        <w:t>:</w:t>
      </w:r>
      <w:r w:rsidRPr="006C04C0">
        <w:rPr>
          <w:rFonts w:ascii="Times" w:hAnsi="Times"/>
          <w:sz w:val="24"/>
          <w:szCs w:val="24"/>
        </w:rPr>
        <w:tab/>
        <w:t>Boundary Map of Puerto Rico EAS</w:t>
      </w:r>
      <w:r w:rsidRPr="006C04C0">
        <w:rPr>
          <w:rFonts w:ascii="Times" w:hAnsi="Times"/>
          <w:spacing w:val="-20"/>
          <w:sz w:val="24"/>
          <w:szCs w:val="24"/>
        </w:rPr>
        <w:t xml:space="preserve"> </w:t>
      </w:r>
      <w:r w:rsidRPr="006C04C0">
        <w:rPr>
          <w:rFonts w:ascii="Times" w:hAnsi="Times"/>
          <w:sz w:val="24"/>
          <w:szCs w:val="24"/>
        </w:rPr>
        <w:t>Local</w:t>
      </w:r>
      <w:r w:rsidRPr="006C04C0">
        <w:rPr>
          <w:rFonts w:ascii="Times" w:hAnsi="Times"/>
          <w:spacing w:val="1"/>
          <w:sz w:val="24"/>
          <w:szCs w:val="24"/>
        </w:rPr>
        <w:t xml:space="preserve"> </w:t>
      </w:r>
      <w:r w:rsidRPr="006C04C0">
        <w:rPr>
          <w:rFonts w:ascii="Times" w:hAnsi="Times"/>
          <w:sz w:val="24"/>
          <w:szCs w:val="24"/>
        </w:rPr>
        <w:t>Areas</w:t>
      </w:r>
      <w:r w:rsidR="00EF7B9C">
        <w:rPr>
          <w:rFonts w:ascii="Times" w:hAnsi="Times"/>
          <w:sz w:val="24"/>
          <w:szCs w:val="24"/>
        </w:rPr>
        <w:t>..............................</w:t>
      </w:r>
      <w:r w:rsidR="00EF7B9C">
        <w:rPr>
          <w:rFonts w:ascii="Times" w:hAnsi="Times"/>
          <w:sz w:val="24"/>
          <w:szCs w:val="24"/>
        </w:rPr>
        <w:tab/>
      </w:r>
      <w:r w:rsidR="00EF7B9C">
        <w:rPr>
          <w:rFonts w:ascii="Times" w:hAnsi="Times"/>
          <w:sz w:val="24"/>
          <w:szCs w:val="24"/>
        </w:rPr>
        <w:tab/>
      </w:r>
      <w:r w:rsidR="00EF7B9C">
        <w:rPr>
          <w:rFonts w:ascii="Times" w:hAnsi="Times"/>
          <w:sz w:val="24"/>
          <w:szCs w:val="24"/>
        </w:rPr>
        <w:tab/>
        <w:t>37</w:t>
      </w:r>
    </w:p>
    <w:p w14:paraId="6FB027B5" w14:textId="77777777" w:rsidR="00383DB5" w:rsidRPr="006C04C0" w:rsidRDefault="00383DB5" w:rsidP="00FD3B71">
      <w:pPr>
        <w:rPr>
          <w:rFonts w:ascii="Times" w:hAnsi="Times"/>
          <w:color w:val="000000" w:themeColor="text1"/>
          <w:sz w:val="24"/>
          <w:szCs w:val="24"/>
        </w:rPr>
      </w:pPr>
    </w:p>
    <w:p w14:paraId="53F05033" w14:textId="77777777" w:rsidR="00383DB5" w:rsidRPr="007151EC" w:rsidRDefault="00383DB5" w:rsidP="00FD3B71">
      <w:pPr>
        <w:rPr>
          <w:rFonts w:ascii="Times" w:hAnsi="Times"/>
          <w:color w:val="000000" w:themeColor="text1"/>
          <w:sz w:val="24"/>
          <w:szCs w:val="24"/>
        </w:rPr>
      </w:pPr>
    </w:p>
    <w:p w14:paraId="4541A1B3" w14:textId="77777777" w:rsidR="00383DB5" w:rsidRPr="007151EC" w:rsidRDefault="00383DB5" w:rsidP="00FD3B71">
      <w:pPr>
        <w:rPr>
          <w:rFonts w:ascii="Times" w:hAnsi="Times"/>
          <w:color w:val="000000" w:themeColor="text1"/>
          <w:sz w:val="24"/>
          <w:szCs w:val="24"/>
        </w:rPr>
      </w:pPr>
    </w:p>
    <w:p w14:paraId="01E51C75" w14:textId="77777777" w:rsidR="00383DB5" w:rsidRPr="007151EC" w:rsidRDefault="00383DB5" w:rsidP="00FD3B71">
      <w:pPr>
        <w:rPr>
          <w:rFonts w:ascii="Times" w:hAnsi="Times"/>
          <w:color w:val="000000" w:themeColor="text1"/>
          <w:sz w:val="24"/>
          <w:szCs w:val="24"/>
        </w:rPr>
      </w:pPr>
    </w:p>
    <w:p w14:paraId="03FA7FA6" w14:textId="77777777" w:rsidR="00383DB5" w:rsidRPr="007151EC" w:rsidRDefault="00383DB5" w:rsidP="00FD3B71">
      <w:pPr>
        <w:spacing w:line="20" w:lineRule="exact"/>
        <w:rPr>
          <w:rFonts w:ascii="Times" w:hAnsi="Times"/>
          <w:color w:val="000000" w:themeColor="text1"/>
          <w:sz w:val="24"/>
          <w:szCs w:val="24"/>
        </w:rPr>
        <w:sectPr w:rsidR="00383DB5" w:rsidRPr="007151EC" w:rsidSect="0097551F">
          <w:footerReference w:type="even" r:id="rId7"/>
          <w:footerReference w:type="default" r:id="rId8"/>
          <w:pgSz w:w="12240" w:h="15840"/>
          <w:pgMar w:top="1380" w:right="1170" w:bottom="0" w:left="0" w:header="720" w:footer="720" w:gutter="0"/>
          <w:cols w:space="720"/>
          <w:titlePg/>
        </w:sectPr>
      </w:pPr>
    </w:p>
    <w:p w14:paraId="2D947BAA" w14:textId="77777777" w:rsidR="00383DB5" w:rsidRPr="007151EC" w:rsidRDefault="00383DB5" w:rsidP="00FD3B71">
      <w:pPr>
        <w:spacing w:before="10"/>
        <w:rPr>
          <w:rFonts w:ascii="Times" w:hAnsi="Times"/>
          <w:color w:val="000000" w:themeColor="text1"/>
          <w:sz w:val="24"/>
          <w:szCs w:val="24"/>
        </w:rPr>
      </w:pPr>
    </w:p>
    <w:p w14:paraId="3458F782" w14:textId="77777777" w:rsidR="00383DB5" w:rsidRPr="007151EC" w:rsidRDefault="00406B15" w:rsidP="00FD3B71">
      <w:pPr>
        <w:pStyle w:val="ListParagraph"/>
        <w:numPr>
          <w:ilvl w:val="0"/>
          <w:numId w:val="3"/>
        </w:numPr>
        <w:tabs>
          <w:tab w:val="left" w:pos="2448"/>
          <w:tab w:val="left" w:pos="2449"/>
        </w:tabs>
        <w:spacing w:before="94"/>
        <w:jc w:val="left"/>
        <w:rPr>
          <w:rFonts w:ascii="Times" w:hAnsi="Times"/>
          <w:color w:val="000000" w:themeColor="text1"/>
          <w:sz w:val="24"/>
          <w:szCs w:val="24"/>
        </w:rPr>
      </w:pPr>
      <w:r w:rsidRPr="007151EC">
        <w:rPr>
          <w:rFonts w:ascii="Times" w:hAnsi="Times"/>
          <w:color w:val="000000" w:themeColor="text1"/>
          <w:w w:val="105"/>
          <w:sz w:val="24"/>
          <w:szCs w:val="24"/>
        </w:rPr>
        <w:t>Intent and Purpose of this</w:t>
      </w:r>
      <w:r w:rsidRPr="007151EC">
        <w:rPr>
          <w:rFonts w:ascii="Times" w:hAnsi="Times"/>
          <w:color w:val="000000" w:themeColor="text1"/>
          <w:spacing w:val="-16"/>
          <w:w w:val="105"/>
          <w:sz w:val="24"/>
          <w:szCs w:val="24"/>
        </w:rPr>
        <w:t xml:space="preserve"> </w:t>
      </w:r>
      <w:r w:rsidRPr="007151EC">
        <w:rPr>
          <w:rFonts w:ascii="Times" w:hAnsi="Times"/>
          <w:color w:val="000000" w:themeColor="text1"/>
          <w:w w:val="105"/>
          <w:sz w:val="24"/>
          <w:szCs w:val="24"/>
        </w:rPr>
        <w:t>Plan</w:t>
      </w:r>
    </w:p>
    <w:p w14:paraId="541C0C65" w14:textId="77777777" w:rsidR="00383DB5" w:rsidRPr="007151EC" w:rsidRDefault="00383DB5" w:rsidP="00FD3B71">
      <w:pPr>
        <w:rPr>
          <w:rFonts w:ascii="Times" w:hAnsi="Times"/>
          <w:color w:val="000000" w:themeColor="text1"/>
          <w:sz w:val="24"/>
          <w:szCs w:val="24"/>
        </w:rPr>
      </w:pPr>
    </w:p>
    <w:p w14:paraId="4DEE7294" w14:textId="0631929A" w:rsidR="00383DB5" w:rsidRPr="007151EC" w:rsidRDefault="00406B15" w:rsidP="00E524B7">
      <w:pPr>
        <w:tabs>
          <w:tab w:val="left" w:pos="9810"/>
        </w:tabs>
        <w:spacing w:line="292" w:lineRule="auto"/>
        <w:ind w:left="2041" w:right="-60" w:firstLine="7"/>
        <w:rPr>
          <w:rFonts w:ascii="Times" w:hAnsi="Times"/>
          <w:color w:val="000000" w:themeColor="text1"/>
          <w:sz w:val="24"/>
          <w:szCs w:val="24"/>
        </w:rPr>
      </w:pPr>
      <w:r w:rsidRPr="007151EC">
        <w:rPr>
          <w:rFonts w:ascii="Times" w:hAnsi="Times"/>
          <w:color w:val="000000" w:themeColor="text1"/>
          <w:w w:val="105"/>
          <w:sz w:val="24"/>
          <w:szCs w:val="24"/>
        </w:rPr>
        <w:t>This Plan is the FCC mandated document outlining the organization and implementation of the Puerto Rico Emergency Alert System (EAS). It is the guideline for Puerto Rico broadcasters and cable TV operators to determine their mandated and optional monitoring assignments, codes to be used in the EAS Header sequence in Puerto Rico schedule of t</w:t>
      </w:r>
      <w:r w:rsidR="004337F4">
        <w:rPr>
          <w:rFonts w:ascii="Times" w:hAnsi="Times"/>
          <w:color w:val="000000" w:themeColor="text1"/>
          <w:w w:val="105"/>
          <w:sz w:val="24"/>
          <w:szCs w:val="24"/>
        </w:rPr>
        <w:t>he Required Monthly Test (RMT's)</w:t>
      </w:r>
      <w:r w:rsidRPr="007151EC">
        <w:rPr>
          <w:rFonts w:ascii="Times" w:hAnsi="Times"/>
          <w:color w:val="000000" w:themeColor="text1"/>
          <w:w w:val="105"/>
          <w:sz w:val="24"/>
          <w:szCs w:val="24"/>
        </w:rPr>
        <w:t xml:space="preserve"> which must be relayed by all broadcasters and cable broadcasters within 15 minutes of reception, and any other elements of the EAS which are unique to this Island. This Plan is an adjunct to the FCC EAS Rules and is not mean to be a summary, in whole or in part, of the FCC Rules.</w:t>
      </w:r>
    </w:p>
    <w:p w14:paraId="4FAE79FF" w14:textId="570A17CD" w:rsidR="00383DB5" w:rsidRPr="007151EC" w:rsidRDefault="00406B15" w:rsidP="00FD3B71">
      <w:pPr>
        <w:spacing w:before="2"/>
        <w:ind w:left="2038"/>
        <w:rPr>
          <w:rFonts w:ascii="Times" w:hAnsi="Times"/>
          <w:color w:val="000000" w:themeColor="text1"/>
          <w:sz w:val="24"/>
          <w:szCs w:val="24"/>
        </w:rPr>
      </w:pPr>
      <w:r w:rsidRPr="007151EC">
        <w:rPr>
          <w:rFonts w:ascii="Times" w:hAnsi="Times"/>
          <w:color w:val="000000" w:themeColor="text1"/>
          <w:w w:val="105"/>
          <w:sz w:val="24"/>
          <w:szCs w:val="24"/>
        </w:rPr>
        <w:t>Consult FCC Rules Pa</w:t>
      </w:r>
      <w:r w:rsidR="004337F4">
        <w:rPr>
          <w:rFonts w:ascii="Times" w:hAnsi="Times"/>
          <w:color w:val="000000" w:themeColor="text1"/>
          <w:w w:val="105"/>
          <w:sz w:val="24"/>
          <w:szCs w:val="24"/>
        </w:rPr>
        <w:t>rt 11</w:t>
      </w:r>
      <w:r w:rsidRPr="007151EC">
        <w:rPr>
          <w:rFonts w:ascii="Times" w:hAnsi="Times"/>
          <w:color w:val="000000" w:themeColor="text1"/>
          <w:w w:val="105"/>
          <w:sz w:val="24"/>
          <w:szCs w:val="24"/>
        </w:rPr>
        <w:t xml:space="preserve"> for general rules regarding the Emergency Alert System.</w:t>
      </w:r>
    </w:p>
    <w:p w14:paraId="381E8254" w14:textId="77777777" w:rsidR="00383DB5" w:rsidRPr="007151EC" w:rsidRDefault="00383DB5" w:rsidP="00FD3B71">
      <w:pPr>
        <w:rPr>
          <w:rFonts w:ascii="Times" w:hAnsi="Times"/>
          <w:color w:val="000000" w:themeColor="text1"/>
          <w:sz w:val="24"/>
          <w:szCs w:val="24"/>
        </w:rPr>
      </w:pPr>
    </w:p>
    <w:p w14:paraId="057AA26B" w14:textId="77777777" w:rsidR="00383DB5" w:rsidRPr="007151EC" w:rsidRDefault="00406B15" w:rsidP="00FD3B71">
      <w:pPr>
        <w:pStyle w:val="ListParagraph"/>
        <w:numPr>
          <w:ilvl w:val="0"/>
          <w:numId w:val="3"/>
        </w:numPr>
        <w:tabs>
          <w:tab w:val="left" w:pos="2433"/>
          <w:tab w:val="left" w:pos="2434"/>
        </w:tabs>
        <w:spacing w:before="184"/>
        <w:ind w:left="2433" w:hanging="394"/>
        <w:jc w:val="left"/>
        <w:rPr>
          <w:rFonts w:ascii="Times" w:hAnsi="Times"/>
          <w:color w:val="000000" w:themeColor="text1"/>
          <w:sz w:val="24"/>
          <w:szCs w:val="24"/>
        </w:rPr>
      </w:pPr>
      <w:r w:rsidRPr="007151EC">
        <w:rPr>
          <w:rFonts w:ascii="Times" w:hAnsi="Times"/>
          <w:color w:val="000000" w:themeColor="text1"/>
          <w:w w:val="105"/>
          <w:sz w:val="24"/>
          <w:szCs w:val="24"/>
        </w:rPr>
        <w:t>The National, State, and Local EAS: Participation and</w:t>
      </w:r>
      <w:r w:rsidRPr="007151EC">
        <w:rPr>
          <w:rFonts w:ascii="Times" w:hAnsi="Times"/>
          <w:color w:val="000000" w:themeColor="text1"/>
          <w:spacing w:val="-40"/>
          <w:w w:val="105"/>
          <w:sz w:val="24"/>
          <w:szCs w:val="24"/>
        </w:rPr>
        <w:t xml:space="preserve"> </w:t>
      </w:r>
      <w:r w:rsidRPr="007151EC">
        <w:rPr>
          <w:rFonts w:ascii="Times" w:hAnsi="Times"/>
          <w:color w:val="000000" w:themeColor="text1"/>
          <w:w w:val="105"/>
          <w:sz w:val="24"/>
          <w:szCs w:val="24"/>
        </w:rPr>
        <w:t>Priorities</w:t>
      </w:r>
    </w:p>
    <w:p w14:paraId="6AA6A4E9" w14:textId="77777777" w:rsidR="00383DB5" w:rsidRPr="007151EC" w:rsidRDefault="00383DB5" w:rsidP="00FD3B71">
      <w:pPr>
        <w:rPr>
          <w:rFonts w:ascii="Times" w:hAnsi="Times"/>
          <w:color w:val="000000" w:themeColor="text1"/>
          <w:sz w:val="24"/>
          <w:szCs w:val="24"/>
        </w:rPr>
      </w:pPr>
    </w:p>
    <w:p w14:paraId="161171E3" w14:textId="77777777" w:rsidR="00383DB5" w:rsidRPr="007151EC" w:rsidRDefault="00406B15" w:rsidP="00FD3B71">
      <w:pPr>
        <w:pStyle w:val="ListParagraph"/>
        <w:numPr>
          <w:ilvl w:val="1"/>
          <w:numId w:val="3"/>
        </w:numPr>
        <w:tabs>
          <w:tab w:val="left" w:pos="2666"/>
        </w:tabs>
        <w:spacing w:before="160"/>
        <w:ind w:left="2665" w:hanging="312"/>
        <w:rPr>
          <w:rFonts w:ascii="Times" w:hAnsi="Times"/>
          <w:color w:val="000000" w:themeColor="text1"/>
          <w:sz w:val="24"/>
          <w:szCs w:val="24"/>
        </w:rPr>
      </w:pPr>
      <w:r w:rsidRPr="007151EC">
        <w:rPr>
          <w:rFonts w:ascii="Times" w:hAnsi="Times"/>
          <w:color w:val="000000" w:themeColor="text1"/>
          <w:w w:val="105"/>
          <w:sz w:val="24"/>
          <w:szCs w:val="24"/>
        </w:rPr>
        <w:t>National EAS</w:t>
      </w:r>
      <w:r w:rsidRPr="007151EC">
        <w:rPr>
          <w:rFonts w:ascii="Times" w:hAnsi="Times"/>
          <w:color w:val="000000" w:themeColor="text1"/>
          <w:spacing w:val="-31"/>
          <w:w w:val="105"/>
          <w:sz w:val="24"/>
          <w:szCs w:val="24"/>
        </w:rPr>
        <w:t xml:space="preserve"> </w:t>
      </w:r>
      <w:r w:rsidRPr="007151EC">
        <w:rPr>
          <w:rFonts w:ascii="Times" w:hAnsi="Times"/>
          <w:color w:val="000000" w:themeColor="text1"/>
          <w:w w:val="105"/>
          <w:sz w:val="24"/>
          <w:szCs w:val="24"/>
        </w:rPr>
        <w:t>Participation</w:t>
      </w:r>
    </w:p>
    <w:p w14:paraId="364AD2E1" w14:textId="77777777" w:rsidR="00383DB5" w:rsidRPr="007151EC" w:rsidRDefault="00383DB5" w:rsidP="00FD3B71">
      <w:pPr>
        <w:spacing w:before="1"/>
        <w:rPr>
          <w:rFonts w:ascii="Times" w:hAnsi="Times"/>
          <w:color w:val="000000" w:themeColor="text1"/>
          <w:sz w:val="24"/>
          <w:szCs w:val="24"/>
        </w:rPr>
      </w:pPr>
    </w:p>
    <w:p w14:paraId="6F88CB2A" w14:textId="30C7E89B" w:rsidR="00383DB5" w:rsidRPr="007151EC" w:rsidRDefault="00406B15" w:rsidP="00E524B7">
      <w:pPr>
        <w:spacing w:line="290" w:lineRule="auto"/>
        <w:ind w:left="2650" w:right="30" w:firstLine="11"/>
        <w:rPr>
          <w:rFonts w:ascii="Times" w:hAnsi="Times"/>
          <w:color w:val="000000" w:themeColor="text1"/>
          <w:sz w:val="24"/>
          <w:szCs w:val="24"/>
        </w:rPr>
      </w:pPr>
      <w:r w:rsidRPr="007151EC">
        <w:rPr>
          <w:rFonts w:ascii="Times" w:hAnsi="Times"/>
          <w:color w:val="000000" w:themeColor="text1"/>
          <w:w w:val="105"/>
          <w:sz w:val="24"/>
          <w:szCs w:val="24"/>
        </w:rPr>
        <w:t xml:space="preserve">All broadcasters and cable operators are required to participate in the National­ level EAS. "PN" (Participating National) stations and all cable operators would carry the Presidential message. </w:t>
      </w:r>
      <w:r w:rsidR="009E58F6" w:rsidRPr="007151EC">
        <w:rPr>
          <w:rFonts w:ascii="Times" w:hAnsi="Times"/>
          <w:color w:val="000000" w:themeColor="text1"/>
          <w:w w:val="105"/>
          <w:sz w:val="24"/>
          <w:szCs w:val="24"/>
        </w:rPr>
        <w:t xml:space="preserve"> A</w:t>
      </w:r>
      <w:r w:rsidRPr="007151EC">
        <w:rPr>
          <w:rFonts w:ascii="Times" w:hAnsi="Times"/>
          <w:color w:val="000000" w:themeColor="text1"/>
          <w:w w:val="105"/>
          <w:sz w:val="24"/>
          <w:szCs w:val="24"/>
        </w:rPr>
        <w:t>ll broadcasters and cable operators must transmit a Required Weekly EAS Test (RWT), and once a month, must re-transmit the Required Monthly Test (RMT) within 15 minutes of receiving it on their EAS Decoder. These actions are required of all broadcasters and cable operators, regardless of their "PN" EAS status.</w:t>
      </w:r>
    </w:p>
    <w:p w14:paraId="6DE70AC2" w14:textId="77777777" w:rsidR="00383DB5" w:rsidRPr="007151EC" w:rsidRDefault="00383DB5" w:rsidP="00FD3B71">
      <w:pPr>
        <w:rPr>
          <w:rFonts w:ascii="Times" w:hAnsi="Times"/>
          <w:color w:val="000000" w:themeColor="text1"/>
          <w:sz w:val="24"/>
          <w:szCs w:val="24"/>
        </w:rPr>
      </w:pPr>
    </w:p>
    <w:p w14:paraId="5394A219" w14:textId="77777777" w:rsidR="00383DB5" w:rsidRPr="007151EC" w:rsidRDefault="00406B15" w:rsidP="00FD3B71">
      <w:pPr>
        <w:pStyle w:val="ListParagraph"/>
        <w:numPr>
          <w:ilvl w:val="1"/>
          <w:numId w:val="3"/>
        </w:numPr>
        <w:tabs>
          <w:tab w:val="left" w:pos="2648"/>
        </w:tabs>
        <w:ind w:left="2647" w:hanging="309"/>
        <w:rPr>
          <w:rFonts w:ascii="Times" w:hAnsi="Times"/>
          <w:color w:val="000000" w:themeColor="text1"/>
          <w:sz w:val="24"/>
          <w:szCs w:val="24"/>
        </w:rPr>
      </w:pPr>
      <w:r w:rsidRPr="007151EC">
        <w:rPr>
          <w:rFonts w:ascii="Times" w:hAnsi="Times"/>
          <w:color w:val="000000" w:themeColor="text1"/>
          <w:w w:val="105"/>
          <w:sz w:val="24"/>
          <w:szCs w:val="24"/>
        </w:rPr>
        <w:t>State/Local EAS</w:t>
      </w:r>
      <w:r w:rsidRPr="007151EC">
        <w:rPr>
          <w:rFonts w:ascii="Times" w:hAnsi="Times"/>
          <w:color w:val="000000" w:themeColor="text1"/>
          <w:spacing w:val="-27"/>
          <w:w w:val="105"/>
          <w:sz w:val="24"/>
          <w:szCs w:val="24"/>
        </w:rPr>
        <w:t xml:space="preserve"> </w:t>
      </w:r>
      <w:r w:rsidRPr="007151EC">
        <w:rPr>
          <w:rFonts w:ascii="Times" w:hAnsi="Times"/>
          <w:color w:val="000000" w:themeColor="text1"/>
          <w:w w:val="105"/>
          <w:sz w:val="24"/>
          <w:szCs w:val="24"/>
        </w:rPr>
        <w:t>Participation</w:t>
      </w:r>
    </w:p>
    <w:p w14:paraId="081B6909" w14:textId="77777777" w:rsidR="00383DB5" w:rsidRPr="007151EC" w:rsidRDefault="00383DB5" w:rsidP="00FD3B71">
      <w:pPr>
        <w:spacing w:before="9"/>
        <w:rPr>
          <w:rFonts w:ascii="Times" w:hAnsi="Times"/>
          <w:color w:val="000000" w:themeColor="text1"/>
          <w:sz w:val="24"/>
          <w:szCs w:val="24"/>
        </w:rPr>
      </w:pPr>
    </w:p>
    <w:p w14:paraId="1E992A7B" w14:textId="00333DCE" w:rsidR="00383DB5" w:rsidRPr="007151EC" w:rsidRDefault="00406B15" w:rsidP="00E524B7">
      <w:pPr>
        <w:spacing w:line="288" w:lineRule="auto"/>
        <w:ind w:left="2642" w:right="-60" w:firstLine="3"/>
        <w:rPr>
          <w:rFonts w:ascii="Times" w:hAnsi="Times"/>
          <w:color w:val="000000" w:themeColor="text1"/>
          <w:sz w:val="24"/>
          <w:szCs w:val="24"/>
        </w:rPr>
      </w:pPr>
      <w:r w:rsidRPr="007151EC">
        <w:rPr>
          <w:rFonts w:ascii="Times" w:hAnsi="Times"/>
          <w:color w:val="000000" w:themeColor="text1"/>
          <w:w w:val="105"/>
          <w:sz w:val="24"/>
          <w:szCs w:val="24"/>
        </w:rPr>
        <w:t xml:space="preserve">Participation in the State and/or Local EAS is voluntary for all broadcasters and cable operators. However, any station/cable operators electing to participate in the State and/or Local Area EAS must then follow the procedures found in this Plan. </w:t>
      </w:r>
    </w:p>
    <w:p w14:paraId="6136C83A" w14:textId="77777777" w:rsidR="00765A7D" w:rsidRPr="00765A7D" w:rsidRDefault="00406B15" w:rsidP="00765A7D">
      <w:pPr>
        <w:pStyle w:val="ListParagraph"/>
        <w:numPr>
          <w:ilvl w:val="1"/>
          <w:numId w:val="3"/>
        </w:numPr>
        <w:tabs>
          <w:tab w:val="left" w:pos="2638"/>
        </w:tabs>
        <w:spacing w:before="183"/>
        <w:ind w:left="2637" w:hanging="314"/>
        <w:rPr>
          <w:rFonts w:ascii="Times" w:hAnsi="Times"/>
          <w:color w:val="000000" w:themeColor="text1"/>
          <w:sz w:val="24"/>
          <w:szCs w:val="24"/>
        </w:rPr>
      </w:pPr>
      <w:r w:rsidRPr="007151EC">
        <w:rPr>
          <w:rFonts w:ascii="Times" w:hAnsi="Times"/>
          <w:color w:val="000000" w:themeColor="text1"/>
          <w:w w:val="105"/>
          <w:sz w:val="24"/>
          <w:szCs w:val="24"/>
        </w:rPr>
        <w:t>Conditions of EAS</w:t>
      </w:r>
      <w:r w:rsidRPr="007151EC">
        <w:rPr>
          <w:rFonts w:ascii="Times" w:hAnsi="Times"/>
          <w:color w:val="000000" w:themeColor="text1"/>
          <w:spacing w:val="-22"/>
          <w:w w:val="105"/>
          <w:sz w:val="24"/>
          <w:szCs w:val="24"/>
        </w:rPr>
        <w:t xml:space="preserve"> </w:t>
      </w:r>
      <w:r w:rsidRPr="007151EC">
        <w:rPr>
          <w:rFonts w:ascii="Times" w:hAnsi="Times"/>
          <w:color w:val="000000" w:themeColor="text1"/>
          <w:w w:val="105"/>
          <w:sz w:val="24"/>
          <w:szCs w:val="24"/>
        </w:rPr>
        <w:t>Participation</w:t>
      </w:r>
    </w:p>
    <w:p w14:paraId="0B7702A2" w14:textId="77777777" w:rsidR="001D6CFF" w:rsidRDefault="00765A7D" w:rsidP="001D6CFF">
      <w:pPr>
        <w:tabs>
          <w:tab w:val="left" w:pos="2638"/>
        </w:tabs>
        <w:spacing w:before="183"/>
        <w:ind w:left="2323"/>
        <w:rPr>
          <w:rFonts w:ascii="Times" w:hAnsi="Times"/>
          <w:color w:val="000000" w:themeColor="text1"/>
          <w:sz w:val="24"/>
          <w:szCs w:val="24"/>
        </w:rPr>
      </w:pPr>
      <w:r>
        <w:rPr>
          <w:rFonts w:ascii="Times" w:hAnsi="Times"/>
          <w:color w:val="000000" w:themeColor="text1"/>
          <w:w w:val="105"/>
          <w:sz w:val="24"/>
          <w:szCs w:val="24"/>
        </w:rPr>
        <w:tab/>
      </w:r>
      <w:r w:rsidR="00406B15" w:rsidRPr="00765A7D">
        <w:rPr>
          <w:rFonts w:ascii="Times" w:hAnsi="Times"/>
          <w:color w:val="000000" w:themeColor="text1"/>
          <w:w w:val="105"/>
          <w:sz w:val="24"/>
          <w:szCs w:val="24"/>
        </w:rPr>
        <w:t xml:space="preserve">Acceptance of/or participation in this Plan shall not be deemed as a relinquishment </w:t>
      </w:r>
      <w:r>
        <w:rPr>
          <w:rFonts w:ascii="Times" w:hAnsi="Times"/>
          <w:color w:val="000000" w:themeColor="text1"/>
          <w:w w:val="105"/>
          <w:sz w:val="24"/>
          <w:szCs w:val="24"/>
        </w:rPr>
        <w:tab/>
      </w:r>
      <w:r w:rsidR="00406B15" w:rsidRPr="00765A7D">
        <w:rPr>
          <w:rFonts w:ascii="Times" w:hAnsi="Times"/>
          <w:color w:val="000000" w:themeColor="text1"/>
          <w:w w:val="105"/>
          <w:sz w:val="24"/>
          <w:szCs w:val="24"/>
        </w:rPr>
        <w:t xml:space="preserve">of program control, and shall not deemed to prohibit a broadcaster licensee from </w:t>
      </w:r>
      <w:r>
        <w:rPr>
          <w:rFonts w:ascii="Times" w:hAnsi="Times"/>
          <w:color w:val="000000" w:themeColor="text1"/>
          <w:w w:val="105"/>
          <w:sz w:val="24"/>
          <w:szCs w:val="24"/>
        </w:rPr>
        <w:tab/>
      </w:r>
      <w:r w:rsidR="00406B15" w:rsidRPr="00765A7D">
        <w:rPr>
          <w:rFonts w:ascii="Times" w:hAnsi="Times"/>
          <w:color w:val="000000" w:themeColor="text1"/>
          <w:w w:val="105"/>
          <w:sz w:val="24"/>
          <w:szCs w:val="24"/>
        </w:rPr>
        <w:t xml:space="preserve">exercising his independent discretion and responsibility in any given situation. </w:t>
      </w:r>
      <w:r>
        <w:rPr>
          <w:rFonts w:ascii="Times" w:hAnsi="Times"/>
          <w:color w:val="000000" w:themeColor="text1"/>
          <w:w w:val="105"/>
          <w:sz w:val="24"/>
          <w:szCs w:val="24"/>
        </w:rPr>
        <w:tab/>
      </w:r>
      <w:r w:rsidR="00406B15" w:rsidRPr="00765A7D">
        <w:rPr>
          <w:rFonts w:ascii="Times" w:hAnsi="Times"/>
          <w:color w:val="000000" w:themeColor="text1"/>
          <w:w w:val="105"/>
          <w:sz w:val="24"/>
          <w:szCs w:val="24"/>
        </w:rPr>
        <w:t>Broadcast stations and cable systems originating</w:t>
      </w:r>
      <w:r w:rsidR="00406B15" w:rsidRPr="00765A7D">
        <w:rPr>
          <w:rFonts w:ascii="Times" w:hAnsi="Times"/>
          <w:color w:val="000000" w:themeColor="text1"/>
          <w:spacing w:val="-13"/>
          <w:w w:val="105"/>
          <w:sz w:val="24"/>
          <w:szCs w:val="24"/>
        </w:rPr>
        <w:t xml:space="preserve"> </w:t>
      </w:r>
      <w:r w:rsidR="00406B15" w:rsidRPr="00765A7D">
        <w:rPr>
          <w:rFonts w:ascii="Times" w:hAnsi="Times"/>
          <w:color w:val="000000" w:themeColor="text1"/>
          <w:w w:val="105"/>
          <w:sz w:val="24"/>
          <w:szCs w:val="24"/>
        </w:rPr>
        <w:t>EAS</w:t>
      </w:r>
      <w:r w:rsidR="00406B15" w:rsidRPr="00765A7D">
        <w:rPr>
          <w:rFonts w:ascii="Times" w:hAnsi="Times"/>
          <w:color w:val="000000" w:themeColor="text1"/>
          <w:spacing w:val="-20"/>
          <w:w w:val="105"/>
          <w:sz w:val="24"/>
          <w:szCs w:val="24"/>
        </w:rPr>
        <w:t xml:space="preserve"> </w:t>
      </w:r>
      <w:r w:rsidR="00406B15" w:rsidRPr="00765A7D">
        <w:rPr>
          <w:rFonts w:ascii="Times" w:hAnsi="Times"/>
          <w:color w:val="000000" w:themeColor="text1"/>
          <w:w w:val="105"/>
          <w:sz w:val="24"/>
          <w:szCs w:val="24"/>
        </w:rPr>
        <w:t>emergency</w:t>
      </w:r>
      <w:r w:rsidR="00406B15" w:rsidRPr="00765A7D">
        <w:rPr>
          <w:rFonts w:ascii="Times" w:hAnsi="Times"/>
          <w:color w:val="000000" w:themeColor="text1"/>
          <w:spacing w:val="-7"/>
          <w:w w:val="105"/>
          <w:sz w:val="24"/>
          <w:szCs w:val="24"/>
        </w:rPr>
        <w:t xml:space="preserve"> </w:t>
      </w:r>
      <w:r w:rsidR="00406B15" w:rsidRPr="00765A7D">
        <w:rPr>
          <w:rFonts w:ascii="Times" w:hAnsi="Times"/>
          <w:color w:val="000000" w:themeColor="text1"/>
          <w:w w:val="105"/>
          <w:sz w:val="24"/>
          <w:szCs w:val="24"/>
        </w:rPr>
        <w:t>communications</w:t>
      </w:r>
      <w:r w:rsidR="00406B15" w:rsidRPr="00765A7D">
        <w:rPr>
          <w:rFonts w:ascii="Times" w:hAnsi="Times"/>
          <w:color w:val="000000" w:themeColor="text1"/>
          <w:spacing w:val="-31"/>
          <w:w w:val="105"/>
          <w:sz w:val="24"/>
          <w:szCs w:val="24"/>
        </w:rPr>
        <w:t xml:space="preserve"> </w:t>
      </w:r>
      <w:r>
        <w:rPr>
          <w:rFonts w:ascii="Times" w:hAnsi="Times"/>
          <w:color w:val="000000" w:themeColor="text1"/>
          <w:spacing w:val="-31"/>
          <w:w w:val="105"/>
          <w:sz w:val="24"/>
          <w:szCs w:val="24"/>
        </w:rPr>
        <w:tab/>
      </w:r>
      <w:r w:rsidR="00406B15" w:rsidRPr="00765A7D">
        <w:rPr>
          <w:rFonts w:ascii="Times" w:hAnsi="Times"/>
          <w:color w:val="000000" w:themeColor="text1"/>
          <w:w w:val="105"/>
          <w:sz w:val="24"/>
          <w:szCs w:val="24"/>
        </w:rPr>
        <w:t>shall</w:t>
      </w:r>
      <w:r w:rsidR="00406B15" w:rsidRPr="00765A7D">
        <w:rPr>
          <w:rFonts w:ascii="Times" w:hAnsi="Times"/>
          <w:color w:val="000000" w:themeColor="text1"/>
          <w:spacing w:val="-15"/>
          <w:w w:val="105"/>
          <w:sz w:val="24"/>
          <w:szCs w:val="24"/>
        </w:rPr>
        <w:t xml:space="preserve"> </w:t>
      </w:r>
      <w:r w:rsidR="00406B15" w:rsidRPr="00765A7D">
        <w:rPr>
          <w:rFonts w:ascii="Times" w:hAnsi="Times"/>
          <w:color w:val="000000" w:themeColor="text1"/>
          <w:w w:val="105"/>
          <w:sz w:val="24"/>
          <w:szCs w:val="24"/>
        </w:rPr>
        <w:t>be</w:t>
      </w:r>
      <w:r w:rsidR="00406B15" w:rsidRPr="00765A7D">
        <w:rPr>
          <w:rFonts w:ascii="Times" w:hAnsi="Times"/>
          <w:color w:val="000000" w:themeColor="text1"/>
          <w:spacing w:val="-26"/>
          <w:w w:val="105"/>
          <w:sz w:val="24"/>
          <w:szCs w:val="24"/>
        </w:rPr>
        <w:t xml:space="preserve"> </w:t>
      </w:r>
      <w:r w:rsidR="00406B15" w:rsidRPr="00765A7D">
        <w:rPr>
          <w:rFonts w:ascii="Times" w:hAnsi="Times"/>
          <w:color w:val="000000" w:themeColor="text1"/>
          <w:w w:val="105"/>
          <w:sz w:val="24"/>
          <w:szCs w:val="24"/>
        </w:rPr>
        <w:t>deemed</w:t>
      </w:r>
      <w:r w:rsidR="00406B15" w:rsidRPr="00765A7D">
        <w:rPr>
          <w:rFonts w:ascii="Times" w:hAnsi="Times"/>
          <w:color w:val="000000" w:themeColor="text1"/>
          <w:spacing w:val="-13"/>
          <w:w w:val="105"/>
          <w:sz w:val="24"/>
          <w:szCs w:val="24"/>
        </w:rPr>
        <w:t xml:space="preserve"> </w:t>
      </w:r>
      <w:r w:rsidR="00406B15" w:rsidRPr="00765A7D">
        <w:rPr>
          <w:rFonts w:ascii="Times" w:hAnsi="Times"/>
          <w:color w:val="000000" w:themeColor="text1"/>
          <w:w w:val="105"/>
          <w:sz w:val="24"/>
          <w:szCs w:val="24"/>
        </w:rPr>
        <w:t>to</w:t>
      </w:r>
      <w:r w:rsidR="00406B15" w:rsidRPr="00765A7D">
        <w:rPr>
          <w:rFonts w:ascii="Times" w:hAnsi="Times"/>
          <w:color w:val="000000" w:themeColor="text1"/>
          <w:spacing w:val="-22"/>
          <w:w w:val="105"/>
          <w:sz w:val="24"/>
          <w:szCs w:val="24"/>
        </w:rPr>
        <w:t xml:space="preserve"> </w:t>
      </w:r>
      <w:r w:rsidR="00406B15" w:rsidRPr="00765A7D">
        <w:rPr>
          <w:rFonts w:ascii="Times" w:hAnsi="Times"/>
          <w:color w:val="000000" w:themeColor="text1"/>
          <w:w w:val="105"/>
          <w:sz w:val="24"/>
          <w:szCs w:val="24"/>
        </w:rPr>
        <w:t>have</w:t>
      </w:r>
      <w:r w:rsidR="00406B15" w:rsidRPr="00765A7D">
        <w:rPr>
          <w:rFonts w:ascii="Times" w:hAnsi="Times"/>
          <w:color w:val="000000" w:themeColor="text1"/>
          <w:spacing w:val="-26"/>
          <w:w w:val="105"/>
          <w:sz w:val="24"/>
          <w:szCs w:val="24"/>
        </w:rPr>
        <w:t xml:space="preserve"> </w:t>
      </w:r>
      <w:r w:rsidR="00406B15" w:rsidRPr="00765A7D">
        <w:rPr>
          <w:rFonts w:ascii="Times" w:hAnsi="Times"/>
          <w:color w:val="000000" w:themeColor="text1"/>
          <w:w w:val="105"/>
          <w:sz w:val="24"/>
          <w:szCs w:val="24"/>
        </w:rPr>
        <w:t>conferred rebroadcast</w:t>
      </w:r>
      <w:r w:rsidR="00406B15" w:rsidRPr="00765A7D">
        <w:rPr>
          <w:rFonts w:ascii="Times" w:hAnsi="Times"/>
          <w:color w:val="000000" w:themeColor="text1"/>
          <w:spacing w:val="-18"/>
          <w:w w:val="105"/>
          <w:sz w:val="24"/>
          <w:szCs w:val="24"/>
        </w:rPr>
        <w:t xml:space="preserve"> </w:t>
      </w:r>
      <w:r w:rsidR="00406B15" w:rsidRPr="00765A7D">
        <w:rPr>
          <w:rFonts w:ascii="Times" w:hAnsi="Times"/>
          <w:color w:val="000000" w:themeColor="text1"/>
          <w:w w:val="105"/>
          <w:sz w:val="24"/>
          <w:szCs w:val="24"/>
        </w:rPr>
        <w:t>authority.</w:t>
      </w:r>
      <w:r w:rsidR="00406B15" w:rsidRPr="00765A7D">
        <w:rPr>
          <w:rFonts w:ascii="Times" w:hAnsi="Times"/>
          <w:color w:val="000000" w:themeColor="text1"/>
          <w:spacing w:val="-19"/>
          <w:w w:val="105"/>
          <w:sz w:val="24"/>
          <w:szCs w:val="24"/>
        </w:rPr>
        <w:t xml:space="preserve"> </w:t>
      </w:r>
      <w:r w:rsidR="00406B15" w:rsidRPr="00765A7D">
        <w:rPr>
          <w:rFonts w:ascii="Times" w:hAnsi="Times"/>
          <w:color w:val="000000" w:themeColor="text1"/>
          <w:w w:val="105"/>
          <w:sz w:val="24"/>
          <w:szCs w:val="24"/>
        </w:rPr>
        <w:t>The</w:t>
      </w:r>
      <w:r w:rsidR="00406B15" w:rsidRPr="00765A7D">
        <w:rPr>
          <w:rFonts w:ascii="Times" w:hAnsi="Times"/>
          <w:color w:val="000000" w:themeColor="text1"/>
          <w:spacing w:val="-26"/>
          <w:w w:val="105"/>
          <w:sz w:val="24"/>
          <w:szCs w:val="24"/>
        </w:rPr>
        <w:t xml:space="preserve"> </w:t>
      </w:r>
      <w:r w:rsidR="00406B15" w:rsidRPr="00765A7D">
        <w:rPr>
          <w:rFonts w:ascii="Times" w:hAnsi="Times"/>
          <w:color w:val="000000" w:themeColor="text1"/>
          <w:w w:val="105"/>
          <w:sz w:val="24"/>
          <w:szCs w:val="24"/>
        </w:rPr>
        <w:t>concept</w:t>
      </w:r>
      <w:r w:rsidR="00406B15" w:rsidRPr="00765A7D">
        <w:rPr>
          <w:rFonts w:ascii="Times" w:hAnsi="Times"/>
          <w:color w:val="000000" w:themeColor="text1"/>
          <w:spacing w:val="-21"/>
          <w:w w:val="105"/>
          <w:sz w:val="24"/>
          <w:szCs w:val="24"/>
        </w:rPr>
        <w:t xml:space="preserve"> </w:t>
      </w:r>
      <w:r w:rsidR="00406B15" w:rsidRPr="00765A7D">
        <w:rPr>
          <w:rFonts w:ascii="Times" w:hAnsi="Times"/>
          <w:color w:val="000000" w:themeColor="text1"/>
          <w:w w:val="105"/>
          <w:sz w:val="24"/>
          <w:szCs w:val="24"/>
        </w:rPr>
        <w:t>of</w:t>
      </w:r>
      <w:r w:rsidR="00406B15" w:rsidRPr="00765A7D">
        <w:rPr>
          <w:rFonts w:ascii="Times" w:hAnsi="Times"/>
          <w:color w:val="000000" w:themeColor="text1"/>
          <w:spacing w:val="-16"/>
          <w:w w:val="105"/>
          <w:sz w:val="24"/>
          <w:szCs w:val="24"/>
        </w:rPr>
        <w:t xml:space="preserve"> </w:t>
      </w:r>
      <w:r w:rsidR="00406B15" w:rsidRPr="00765A7D">
        <w:rPr>
          <w:rFonts w:ascii="Times" w:hAnsi="Times"/>
          <w:color w:val="000000" w:themeColor="text1"/>
          <w:w w:val="105"/>
          <w:sz w:val="24"/>
          <w:szCs w:val="24"/>
        </w:rPr>
        <w:t>management</w:t>
      </w:r>
      <w:r w:rsidR="00406B15" w:rsidRPr="00765A7D">
        <w:rPr>
          <w:rFonts w:ascii="Times" w:hAnsi="Times"/>
          <w:color w:val="000000" w:themeColor="text1"/>
          <w:spacing w:val="-11"/>
          <w:w w:val="105"/>
          <w:sz w:val="24"/>
          <w:szCs w:val="24"/>
        </w:rPr>
        <w:t xml:space="preserve"> </w:t>
      </w:r>
      <w:r>
        <w:rPr>
          <w:rFonts w:ascii="Times" w:hAnsi="Times"/>
          <w:color w:val="000000" w:themeColor="text1"/>
          <w:spacing w:val="-11"/>
          <w:w w:val="105"/>
          <w:sz w:val="24"/>
          <w:szCs w:val="24"/>
        </w:rPr>
        <w:tab/>
      </w:r>
      <w:r w:rsidR="00406B15" w:rsidRPr="00765A7D">
        <w:rPr>
          <w:rFonts w:ascii="Times" w:hAnsi="Times"/>
          <w:color w:val="000000" w:themeColor="text1"/>
          <w:w w:val="105"/>
          <w:sz w:val="24"/>
          <w:szCs w:val="24"/>
        </w:rPr>
        <w:t>of</w:t>
      </w:r>
      <w:r w:rsidR="00406B15" w:rsidRPr="00765A7D">
        <w:rPr>
          <w:rFonts w:ascii="Times" w:hAnsi="Times"/>
          <w:color w:val="000000" w:themeColor="text1"/>
          <w:spacing w:val="-19"/>
          <w:w w:val="105"/>
          <w:sz w:val="24"/>
          <w:szCs w:val="24"/>
        </w:rPr>
        <w:t xml:space="preserve"> </w:t>
      </w:r>
      <w:r w:rsidR="00406B15" w:rsidRPr="00765A7D">
        <w:rPr>
          <w:rFonts w:ascii="Times" w:hAnsi="Times"/>
          <w:color w:val="000000" w:themeColor="text1"/>
          <w:w w:val="105"/>
          <w:sz w:val="24"/>
          <w:szCs w:val="24"/>
        </w:rPr>
        <w:t>each</w:t>
      </w:r>
      <w:r w:rsidR="00406B15" w:rsidRPr="00765A7D">
        <w:rPr>
          <w:rFonts w:ascii="Times" w:hAnsi="Times"/>
          <w:color w:val="000000" w:themeColor="text1"/>
          <w:spacing w:val="-19"/>
          <w:w w:val="105"/>
          <w:sz w:val="24"/>
          <w:szCs w:val="24"/>
        </w:rPr>
        <w:t xml:space="preserve"> </w:t>
      </w:r>
      <w:r w:rsidR="00406B15" w:rsidRPr="00765A7D">
        <w:rPr>
          <w:rFonts w:ascii="Times" w:hAnsi="Times"/>
          <w:color w:val="000000" w:themeColor="text1"/>
          <w:w w:val="105"/>
          <w:sz w:val="24"/>
          <w:szCs w:val="24"/>
        </w:rPr>
        <w:t>broadcast</w:t>
      </w:r>
      <w:r w:rsidR="00406B15" w:rsidRPr="00765A7D">
        <w:rPr>
          <w:rFonts w:ascii="Times" w:hAnsi="Times"/>
          <w:color w:val="000000" w:themeColor="text1"/>
          <w:spacing w:val="-19"/>
          <w:w w:val="105"/>
          <w:sz w:val="24"/>
          <w:szCs w:val="24"/>
        </w:rPr>
        <w:t xml:space="preserve"> </w:t>
      </w:r>
      <w:r w:rsidR="00406B15" w:rsidRPr="00765A7D">
        <w:rPr>
          <w:rFonts w:ascii="Times" w:hAnsi="Times"/>
          <w:color w:val="000000" w:themeColor="text1"/>
          <w:w w:val="105"/>
          <w:sz w:val="24"/>
          <w:szCs w:val="24"/>
        </w:rPr>
        <w:t>station</w:t>
      </w:r>
      <w:r w:rsidR="00406B15" w:rsidRPr="00765A7D">
        <w:rPr>
          <w:rFonts w:ascii="Times" w:hAnsi="Times"/>
          <w:color w:val="000000" w:themeColor="text1"/>
          <w:spacing w:val="-24"/>
          <w:w w:val="105"/>
          <w:sz w:val="24"/>
          <w:szCs w:val="24"/>
        </w:rPr>
        <w:t xml:space="preserve"> </w:t>
      </w:r>
      <w:r w:rsidR="00406B15" w:rsidRPr="00765A7D">
        <w:rPr>
          <w:rFonts w:ascii="Times" w:hAnsi="Times"/>
          <w:color w:val="000000" w:themeColor="text1"/>
          <w:w w:val="105"/>
          <w:sz w:val="24"/>
          <w:szCs w:val="24"/>
        </w:rPr>
        <w:t xml:space="preserve">and cable system to exercise discretion regarding the </w:t>
      </w:r>
      <w:r>
        <w:rPr>
          <w:rFonts w:ascii="Times" w:hAnsi="Times"/>
          <w:color w:val="000000" w:themeColor="text1"/>
          <w:w w:val="105"/>
          <w:sz w:val="24"/>
          <w:szCs w:val="24"/>
        </w:rPr>
        <w:tab/>
      </w:r>
      <w:r w:rsidR="00406B15" w:rsidRPr="00765A7D">
        <w:rPr>
          <w:rFonts w:ascii="Times" w:hAnsi="Times"/>
          <w:color w:val="000000" w:themeColor="text1"/>
          <w:w w:val="105"/>
          <w:sz w:val="24"/>
          <w:szCs w:val="24"/>
        </w:rPr>
        <w:t>broadcast of emergency information</w:t>
      </w:r>
      <w:r w:rsidR="00406B15" w:rsidRPr="00765A7D">
        <w:rPr>
          <w:rFonts w:ascii="Times" w:hAnsi="Times"/>
          <w:color w:val="000000" w:themeColor="text1"/>
          <w:spacing w:val="-5"/>
          <w:w w:val="105"/>
          <w:sz w:val="24"/>
          <w:szCs w:val="24"/>
        </w:rPr>
        <w:t xml:space="preserve"> </w:t>
      </w:r>
      <w:r w:rsidR="00406B15" w:rsidRPr="00765A7D">
        <w:rPr>
          <w:rFonts w:ascii="Times" w:hAnsi="Times"/>
          <w:color w:val="000000" w:themeColor="text1"/>
          <w:w w:val="105"/>
          <w:sz w:val="24"/>
          <w:szCs w:val="24"/>
        </w:rPr>
        <w:t>and</w:t>
      </w:r>
      <w:r w:rsidR="00406B15" w:rsidRPr="00765A7D">
        <w:rPr>
          <w:rFonts w:ascii="Times" w:hAnsi="Times"/>
          <w:color w:val="000000" w:themeColor="text1"/>
          <w:spacing w:val="-14"/>
          <w:w w:val="105"/>
          <w:sz w:val="24"/>
          <w:szCs w:val="24"/>
        </w:rPr>
        <w:t xml:space="preserve"> </w:t>
      </w:r>
      <w:r w:rsidR="00406B15" w:rsidRPr="00765A7D">
        <w:rPr>
          <w:rFonts w:ascii="Times" w:hAnsi="Times"/>
          <w:color w:val="000000" w:themeColor="text1"/>
          <w:w w:val="105"/>
          <w:sz w:val="24"/>
          <w:szCs w:val="24"/>
        </w:rPr>
        <w:t>instructions</w:t>
      </w:r>
      <w:r w:rsidR="00406B15" w:rsidRPr="00765A7D">
        <w:rPr>
          <w:rFonts w:ascii="Times" w:hAnsi="Times"/>
          <w:color w:val="000000" w:themeColor="text1"/>
          <w:spacing w:val="-7"/>
          <w:w w:val="105"/>
          <w:sz w:val="24"/>
          <w:szCs w:val="24"/>
        </w:rPr>
        <w:t xml:space="preserve"> </w:t>
      </w:r>
      <w:r w:rsidR="00406B15" w:rsidRPr="00765A7D">
        <w:rPr>
          <w:rFonts w:ascii="Times" w:hAnsi="Times"/>
          <w:color w:val="000000" w:themeColor="text1"/>
          <w:w w:val="105"/>
          <w:sz w:val="24"/>
          <w:szCs w:val="24"/>
        </w:rPr>
        <w:t>to</w:t>
      </w:r>
      <w:r w:rsidR="00406B15" w:rsidRPr="00765A7D">
        <w:rPr>
          <w:rFonts w:ascii="Times" w:hAnsi="Times"/>
          <w:color w:val="000000" w:themeColor="text1"/>
          <w:spacing w:val="-20"/>
          <w:w w:val="105"/>
          <w:sz w:val="24"/>
          <w:szCs w:val="24"/>
        </w:rPr>
        <w:t xml:space="preserve"> </w:t>
      </w:r>
      <w:r w:rsidR="00406B15" w:rsidRPr="00765A7D">
        <w:rPr>
          <w:rFonts w:ascii="Times" w:hAnsi="Times"/>
          <w:color w:val="000000" w:themeColor="text1"/>
          <w:w w:val="105"/>
          <w:sz w:val="24"/>
          <w:szCs w:val="24"/>
        </w:rPr>
        <w:t>the</w:t>
      </w:r>
      <w:r w:rsidR="00406B15" w:rsidRPr="00765A7D">
        <w:rPr>
          <w:rFonts w:ascii="Times" w:hAnsi="Times"/>
          <w:color w:val="000000" w:themeColor="text1"/>
          <w:spacing w:val="-17"/>
          <w:w w:val="105"/>
          <w:sz w:val="24"/>
          <w:szCs w:val="24"/>
        </w:rPr>
        <w:t xml:space="preserve"> </w:t>
      </w:r>
      <w:r w:rsidR="00406B15" w:rsidRPr="00765A7D">
        <w:rPr>
          <w:rFonts w:ascii="Times" w:hAnsi="Times"/>
          <w:color w:val="000000" w:themeColor="text1"/>
          <w:w w:val="105"/>
          <w:sz w:val="24"/>
          <w:szCs w:val="24"/>
        </w:rPr>
        <w:t>general</w:t>
      </w:r>
      <w:r w:rsidR="00406B15" w:rsidRPr="00765A7D">
        <w:rPr>
          <w:rFonts w:ascii="Times" w:hAnsi="Times"/>
          <w:color w:val="000000" w:themeColor="text1"/>
          <w:spacing w:val="-7"/>
          <w:w w:val="105"/>
          <w:sz w:val="24"/>
          <w:szCs w:val="24"/>
        </w:rPr>
        <w:t xml:space="preserve"> </w:t>
      </w:r>
      <w:r w:rsidR="00406B15" w:rsidRPr="00765A7D">
        <w:rPr>
          <w:rFonts w:ascii="Times" w:hAnsi="Times"/>
          <w:color w:val="000000" w:themeColor="text1"/>
          <w:w w:val="105"/>
          <w:sz w:val="24"/>
          <w:szCs w:val="24"/>
        </w:rPr>
        <w:t>public</w:t>
      </w:r>
      <w:r w:rsidR="00406B15" w:rsidRPr="00765A7D">
        <w:rPr>
          <w:rFonts w:ascii="Times" w:hAnsi="Times"/>
          <w:color w:val="000000" w:themeColor="text1"/>
          <w:spacing w:val="-16"/>
          <w:w w:val="105"/>
          <w:sz w:val="24"/>
          <w:szCs w:val="24"/>
        </w:rPr>
        <w:t xml:space="preserve"> </w:t>
      </w:r>
      <w:r w:rsidR="00406B15" w:rsidRPr="00765A7D">
        <w:rPr>
          <w:rFonts w:ascii="Times" w:hAnsi="Times"/>
          <w:color w:val="000000" w:themeColor="text1"/>
          <w:w w:val="105"/>
          <w:sz w:val="24"/>
          <w:szCs w:val="24"/>
        </w:rPr>
        <w:t>is</w:t>
      </w:r>
      <w:r w:rsidR="00406B15" w:rsidRPr="00765A7D">
        <w:rPr>
          <w:rFonts w:ascii="Times" w:hAnsi="Times"/>
          <w:color w:val="000000" w:themeColor="text1"/>
          <w:spacing w:val="-19"/>
          <w:w w:val="105"/>
          <w:sz w:val="24"/>
          <w:szCs w:val="24"/>
        </w:rPr>
        <w:t xml:space="preserve"> </w:t>
      </w:r>
      <w:r>
        <w:rPr>
          <w:rFonts w:ascii="Times" w:hAnsi="Times"/>
          <w:color w:val="000000" w:themeColor="text1"/>
          <w:spacing w:val="-19"/>
          <w:w w:val="105"/>
          <w:sz w:val="24"/>
          <w:szCs w:val="24"/>
        </w:rPr>
        <w:tab/>
      </w:r>
      <w:r w:rsidR="00406B15" w:rsidRPr="00765A7D">
        <w:rPr>
          <w:rFonts w:ascii="Times" w:hAnsi="Times"/>
          <w:color w:val="000000" w:themeColor="text1"/>
          <w:w w:val="105"/>
          <w:sz w:val="24"/>
          <w:szCs w:val="24"/>
        </w:rPr>
        <w:t>provided</w:t>
      </w:r>
      <w:r w:rsidR="00406B15" w:rsidRPr="00765A7D">
        <w:rPr>
          <w:rFonts w:ascii="Times" w:hAnsi="Times"/>
          <w:color w:val="000000" w:themeColor="text1"/>
          <w:spacing w:val="-2"/>
          <w:w w:val="105"/>
          <w:sz w:val="24"/>
          <w:szCs w:val="24"/>
        </w:rPr>
        <w:t xml:space="preserve"> </w:t>
      </w:r>
      <w:r w:rsidR="00406B15" w:rsidRPr="00765A7D">
        <w:rPr>
          <w:rFonts w:ascii="Times" w:hAnsi="Times"/>
          <w:color w:val="000000" w:themeColor="text1"/>
          <w:w w:val="105"/>
          <w:sz w:val="24"/>
          <w:szCs w:val="24"/>
        </w:rPr>
        <w:t>by</w:t>
      </w:r>
      <w:r w:rsidR="00406B15" w:rsidRPr="00765A7D">
        <w:rPr>
          <w:rFonts w:ascii="Times" w:hAnsi="Times"/>
          <w:color w:val="000000" w:themeColor="text1"/>
          <w:spacing w:val="-17"/>
          <w:w w:val="105"/>
          <w:sz w:val="24"/>
          <w:szCs w:val="24"/>
        </w:rPr>
        <w:t xml:space="preserve"> </w:t>
      </w:r>
      <w:r w:rsidR="00406B15" w:rsidRPr="00765A7D">
        <w:rPr>
          <w:rFonts w:ascii="Times" w:hAnsi="Times"/>
          <w:color w:val="000000" w:themeColor="text1"/>
          <w:w w:val="105"/>
          <w:sz w:val="24"/>
          <w:szCs w:val="24"/>
        </w:rPr>
        <w:t>the</w:t>
      </w:r>
      <w:r w:rsidR="00406B15" w:rsidRPr="00765A7D">
        <w:rPr>
          <w:rFonts w:ascii="Times" w:hAnsi="Times"/>
          <w:color w:val="000000" w:themeColor="text1"/>
          <w:spacing w:val="-22"/>
          <w:w w:val="105"/>
          <w:sz w:val="24"/>
          <w:szCs w:val="24"/>
        </w:rPr>
        <w:t xml:space="preserve"> </w:t>
      </w:r>
      <w:r w:rsidR="00406B15" w:rsidRPr="00765A7D">
        <w:rPr>
          <w:rFonts w:ascii="Times" w:hAnsi="Times"/>
          <w:color w:val="000000" w:themeColor="text1"/>
          <w:w w:val="105"/>
          <w:sz w:val="24"/>
          <w:szCs w:val="24"/>
        </w:rPr>
        <w:t>FCC</w:t>
      </w:r>
      <w:r w:rsidR="00406B15" w:rsidRPr="00765A7D">
        <w:rPr>
          <w:rFonts w:ascii="Times" w:hAnsi="Times"/>
          <w:color w:val="000000" w:themeColor="text1"/>
          <w:spacing w:val="-19"/>
          <w:w w:val="105"/>
          <w:sz w:val="24"/>
          <w:szCs w:val="24"/>
        </w:rPr>
        <w:t xml:space="preserve"> </w:t>
      </w:r>
      <w:r w:rsidR="00406B15" w:rsidRPr="00765A7D">
        <w:rPr>
          <w:rFonts w:ascii="Times" w:hAnsi="Times"/>
          <w:color w:val="000000" w:themeColor="text1"/>
          <w:w w:val="105"/>
          <w:sz w:val="24"/>
          <w:szCs w:val="24"/>
        </w:rPr>
        <w:t xml:space="preserve">Rules </w:t>
      </w:r>
      <w:r w:rsidR="00406B15" w:rsidRPr="00765A7D">
        <w:rPr>
          <w:rFonts w:ascii="Times" w:hAnsi="Times"/>
          <w:color w:val="000000" w:themeColor="text1"/>
          <w:sz w:val="24"/>
          <w:szCs w:val="24"/>
        </w:rPr>
        <w:t>and</w:t>
      </w:r>
      <w:r w:rsidR="00406B15" w:rsidRPr="00765A7D">
        <w:rPr>
          <w:rFonts w:ascii="Times" w:hAnsi="Times"/>
          <w:color w:val="000000" w:themeColor="text1"/>
          <w:spacing w:val="30"/>
          <w:sz w:val="24"/>
          <w:szCs w:val="24"/>
        </w:rPr>
        <w:t xml:space="preserve"> </w:t>
      </w:r>
      <w:r w:rsidR="00406B15" w:rsidRPr="00765A7D">
        <w:rPr>
          <w:rFonts w:ascii="Times" w:hAnsi="Times"/>
          <w:color w:val="000000" w:themeColor="text1"/>
          <w:sz w:val="24"/>
          <w:szCs w:val="24"/>
        </w:rPr>
        <w:t>Regulations.</w:t>
      </w:r>
      <w:r w:rsidR="005F7F12" w:rsidRPr="00765A7D">
        <w:rPr>
          <w:rFonts w:ascii="Times" w:hAnsi="Times"/>
          <w:color w:val="000000" w:themeColor="text1"/>
          <w:sz w:val="24"/>
          <w:szCs w:val="24"/>
        </w:rPr>
        <w:t xml:space="preserve"> </w:t>
      </w:r>
    </w:p>
    <w:p w14:paraId="3948212F" w14:textId="69B5FC74" w:rsidR="005F7F12" w:rsidRPr="007151EC" w:rsidRDefault="001D6CFF" w:rsidP="001D6CFF">
      <w:pPr>
        <w:tabs>
          <w:tab w:val="left" w:pos="2638"/>
        </w:tabs>
        <w:spacing w:before="183"/>
        <w:ind w:left="2323"/>
        <w:rPr>
          <w:rFonts w:ascii="Times" w:hAnsi="Times"/>
          <w:color w:val="000000" w:themeColor="text1"/>
          <w:sz w:val="24"/>
          <w:szCs w:val="24"/>
        </w:rPr>
      </w:pPr>
      <w:r>
        <w:rPr>
          <w:rFonts w:ascii="Times" w:hAnsi="Times"/>
          <w:color w:val="000000" w:themeColor="text1"/>
          <w:sz w:val="24"/>
          <w:szCs w:val="24"/>
        </w:rPr>
        <w:tab/>
      </w:r>
      <w:r w:rsidR="005F7F12" w:rsidRPr="007151EC">
        <w:rPr>
          <w:rFonts w:ascii="Times" w:hAnsi="Times"/>
          <w:color w:val="000000" w:themeColor="text1"/>
          <w:sz w:val="24"/>
          <w:szCs w:val="24"/>
        </w:rPr>
        <w:t>Effective June 30, 2012, all EAS participants subject to 47</w:t>
      </w:r>
      <w:r w:rsidR="009A38A0">
        <w:rPr>
          <w:rFonts w:ascii="Times" w:hAnsi="Times"/>
          <w:color w:val="000000" w:themeColor="text1"/>
          <w:sz w:val="24"/>
          <w:szCs w:val="24"/>
        </w:rPr>
        <w:t xml:space="preserve"> </w:t>
      </w:r>
      <w:r w:rsidR="005F7F12" w:rsidRPr="007151EC">
        <w:rPr>
          <w:rFonts w:ascii="Times" w:hAnsi="Times"/>
          <w:color w:val="000000" w:themeColor="text1"/>
          <w:sz w:val="24"/>
          <w:szCs w:val="24"/>
        </w:rPr>
        <w:t xml:space="preserve">CFR Section 11 must </w:t>
      </w:r>
      <w:r>
        <w:rPr>
          <w:rFonts w:ascii="Times" w:hAnsi="Times"/>
          <w:color w:val="000000" w:themeColor="text1"/>
          <w:sz w:val="24"/>
          <w:szCs w:val="24"/>
        </w:rPr>
        <w:lastRenderedPageBreak/>
        <w:tab/>
      </w:r>
      <w:r w:rsidR="004C41FE">
        <w:rPr>
          <w:rFonts w:ascii="Times" w:hAnsi="Times"/>
          <w:color w:val="000000" w:themeColor="text1"/>
          <w:sz w:val="24"/>
          <w:szCs w:val="24"/>
        </w:rPr>
        <w:t>monitor FEMA Common Al</w:t>
      </w:r>
      <w:r w:rsidR="005F7F12" w:rsidRPr="007151EC">
        <w:rPr>
          <w:rFonts w:ascii="Times" w:hAnsi="Times"/>
          <w:color w:val="000000" w:themeColor="text1"/>
          <w:sz w:val="24"/>
          <w:szCs w:val="24"/>
        </w:rPr>
        <w:t xml:space="preserve">erting Protocol (CAP) Aggregator through Internet </w:t>
      </w:r>
      <w:r>
        <w:rPr>
          <w:rFonts w:ascii="Times" w:hAnsi="Times"/>
          <w:color w:val="000000" w:themeColor="text1"/>
          <w:sz w:val="24"/>
          <w:szCs w:val="24"/>
        </w:rPr>
        <w:tab/>
      </w:r>
      <w:r w:rsidR="005F7F12" w:rsidRPr="007151EC">
        <w:rPr>
          <w:rFonts w:ascii="Times" w:hAnsi="Times"/>
          <w:color w:val="000000" w:themeColor="text1"/>
          <w:sz w:val="24"/>
          <w:szCs w:val="24"/>
        </w:rPr>
        <w:t>Protocol (IP) connection of an approved IPAWS Open CAP capable EAS device.</w:t>
      </w:r>
      <w:r w:rsidR="007745B3" w:rsidRPr="007151EC">
        <w:rPr>
          <w:rFonts w:ascii="Times" w:hAnsi="Times"/>
          <w:color w:val="000000" w:themeColor="text1"/>
          <w:sz w:val="24"/>
          <w:szCs w:val="24"/>
        </w:rPr>
        <w:t xml:space="preserve"> All </w:t>
      </w:r>
      <w:r>
        <w:rPr>
          <w:rFonts w:ascii="Times" w:hAnsi="Times"/>
          <w:color w:val="000000" w:themeColor="text1"/>
          <w:sz w:val="24"/>
          <w:szCs w:val="24"/>
        </w:rPr>
        <w:tab/>
      </w:r>
      <w:r w:rsidR="007745B3" w:rsidRPr="007151EC">
        <w:rPr>
          <w:rFonts w:ascii="Times" w:hAnsi="Times"/>
          <w:color w:val="000000" w:themeColor="text1"/>
          <w:sz w:val="24"/>
          <w:szCs w:val="24"/>
        </w:rPr>
        <w:t xml:space="preserve">EAS participants are required to have equipment installed and operational, capable of </w:t>
      </w:r>
      <w:r>
        <w:rPr>
          <w:rFonts w:ascii="Times" w:hAnsi="Times"/>
          <w:color w:val="000000" w:themeColor="text1"/>
          <w:sz w:val="24"/>
          <w:szCs w:val="24"/>
        </w:rPr>
        <w:tab/>
      </w:r>
      <w:r w:rsidR="007745B3" w:rsidRPr="007151EC">
        <w:rPr>
          <w:rFonts w:ascii="Times" w:hAnsi="Times"/>
          <w:color w:val="000000" w:themeColor="text1"/>
          <w:sz w:val="24"/>
          <w:szCs w:val="24"/>
        </w:rPr>
        <w:t xml:space="preserve">receiving and processing CAP formatted EAS alerts in a manner consistent with the </w:t>
      </w:r>
      <w:r>
        <w:rPr>
          <w:rFonts w:ascii="Times" w:hAnsi="Times"/>
          <w:color w:val="000000" w:themeColor="text1"/>
          <w:sz w:val="24"/>
          <w:szCs w:val="24"/>
        </w:rPr>
        <w:tab/>
      </w:r>
      <w:r w:rsidR="007745B3" w:rsidRPr="007151EC">
        <w:rPr>
          <w:rFonts w:ascii="Times" w:hAnsi="Times"/>
          <w:color w:val="000000" w:themeColor="text1"/>
          <w:sz w:val="24"/>
          <w:szCs w:val="24"/>
        </w:rPr>
        <w:t>Commission's EAS Rules as amended by the Fifth Report and Order (FCC 12-7).</w:t>
      </w:r>
    </w:p>
    <w:p w14:paraId="73DA49CF" w14:textId="77777777" w:rsidR="00383DB5" w:rsidRPr="007151EC" w:rsidRDefault="00383DB5" w:rsidP="00FD3B71">
      <w:pPr>
        <w:pStyle w:val="BodyText"/>
        <w:spacing w:before="5"/>
        <w:rPr>
          <w:rFonts w:ascii="Times" w:hAnsi="Times"/>
          <w:color w:val="000000" w:themeColor="text1"/>
          <w:sz w:val="24"/>
          <w:szCs w:val="24"/>
        </w:rPr>
      </w:pPr>
    </w:p>
    <w:p w14:paraId="184E9232" w14:textId="77777777" w:rsidR="00383DB5" w:rsidRPr="007151EC" w:rsidRDefault="00406B15" w:rsidP="00FD3B71">
      <w:pPr>
        <w:pStyle w:val="ListParagraph"/>
        <w:numPr>
          <w:ilvl w:val="1"/>
          <w:numId w:val="3"/>
        </w:numPr>
        <w:ind w:left="2171" w:hanging="467"/>
        <w:rPr>
          <w:rFonts w:ascii="Times" w:hAnsi="Times"/>
          <w:color w:val="000000" w:themeColor="text1"/>
          <w:sz w:val="24"/>
          <w:szCs w:val="24"/>
        </w:rPr>
      </w:pPr>
      <w:r w:rsidRPr="007151EC">
        <w:rPr>
          <w:rFonts w:ascii="Times" w:hAnsi="Times"/>
          <w:color w:val="000000" w:themeColor="text1"/>
          <w:sz w:val="24"/>
          <w:szCs w:val="24"/>
        </w:rPr>
        <w:t>EAS</w:t>
      </w:r>
      <w:r w:rsidRPr="007151EC">
        <w:rPr>
          <w:rFonts w:ascii="Times" w:hAnsi="Times"/>
          <w:color w:val="000000" w:themeColor="text1"/>
          <w:spacing w:val="21"/>
          <w:sz w:val="24"/>
          <w:szCs w:val="24"/>
        </w:rPr>
        <w:t xml:space="preserve"> </w:t>
      </w:r>
      <w:r w:rsidRPr="007151EC">
        <w:rPr>
          <w:rFonts w:ascii="Times" w:hAnsi="Times"/>
          <w:color w:val="000000" w:themeColor="text1"/>
          <w:sz w:val="24"/>
          <w:szCs w:val="24"/>
        </w:rPr>
        <w:t>Priorities</w:t>
      </w:r>
    </w:p>
    <w:p w14:paraId="194B55B8" w14:textId="77777777" w:rsidR="00383DB5" w:rsidRPr="007151EC" w:rsidRDefault="00383DB5" w:rsidP="00FD3B71">
      <w:pPr>
        <w:pStyle w:val="BodyText"/>
        <w:spacing w:before="8"/>
        <w:rPr>
          <w:rFonts w:ascii="Times" w:hAnsi="Times"/>
          <w:color w:val="000000" w:themeColor="text1"/>
          <w:sz w:val="24"/>
          <w:szCs w:val="24"/>
        </w:rPr>
      </w:pPr>
    </w:p>
    <w:p w14:paraId="7A24273E" w14:textId="4B10A608" w:rsidR="00383DB5" w:rsidRPr="007151EC" w:rsidRDefault="00406B15" w:rsidP="00FD3B71">
      <w:pPr>
        <w:pStyle w:val="BodyText"/>
        <w:spacing w:line="252" w:lineRule="auto"/>
        <w:ind w:left="2143" w:right="2003" w:hanging="2"/>
        <w:rPr>
          <w:rFonts w:ascii="Times" w:hAnsi="Times"/>
          <w:color w:val="000000" w:themeColor="text1"/>
          <w:sz w:val="24"/>
          <w:szCs w:val="24"/>
        </w:rPr>
      </w:pPr>
      <w:r w:rsidRPr="007151EC">
        <w:rPr>
          <w:rFonts w:ascii="Times" w:hAnsi="Times"/>
          <w:color w:val="000000" w:themeColor="text1"/>
          <w:w w:val="105"/>
          <w:sz w:val="24"/>
          <w:szCs w:val="24"/>
        </w:rPr>
        <w:t>Stations/cable</w:t>
      </w:r>
      <w:r w:rsidRPr="007151EC">
        <w:rPr>
          <w:rFonts w:ascii="Times" w:hAnsi="Times"/>
          <w:color w:val="000000" w:themeColor="text1"/>
          <w:spacing w:val="-28"/>
          <w:w w:val="105"/>
          <w:sz w:val="24"/>
          <w:szCs w:val="24"/>
        </w:rPr>
        <w:t xml:space="preserve"> </w:t>
      </w:r>
      <w:r w:rsidRPr="007151EC">
        <w:rPr>
          <w:rFonts w:ascii="Times" w:hAnsi="Times"/>
          <w:color w:val="000000" w:themeColor="text1"/>
          <w:w w:val="105"/>
          <w:sz w:val="24"/>
          <w:szCs w:val="24"/>
        </w:rPr>
        <w:t>operators</w:t>
      </w:r>
      <w:r w:rsidRPr="007151EC">
        <w:rPr>
          <w:rFonts w:ascii="Times" w:hAnsi="Times"/>
          <w:color w:val="000000" w:themeColor="text1"/>
          <w:spacing w:val="-6"/>
          <w:w w:val="105"/>
          <w:sz w:val="24"/>
          <w:szCs w:val="24"/>
        </w:rPr>
        <w:t xml:space="preserve"> </w:t>
      </w:r>
      <w:r w:rsidRPr="007151EC">
        <w:rPr>
          <w:rFonts w:ascii="Times" w:hAnsi="Times"/>
          <w:color w:val="000000" w:themeColor="text1"/>
          <w:w w:val="105"/>
          <w:sz w:val="24"/>
          <w:szCs w:val="24"/>
        </w:rPr>
        <w:t>are</w:t>
      </w:r>
      <w:r w:rsidRPr="007151EC">
        <w:rPr>
          <w:rFonts w:ascii="Times" w:hAnsi="Times"/>
          <w:color w:val="000000" w:themeColor="text1"/>
          <w:spacing w:val="-15"/>
          <w:w w:val="105"/>
          <w:sz w:val="24"/>
          <w:szCs w:val="24"/>
        </w:rPr>
        <w:t xml:space="preserve"> </w:t>
      </w:r>
      <w:r w:rsidRPr="007151EC">
        <w:rPr>
          <w:rFonts w:ascii="Times" w:hAnsi="Times"/>
          <w:color w:val="000000" w:themeColor="text1"/>
          <w:w w:val="105"/>
          <w:sz w:val="24"/>
          <w:szCs w:val="24"/>
        </w:rPr>
        <w:t>reminded</w:t>
      </w:r>
      <w:r w:rsidRPr="007151EC">
        <w:rPr>
          <w:rFonts w:ascii="Times" w:hAnsi="Times"/>
          <w:color w:val="000000" w:themeColor="text1"/>
          <w:spacing w:val="-3"/>
          <w:w w:val="105"/>
          <w:sz w:val="24"/>
          <w:szCs w:val="24"/>
        </w:rPr>
        <w:t xml:space="preserve"> </w:t>
      </w:r>
      <w:r w:rsidRPr="007151EC">
        <w:rPr>
          <w:rFonts w:ascii="Times" w:hAnsi="Times"/>
          <w:color w:val="000000" w:themeColor="text1"/>
          <w:w w:val="105"/>
          <w:sz w:val="24"/>
          <w:szCs w:val="24"/>
        </w:rPr>
        <w:t>that</w:t>
      </w:r>
      <w:r w:rsidRPr="007151EC">
        <w:rPr>
          <w:rFonts w:ascii="Times" w:hAnsi="Times"/>
          <w:color w:val="000000" w:themeColor="text1"/>
          <w:spacing w:val="-17"/>
          <w:w w:val="105"/>
          <w:sz w:val="24"/>
          <w:szCs w:val="24"/>
        </w:rPr>
        <w:t xml:space="preserve"> </w:t>
      </w:r>
      <w:r w:rsidRPr="007151EC">
        <w:rPr>
          <w:rFonts w:ascii="Times" w:hAnsi="Times"/>
          <w:color w:val="000000" w:themeColor="text1"/>
          <w:w w:val="105"/>
          <w:sz w:val="24"/>
          <w:szCs w:val="24"/>
        </w:rPr>
        <w:t>the</w:t>
      </w:r>
      <w:r w:rsidRPr="007151EC">
        <w:rPr>
          <w:rFonts w:ascii="Times" w:hAnsi="Times"/>
          <w:color w:val="000000" w:themeColor="text1"/>
          <w:spacing w:val="-21"/>
          <w:w w:val="105"/>
          <w:sz w:val="24"/>
          <w:szCs w:val="24"/>
        </w:rPr>
        <w:t xml:space="preserve"> </w:t>
      </w:r>
      <w:r w:rsidRPr="007151EC">
        <w:rPr>
          <w:rFonts w:ascii="Times" w:hAnsi="Times"/>
          <w:color w:val="000000" w:themeColor="text1"/>
          <w:w w:val="105"/>
          <w:sz w:val="24"/>
          <w:szCs w:val="24"/>
        </w:rPr>
        <w:t>EAS</w:t>
      </w:r>
      <w:r w:rsidRPr="007151EC">
        <w:rPr>
          <w:rFonts w:ascii="Times" w:hAnsi="Times"/>
          <w:color w:val="000000" w:themeColor="text1"/>
          <w:spacing w:val="-10"/>
          <w:w w:val="105"/>
          <w:sz w:val="24"/>
          <w:szCs w:val="24"/>
        </w:rPr>
        <w:t xml:space="preserve"> </w:t>
      </w:r>
      <w:r w:rsidRPr="007151EC">
        <w:rPr>
          <w:rFonts w:ascii="Times" w:hAnsi="Times"/>
          <w:color w:val="000000" w:themeColor="text1"/>
          <w:w w:val="105"/>
          <w:sz w:val="24"/>
          <w:szCs w:val="24"/>
        </w:rPr>
        <w:t>Priorities</w:t>
      </w:r>
      <w:r w:rsidRPr="007151EC">
        <w:rPr>
          <w:rFonts w:ascii="Times" w:hAnsi="Times"/>
          <w:color w:val="000000" w:themeColor="text1"/>
          <w:spacing w:val="-15"/>
          <w:w w:val="105"/>
          <w:sz w:val="24"/>
          <w:szCs w:val="24"/>
        </w:rPr>
        <w:t xml:space="preserve"> </w:t>
      </w:r>
      <w:r w:rsidRPr="007151EC">
        <w:rPr>
          <w:rFonts w:ascii="Times" w:hAnsi="Times"/>
          <w:color w:val="000000" w:themeColor="text1"/>
          <w:w w:val="105"/>
          <w:sz w:val="24"/>
          <w:szCs w:val="24"/>
        </w:rPr>
        <w:t>are</w:t>
      </w:r>
      <w:r w:rsidRPr="007151EC">
        <w:rPr>
          <w:rFonts w:ascii="Times" w:hAnsi="Times"/>
          <w:color w:val="000000" w:themeColor="text1"/>
          <w:spacing w:val="-23"/>
          <w:w w:val="105"/>
          <w:sz w:val="24"/>
          <w:szCs w:val="24"/>
        </w:rPr>
        <w:t xml:space="preserve"> </w:t>
      </w:r>
      <w:r w:rsidRPr="007151EC">
        <w:rPr>
          <w:rFonts w:ascii="Times" w:hAnsi="Times"/>
          <w:color w:val="000000" w:themeColor="text1"/>
          <w:w w:val="105"/>
          <w:sz w:val="24"/>
          <w:szCs w:val="24"/>
        </w:rPr>
        <w:t>the</w:t>
      </w:r>
      <w:r w:rsidRPr="007151EC">
        <w:rPr>
          <w:rFonts w:ascii="Times" w:hAnsi="Times"/>
          <w:color w:val="000000" w:themeColor="text1"/>
          <w:spacing w:val="-24"/>
          <w:w w:val="105"/>
          <w:sz w:val="24"/>
          <w:szCs w:val="24"/>
        </w:rPr>
        <w:t xml:space="preserve"> </w:t>
      </w:r>
      <w:r w:rsidRPr="007151EC">
        <w:rPr>
          <w:rFonts w:ascii="Times" w:hAnsi="Times"/>
          <w:color w:val="000000" w:themeColor="text1"/>
          <w:w w:val="105"/>
          <w:sz w:val="24"/>
          <w:szCs w:val="24"/>
        </w:rPr>
        <w:t>following:</w:t>
      </w:r>
    </w:p>
    <w:p w14:paraId="58026697" w14:textId="77777777" w:rsidR="00383DB5" w:rsidRPr="007151EC" w:rsidRDefault="00383DB5" w:rsidP="00FD3B71">
      <w:pPr>
        <w:pStyle w:val="BodyText"/>
        <w:rPr>
          <w:rFonts w:ascii="Times" w:hAnsi="Times"/>
          <w:color w:val="000000" w:themeColor="text1"/>
          <w:sz w:val="24"/>
          <w:szCs w:val="24"/>
        </w:rPr>
      </w:pPr>
    </w:p>
    <w:p w14:paraId="6F268C70" w14:textId="18561273" w:rsidR="00383DB5" w:rsidRPr="007151EC" w:rsidRDefault="00A436B4" w:rsidP="00FD3B71">
      <w:pPr>
        <w:pStyle w:val="ListParagraph"/>
        <w:numPr>
          <w:ilvl w:val="2"/>
          <w:numId w:val="3"/>
        </w:numPr>
        <w:tabs>
          <w:tab w:val="left" w:pos="2860"/>
        </w:tabs>
        <w:ind w:hanging="364"/>
        <w:rPr>
          <w:rFonts w:ascii="Times" w:hAnsi="Times"/>
          <w:color w:val="000000" w:themeColor="text1"/>
          <w:sz w:val="24"/>
          <w:szCs w:val="24"/>
        </w:rPr>
      </w:pPr>
      <w:r w:rsidRPr="007151EC">
        <w:rPr>
          <w:rFonts w:ascii="Times" w:hAnsi="Times"/>
          <w:color w:val="000000" w:themeColor="text1"/>
          <w:sz w:val="24"/>
          <w:szCs w:val="24"/>
        </w:rPr>
        <w:t xml:space="preserve">National </w:t>
      </w:r>
      <w:r w:rsidR="00406B15" w:rsidRPr="007151EC">
        <w:rPr>
          <w:rFonts w:ascii="Times" w:hAnsi="Times"/>
          <w:color w:val="000000" w:themeColor="text1"/>
          <w:sz w:val="24"/>
          <w:szCs w:val="24"/>
        </w:rPr>
        <w:t>EAS</w:t>
      </w:r>
      <w:r w:rsidR="00406B15" w:rsidRPr="007151EC">
        <w:rPr>
          <w:rFonts w:ascii="Times" w:hAnsi="Times"/>
          <w:color w:val="000000" w:themeColor="text1"/>
          <w:spacing w:val="-28"/>
          <w:sz w:val="24"/>
          <w:szCs w:val="24"/>
        </w:rPr>
        <w:t xml:space="preserve"> </w:t>
      </w:r>
      <w:r w:rsidR="00406B15" w:rsidRPr="007151EC">
        <w:rPr>
          <w:rFonts w:ascii="Times" w:hAnsi="Times"/>
          <w:color w:val="000000" w:themeColor="text1"/>
          <w:sz w:val="24"/>
          <w:szCs w:val="24"/>
        </w:rPr>
        <w:t>Messages</w:t>
      </w:r>
    </w:p>
    <w:p w14:paraId="34E69FDF" w14:textId="77777777" w:rsidR="00383DB5" w:rsidRPr="007151EC" w:rsidRDefault="00406B15" w:rsidP="00FD3B71">
      <w:pPr>
        <w:pStyle w:val="ListParagraph"/>
        <w:numPr>
          <w:ilvl w:val="2"/>
          <w:numId w:val="3"/>
        </w:numPr>
        <w:tabs>
          <w:tab w:val="left" w:pos="2853"/>
        </w:tabs>
        <w:spacing w:before="7"/>
        <w:ind w:left="2852" w:hanging="358"/>
        <w:rPr>
          <w:rFonts w:ascii="Times" w:hAnsi="Times"/>
          <w:color w:val="000000" w:themeColor="text1"/>
          <w:sz w:val="24"/>
          <w:szCs w:val="24"/>
        </w:rPr>
      </w:pPr>
      <w:r w:rsidRPr="007151EC">
        <w:rPr>
          <w:rFonts w:ascii="Times" w:hAnsi="Times"/>
          <w:color w:val="000000" w:themeColor="text1"/>
          <w:w w:val="105"/>
          <w:sz w:val="24"/>
          <w:szCs w:val="24"/>
        </w:rPr>
        <w:t>Local</w:t>
      </w:r>
      <w:r w:rsidRPr="007151EC">
        <w:rPr>
          <w:rFonts w:ascii="Times" w:hAnsi="Times"/>
          <w:color w:val="000000" w:themeColor="text1"/>
          <w:spacing w:val="-24"/>
          <w:w w:val="105"/>
          <w:sz w:val="24"/>
          <w:szCs w:val="24"/>
        </w:rPr>
        <w:t xml:space="preserve"> </w:t>
      </w:r>
      <w:r w:rsidRPr="007151EC">
        <w:rPr>
          <w:rFonts w:ascii="Times" w:hAnsi="Times"/>
          <w:color w:val="000000" w:themeColor="text1"/>
          <w:w w:val="105"/>
          <w:sz w:val="24"/>
          <w:szCs w:val="24"/>
        </w:rPr>
        <w:t>Area</w:t>
      </w:r>
      <w:r w:rsidRPr="007151EC">
        <w:rPr>
          <w:rFonts w:ascii="Times" w:hAnsi="Times"/>
          <w:color w:val="000000" w:themeColor="text1"/>
          <w:spacing w:val="-29"/>
          <w:w w:val="105"/>
          <w:sz w:val="24"/>
          <w:szCs w:val="24"/>
        </w:rPr>
        <w:t xml:space="preserve"> </w:t>
      </w:r>
      <w:r w:rsidRPr="007151EC">
        <w:rPr>
          <w:rFonts w:ascii="Times" w:hAnsi="Times"/>
          <w:color w:val="000000" w:themeColor="text1"/>
          <w:w w:val="105"/>
          <w:sz w:val="24"/>
          <w:szCs w:val="24"/>
        </w:rPr>
        <w:t>EAS</w:t>
      </w:r>
      <w:r w:rsidRPr="007151EC">
        <w:rPr>
          <w:rFonts w:ascii="Times" w:hAnsi="Times"/>
          <w:color w:val="000000" w:themeColor="text1"/>
          <w:spacing w:val="-24"/>
          <w:w w:val="105"/>
          <w:sz w:val="24"/>
          <w:szCs w:val="24"/>
        </w:rPr>
        <w:t xml:space="preserve"> </w:t>
      </w:r>
      <w:r w:rsidRPr="007151EC">
        <w:rPr>
          <w:rFonts w:ascii="Times" w:hAnsi="Times"/>
          <w:color w:val="000000" w:themeColor="text1"/>
          <w:w w:val="105"/>
          <w:sz w:val="24"/>
          <w:szCs w:val="24"/>
        </w:rPr>
        <w:t>Messages</w:t>
      </w:r>
    </w:p>
    <w:p w14:paraId="0E8FF92B" w14:textId="77777777" w:rsidR="00383DB5" w:rsidRPr="007151EC" w:rsidRDefault="00406B15" w:rsidP="00FD3B71">
      <w:pPr>
        <w:pStyle w:val="ListParagraph"/>
        <w:numPr>
          <w:ilvl w:val="2"/>
          <w:numId w:val="3"/>
        </w:numPr>
        <w:tabs>
          <w:tab w:val="left" w:pos="2853"/>
        </w:tabs>
        <w:spacing w:before="12"/>
        <w:ind w:left="2852"/>
        <w:rPr>
          <w:rFonts w:ascii="Times" w:hAnsi="Times"/>
          <w:color w:val="000000" w:themeColor="text1"/>
          <w:sz w:val="24"/>
          <w:szCs w:val="24"/>
        </w:rPr>
      </w:pPr>
      <w:r w:rsidRPr="007151EC">
        <w:rPr>
          <w:rFonts w:ascii="Times" w:hAnsi="Times"/>
          <w:color w:val="000000" w:themeColor="text1"/>
          <w:w w:val="105"/>
          <w:sz w:val="24"/>
          <w:szCs w:val="24"/>
        </w:rPr>
        <w:t>State</w:t>
      </w:r>
      <w:r w:rsidRPr="007151EC">
        <w:rPr>
          <w:rFonts w:ascii="Times" w:hAnsi="Times"/>
          <w:color w:val="000000" w:themeColor="text1"/>
          <w:spacing w:val="-32"/>
          <w:w w:val="105"/>
          <w:sz w:val="24"/>
          <w:szCs w:val="24"/>
        </w:rPr>
        <w:t xml:space="preserve"> </w:t>
      </w:r>
      <w:r w:rsidRPr="007151EC">
        <w:rPr>
          <w:rFonts w:ascii="Times" w:hAnsi="Times"/>
          <w:color w:val="000000" w:themeColor="text1"/>
          <w:w w:val="105"/>
          <w:sz w:val="24"/>
          <w:szCs w:val="24"/>
        </w:rPr>
        <w:t>EAS</w:t>
      </w:r>
      <w:r w:rsidRPr="007151EC">
        <w:rPr>
          <w:rFonts w:ascii="Times" w:hAnsi="Times"/>
          <w:color w:val="000000" w:themeColor="text1"/>
          <w:spacing w:val="-35"/>
          <w:w w:val="105"/>
          <w:sz w:val="24"/>
          <w:szCs w:val="24"/>
        </w:rPr>
        <w:t xml:space="preserve"> </w:t>
      </w:r>
      <w:r w:rsidRPr="007151EC">
        <w:rPr>
          <w:rFonts w:ascii="Times" w:hAnsi="Times"/>
          <w:color w:val="000000" w:themeColor="text1"/>
          <w:w w:val="105"/>
          <w:sz w:val="24"/>
          <w:szCs w:val="24"/>
        </w:rPr>
        <w:t>Messages</w:t>
      </w:r>
    </w:p>
    <w:p w14:paraId="4456A137" w14:textId="77777777" w:rsidR="00383DB5" w:rsidRPr="007151EC" w:rsidRDefault="00406B15" w:rsidP="00FD3B71">
      <w:pPr>
        <w:pStyle w:val="ListParagraph"/>
        <w:numPr>
          <w:ilvl w:val="2"/>
          <w:numId w:val="3"/>
        </w:numPr>
        <w:tabs>
          <w:tab w:val="left" w:pos="2849"/>
        </w:tabs>
        <w:spacing w:before="12"/>
        <w:ind w:left="2848" w:hanging="357"/>
        <w:rPr>
          <w:rFonts w:ascii="Times" w:hAnsi="Times"/>
          <w:color w:val="000000" w:themeColor="text1"/>
          <w:sz w:val="24"/>
          <w:szCs w:val="24"/>
        </w:rPr>
      </w:pPr>
      <w:r w:rsidRPr="007151EC">
        <w:rPr>
          <w:rFonts w:ascii="Times" w:hAnsi="Times"/>
          <w:color w:val="000000" w:themeColor="text1"/>
          <w:w w:val="105"/>
          <w:sz w:val="24"/>
          <w:szCs w:val="24"/>
        </w:rPr>
        <w:t>Messages</w:t>
      </w:r>
      <w:r w:rsidRPr="007151EC">
        <w:rPr>
          <w:rFonts w:ascii="Times" w:hAnsi="Times"/>
          <w:color w:val="000000" w:themeColor="text1"/>
          <w:spacing w:val="-31"/>
          <w:w w:val="105"/>
          <w:sz w:val="24"/>
          <w:szCs w:val="24"/>
        </w:rPr>
        <w:t xml:space="preserve"> </w:t>
      </w:r>
      <w:r w:rsidRPr="007151EC">
        <w:rPr>
          <w:rFonts w:ascii="Times" w:hAnsi="Times"/>
          <w:color w:val="000000" w:themeColor="text1"/>
          <w:w w:val="105"/>
          <w:sz w:val="24"/>
          <w:szCs w:val="24"/>
        </w:rPr>
        <w:t>from</w:t>
      </w:r>
      <w:r w:rsidRPr="007151EC">
        <w:rPr>
          <w:rFonts w:ascii="Times" w:hAnsi="Times"/>
          <w:color w:val="000000" w:themeColor="text1"/>
          <w:spacing w:val="-20"/>
          <w:w w:val="105"/>
          <w:sz w:val="24"/>
          <w:szCs w:val="24"/>
        </w:rPr>
        <w:t xml:space="preserve"> </w:t>
      </w:r>
      <w:r w:rsidRPr="007151EC">
        <w:rPr>
          <w:rFonts w:ascii="Times" w:hAnsi="Times"/>
          <w:color w:val="000000" w:themeColor="text1"/>
          <w:w w:val="105"/>
          <w:sz w:val="24"/>
          <w:szCs w:val="24"/>
        </w:rPr>
        <w:t>the</w:t>
      </w:r>
      <w:r w:rsidRPr="007151EC">
        <w:rPr>
          <w:rFonts w:ascii="Times" w:hAnsi="Times"/>
          <w:color w:val="000000" w:themeColor="text1"/>
          <w:spacing w:val="-25"/>
          <w:w w:val="105"/>
          <w:sz w:val="24"/>
          <w:szCs w:val="24"/>
        </w:rPr>
        <w:t xml:space="preserve"> </w:t>
      </w:r>
      <w:r w:rsidRPr="007151EC">
        <w:rPr>
          <w:rFonts w:ascii="Times" w:hAnsi="Times"/>
          <w:color w:val="000000" w:themeColor="text1"/>
          <w:w w:val="105"/>
          <w:sz w:val="24"/>
          <w:szCs w:val="24"/>
        </w:rPr>
        <w:t>National</w:t>
      </w:r>
      <w:r w:rsidRPr="007151EC">
        <w:rPr>
          <w:rFonts w:ascii="Times" w:hAnsi="Times"/>
          <w:color w:val="000000" w:themeColor="text1"/>
          <w:spacing w:val="-15"/>
          <w:w w:val="105"/>
          <w:sz w:val="24"/>
          <w:szCs w:val="24"/>
        </w:rPr>
        <w:t xml:space="preserve"> </w:t>
      </w:r>
      <w:r w:rsidRPr="007151EC">
        <w:rPr>
          <w:rFonts w:ascii="Times" w:hAnsi="Times"/>
          <w:color w:val="000000" w:themeColor="text1"/>
          <w:w w:val="105"/>
          <w:sz w:val="24"/>
          <w:szCs w:val="24"/>
        </w:rPr>
        <w:t>Information</w:t>
      </w:r>
      <w:r w:rsidRPr="007151EC">
        <w:rPr>
          <w:rFonts w:ascii="Times" w:hAnsi="Times"/>
          <w:color w:val="000000" w:themeColor="text1"/>
          <w:spacing w:val="-16"/>
          <w:w w:val="105"/>
          <w:sz w:val="24"/>
          <w:szCs w:val="24"/>
        </w:rPr>
        <w:t xml:space="preserve"> </w:t>
      </w:r>
      <w:r w:rsidRPr="007151EC">
        <w:rPr>
          <w:rFonts w:ascii="Times" w:hAnsi="Times"/>
          <w:color w:val="000000" w:themeColor="text1"/>
          <w:w w:val="105"/>
          <w:sz w:val="24"/>
          <w:szCs w:val="24"/>
        </w:rPr>
        <w:t>Center</w:t>
      </w:r>
      <w:r w:rsidRPr="007151EC">
        <w:rPr>
          <w:rFonts w:ascii="Times" w:hAnsi="Times"/>
          <w:color w:val="000000" w:themeColor="text1"/>
          <w:spacing w:val="-22"/>
          <w:w w:val="105"/>
          <w:sz w:val="24"/>
          <w:szCs w:val="24"/>
        </w:rPr>
        <w:t xml:space="preserve"> </w:t>
      </w:r>
      <w:r w:rsidRPr="007151EC">
        <w:rPr>
          <w:rFonts w:ascii="Times" w:hAnsi="Times"/>
          <w:color w:val="000000" w:themeColor="text1"/>
          <w:w w:val="105"/>
          <w:sz w:val="24"/>
          <w:szCs w:val="24"/>
        </w:rPr>
        <w:t>(NIC)</w:t>
      </w:r>
    </w:p>
    <w:p w14:paraId="4A739678" w14:textId="77777777" w:rsidR="00383DB5" w:rsidRPr="007151EC" w:rsidRDefault="00406B15" w:rsidP="00FD3B71">
      <w:pPr>
        <w:pStyle w:val="BodyText"/>
        <w:spacing w:before="12"/>
        <w:ind w:left="3114"/>
        <w:rPr>
          <w:rFonts w:ascii="Times" w:hAnsi="Times"/>
          <w:color w:val="000000" w:themeColor="text1"/>
          <w:sz w:val="24"/>
          <w:szCs w:val="24"/>
        </w:rPr>
      </w:pPr>
      <w:r w:rsidRPr="007151EC">
        <w:rPr>
          <w:rFonts w:ascii="Times" w:hAnsi="Times"/>
          <w:color w:val="000000" w:themeColor="text1"/>
          <w:w w:val="105"/>
          <w:sz w:val="24"/>
          <w:szCs w:val="24"/>
        </w:rPr>
        <w:t>(These are follow-up messages after a National EAS Activation)</w:t>
      </w:r>
    </w:p>
    <w:p w14:paraId="4F604B1D" w14:textId="77777777" w:rsidR="00383DB5" w:rsidRPr="007151EC" w:rsidRDefault="00383DB5" w:rsidP="00FD3B71">
      <w:pPr>
        <w:pStyle w:val="BodyText"/>
        <w:spacing w:before="1"/>
        <w:rPr>
          <w:rFonts w:ascii="Times" w:hAnsi="Times"/>
          <w:color w:val="000000" w:themeColor="text1"/>
          <w:sz w:val="24"/>
          <w:szCs w:val="24"/>
        </w:rPr>
      </w:pPr>
    </w:p>
    <w:p w14:paraId="3C2E895A" w14:textId="77777777" w:rsidR="00383DB5" w:rsidRPr="007151EC" w:rsidRDefault="00406B15" w:rsidP="00FD3B71">
      <w:pPr>
        <w:pStyle w:val="ListParagraph"/>
        <w:numPr>
          <w:ilvl w:val="0"/>
          <w:numId w:val="3"/>
        </w:numPr>
        <w:tabs>
          <w:tab w:val="left" w:pos="2036"/>
        </w:tabs>
        <w:spacing w:before="1"/>
        <w:ind w:left="2035" w:hanging="342"/>
        <w:jc w:val="left"/>
        <w:rPr>
          <w:rFonts w:ascii="Times" w:hAnsi="Times"/>
          <w:color w:val="000000" w:themeColor="text1"/>
          <w:sz w:val="24"/>
          <w:szCs w:val="24"/>
        </w:rPr>
      </w:pPr>
      <w:r w:rsidRPr="007151EC">
        <w:rPr>
          <w:rFonts w:ascii="Times" w:hAnsi="Times"/>
          <w:color w:val="000000" w:themeColor="text1"/>
          <w:w w:val="105"/>
          <w:sz w:val="24"/>
          <w:szCs w:val="24"/>
        </w:rPr>
        <w:t>The</w:t>
      </w:r>
      <w:r w:rsidRPr="007151EC">
        <w:rPr>
          <w:rFonts w:ascii="Times" w:hAnsi="Times"/>
          <w:color w:val="000000" w:themeColor="text1"/>
          <w:spacing w:val="-28"/>
          <w:w w:val="105"/>
          <w:sz w:val="24"/>
          <w:szCs w:val="24"/>
        </w:rPr>
        <w:t xml:space="preserve"> </w:t>
      </w:r>
      <w:r w:rsidRPr="007151EC">
        <w:rPr>
          <w:rFonts w:ascii="Times" w:hAnsi="Times"/>
          <w:color w:val="000000" w:themeColor="text1"/>
          <w:w w:val="105"/>
          <w:sz w:val="24"/>
          <w:szCs w:val="24"/>
        </w:rPr>
        <w:t>Puerto</w:t>
      </w:r>
      <w:r w:rsidRPr="007151EC">
        <w:rPr>
          <w:rFonts w:ascii="Times" w:hAnsi="Times"/>
          <w:color w:val="000000" w:themeColor="text1"/>
          <w:spacing w:val="-25"/>
          <w:w w:val="105"/>
          <w:sz w:val="24"/>
          <w:szCs w:val="24"/>
        </w:rPr>
        <w:t xml:space="preserve"> </w:t>
      </w:r>
      <w:r w:rsidRPr="007151EC">
        <w:rPr>
          <w:rFonts w:ascii="Times" w:hAnsi="Times"/>
          <w:color w:val="000000" w:themeColor="text1"/>
          <w:w w:val="105"/>
          <w:sz w:val="24"/>
          <w:szCs w:val="24"/>
        </w:rPr>
        <w:t>Rico</w:t>
      </w:r>
      <w:r w:rsidRPr="007151EC">
        <w:rPr>
          <w:rFonts w:ascii="Times" w:hAnsi="Times"/>
          <w:color w:val="000000" w:themeColor="text1"/>
          <w:spacing w:val="-30"/>
          <w:w w:val="105"/>
          <w:sz w:val="24"/>
          <w:szCs w:val="24"/>
        </w:rPr>
        <w:t xml:space="preserve"> </w:t>
      </w:r>
      <w:r w:rsidRPr="007151EC">
        <w:rPr>
          <w:rFonts w:ascii="Times" w:hAnsi="Times"/>
          <w:color w:val="000000" w:themeColor="text1"/>
          <w:w w:val="105"/>
          <w:sz w:val="24"/>
          <w:szCs w:val="24"/>
        </w:rPr>
        <w:t>Emergency</w:t>
      </w:r>
      <w:r w:rsidRPr="007151EC">
        <w:rPr>
          <w:rFonts w:ascii="Times" w:hAnsi="Times"/>
          <w:color w:val="000000" w:themeColor="text1"/>
          <w:spacing w:val="-19"/>
          <w:w w:val="105"/>
          <w:sz w:val="24"/>
          <w:szCs w:val="24"/>
        </w:rPr>
        <w:t xml:space="preserve"> </w:t>
      </w:r>
      <w:r w:rsidRPr="007151EC">
        <w:rPr>
          <w:rFonts w:ascii="Times" w:hAnsi="Times"/>
          <w:color w:val="000000" w:themeColor="text1"/>
          <w:w w:val="105"/>
          <w:sz w:val="24"/>
          <w:szCs w:val="24"/>
        </w:rPr>
        <w:t>Communications</w:t>
      </w:r>
      <w:r w:rsidRPr="007151EC">
        <w:rPr>
          <w:rFonts w:ascii="Times" w:hAnsi="Times"/>
          <w:color w:val="000000" w:themeColor="text1"/>
          <w:spacing w:val="-34"/>
          <w:w w:val="105"/>
          <w:sz w:val="24"/>
          <w:szCs w:val="24"/>
        </w:rPr>
        <w:t xml:space="preserve"> </w:t>
      </w:r>
      <w:r w:rsidRPr="007151EC">
        <w:rPr>
          <w:rFonts w:ascii="Times" w:hAnsi="Times"/>
          <w:color w:val="000000" w:themeColor="text1"/>
          <w:w w:val="105"/>
          <w:sz w:val="24"/>
          <w:szCs w:val="24"/>
        </w:rPr>
        <w:t>Committee</w:t>
      </w:r>
      <w:r w:rsidRPr="007151EC">
        <w:rPr>
          <w:rFonts w:ascii="Times" w:hAnsi="Times"/>
          <w:color w:val="000000" w:themeColor="text1"/>
          <w:spacing w:val="-22"/>
          <w:w w:val="105"/>
          <w:sz w:val="24"/>
          <w:szCs w:val="24"/>
        </w:rPr>
        <w:t xml:space="preserve"> </w:t>
      </w:r>
      <w:r w:rsidRPr="007151EC">
        <w:rPr>
          <w:rFonts w:ascii="Times" w:hAnsi="Times"/>
          <w:color w:val="000000" w:themeColor="text1"/>
          <w:w w:val="105"/>
          <w:sz w:val="24"/>
          <w:szCs w:val="24"/>
        </w:rPr>
        <w:t>(SECC)</w:t>
      </w:r>
    </w:p>
    <w:p w14:paraId="60581829" w14:textId="77777777" w:rsidR="00383DB5" w:rsidRPr="007151EC" w:rsidRDefault="00383DB5" w:rsidP="00FD3B71">
      <w:pPr>
        <w:pStyle w:val="BodyText"/>
        <w:spacing w:before="9"/>
        <w:rPr>
          <w:rFonts w:ascii="Times" w:hAnsi="Times"/>
          <w:color w:val="000000" w:themeColor="text1"/>
          <w:sz w:val="24"/>
          <w:szCs w:val="24"/>
        </w:rPr>
      </w:pPr>
    </w:p>
    <w:p w14:paraId="1CAC1AAB" w14:textId="772C6095" w:rsidR="0024606E" w:rsidRPr="007151EC" w:rsidRDefault="00406B15" w:rsidP="00E524B7">
      <w:pPr>
        <w:pStyle w:val="BodyText"/>
        <w:spacing w:line="252" w:lineRule="auto"/>
        <w:ind w:left="2042" w:right="30" w:firstLine="2"/>
        <w:rPr>
          <w:rFonts w:ascii="Times" w:hAnsi="Times"/>
          <w:color w:val="000000" w:themeColor="text1"/>
          <w:sz w:val="24"/>
          <w:szCs w:val="24"/>
        </w:rPr>
      </w:pPr>
      <w:r w:rsidRPr="007151EC">
        <w:rPr>
          <w:rFonts w:ascii="Times" w:hAnsi="Times"/>
          <w:color w:val="000000" w:themeColor="text1"/>
          <w:w w:val="105"/>
          <w:sz w:val="24"/>
          <w:szCs w:val="24"/>
        </w:rPr>
        <w:t>The responsibility of administrating this Plan rest within the members of the SECC. Technical and administrative personnel of Puerto Rico's radio and television stations, cable systems and representatives of the state and federal government's</w:t>
      </w:r>
      <w:r w:rsidRPr="007151EC">
        <w:rPr>
          <w:rFonts w:ascii="Times" w:hAnsi="Times"/>
          <w:color w:val="000000" w:themeColor="text1"/>
          <w:spacing w:val="-11"/>
          <w:w w:val="105"/>
          <w:sz w:val="24"/>
          <w:szCs w:val="24"/>
        </w:rPr>
        <w:t xml:space="preserve"> </w:t>
      </w:r>
      <w:r w:rsidRPr="007151EC">
        <w:rPr>
          <w:rFonts w:ascii="Times" w:hAnsi="Times"/>
          <w:color w:val="000000" w:themeColor="text1"/>
          <w:w w:val="105"/>
          <w:sz w:val="24"/>
          <w:szCs w:val="24"/>
        </w:rPr>
        <w:t>public</w:t>
      </w:r>
      <w:r w:rsidRPr="007151EC">
        <w:rPr>
          <w:rFonts w:ascii="Times" w:hAnsi="Times"/>
          <w:color w:val="000000" w:themeColor="text1"/>
          <w:spacing w:val="-23"/>
          <w:w w:val="105"/>
          <w:sz w:val="24"/>
          <w:szCs w:val="24"/>
        </w:rPr>
        <w:t xml:space="preserve"> </w:t>
      </w:r>
      <w:r w:rsidRPr="007151EC">
        <w:rPr>
          <w:rFonts w:ascii="Times" w:hAnsi="Times"/>
          <w:color w:val="000000" w:themeColor="text1"/>
          <w:w w:val="105"/>
          <w:sz w:val="24"/>
          <w:szCs w:val="24"/>
        </w:rPr>
        <w:t>safety</w:t>
      </w:r>
      <w:r w:rsidRPr="007151EC">
        <w:rPr>
          <w:rFonts w:ascii="Times" w:hAnsi="Times"/>
          <w:color w:val="000000" w:themeColor="text1"/>
          <w:spacing w:val="-13"/>
          <w:w w:val="105"/>
          <w:sz w:val="24"/>
          <w:szCs w:val="24"/>
        </w:rPr>
        <w:t xml:space="preserve"> </w:t>
      </w:r>
      <w:r w:rsidRPr="007151EC">
        <w:rPr>
          <w:rFonts w:ascii="Times" w:hAnsi="Times"/>
          <w:color w:val="000000" w:themeColor="text1"/>
          <w:w w:val="105"/>
          <w:sz w:val="24"/>
          <w:szCs w:val="24"/>
        </w:rPr>
        <w:t>and</w:t>
      </w:r>
      <w:r w:rsidRPr="007151EC">
        <w:rPr>
          <w:rFonts w:ascii="Times" w:hAnsi="Times"/>
          <w:color w:val="000000" w:themeColor="text1"/>
          <w:spacing w:val="-17"/>
          <w:w w:val="105"/>
          <w:sz w:val="24"/>
          <w:szCs w:val="24"/>
        </w:rPr>
        <w:t xml:space="preserve"> </w:t>
      </w:r>
      <w:r w:rsidRPr="007151EC">
        <w:rPr>
          <w:rFonts w:ascii="Times" w:hAnsi="Times"/>
          <w:color w:val="000000" w:themeColor="text1"/>
          <w:w w:val="105"/>
          <w:sz w:val="24"/>
          <w:szCs w:val="24"/>
        </w:rPr>
        <w:t>emergency</w:t>
      </w:r>
      <w:r w:rsidRPr="007151EC">
        <w:rPr>
          <w:rFonts w:ascii="Times" w:hAnsi="Times"/>
          <w:color w:val="000000" w:themeColor="text1"/>
          <w:spacing w:val="-6"/>
          <w:w w:val="105"/>
          <w:sz w:val="24"/>
          <w:szCs w:val="24"/>
        </w:rPr>
        <w:t xml:space="preserve"> </w:t>
      </w:r>
      <w:r w:rsidRPr="007151EC">
        <w:rPr>
          <w:rFonts w:ascii="Times" w:hAnsi="Times"/>
          <w:color w:val="000000" w:themeColor="text1"/>
          <w:w w:val="105"/>
          <w:sz w:val="24"/>
          <w:szCs w:val="24"/>
        </w:rPr>
        <w:t>agencies,</w:t>
      </w:r>
      <w:r w:rsidRPr="007151EC">
        <w:rPr>
          <w:rFonts w:ascii="Times" w:hAnsi="Times"/>
          <w:color w:val="000000" w:themeColor="text1"/>
          <w:spacing w:val="-16"/>
          <w:w w:val="105"/>
          <w:sz w:val="24"/>
          <w:szCs w:val="24"/>
        </w:rPr>
        <w:t xml:space="preserve"> </w:t>
      </w:r>
      <w:r w:rsidRPr="007151EC">
        <w:rPr>
          <w:rFonts w:ascii="Times" w:hAnsi="Times"/>
          <w:color w:val="000000" w:themeColor="text1"/>
          <w:w w:val="105"/>
          <w:sz w:val="24"/>
          <w:szCs w:val="24"/>
        </w:rPr>
        <w:t>integrate</w:t>
      </w:r>
      <w:r w:rsidRPr="007151EC">
        <w:rPr>
          <w:rFonts w:ascii="Times" w:hAnsi="Times"/>
          <w:color w:val="000000" w:themeColor="text1"/>
          <w:spacing w:val="-13"/>
          <w:w w:val="105"/>
          <w:sz w:val="24"/>
          <w:szCs w:val="24"/>
        </w:rPr>
        <w:t xml:space="preserve"> </w:t>
      </w:r>
      <w:r w:rsidRPr="007151EC">
        <w:rPr>
          <w:rFonts w:ascii="Times" w:hAnsi="Times"/>
          <w:color w:val="000000" w:themeColor="text1"/>
          <w:w w:val="105"/>
          <w:sz w:val="24"/>
          <w:szCs w:val="24"/>
        </w:rPr>
        <w:t>the</w:t>
      </w:r>
      <w:r w:rsidRPr="007151EC">
        <w:rPr>
          <w:rFonts w:ascii="Times" w:hAnsi="Times"/>
          <w:color w:val="000000" w:themeColor="text1"/>
          <w:spacing w:val="-24"/>
          <w:w w:val="105"/>
          <w:sz w:val="24"/>
          <w:szCs w:val="24"/>
        </w:rPr>
        <w:t xml:space="preserve"> </w:t>
      </w:r>
      <w:r w:rsidRPr="007151EC">
        <w:rPr>
          <w:rFonts w:ascii="Times" w:hAnsi="Times"/>
          <w:color w:val="000000" w:themeColor="text1"/>
          <w:w w:val="105"/>
          <w:sz w:val="24"/>
          <w:szCs w:val="24"/>
        </w:rPr>
        <w:t>Puerto</w:t>
      </w:r>
      <w:r w:rsidRPr="007151EC">
        <w:rPr>
          <w:rFonts w:ascii="Times" w:hAnsi="Times"/>
          <w:color w:val="000000" w:themeColor="text1"/>
          <w:spacing w:val="-20"/>
          <w:w w:val="105"/>
          <w:sz w:val="24"/>
          <w:szCs w:val="24"/>
        </w:rPr>
        <w:t xml:space="preserve"> </w:t>
      </w:r>
      <w:r w:rsidRPr="007151EC">
        <w:rPr>
          <w:rFonts w:ascii="Times" w:hAnsi="Times"/>
          <w:color w:val="000000" w:themeColor="text1"/>
          <w:w w:val="105"/>
          <w:sz w:val="24"/>
          <w:szCs w:val="24"/>
        </w:rPr>
        <w:t>Rico SECC.</w:t>
      </w:r>
    </w:p>
    <w:p w14:paraId="7C822C3C" w14:textId="77777777" w:rsidR="00715F87" w:rsidRPr="007151EC" w:rsidRDefault="00715F87" w:rsidP="00FD3B71">
      <w:pPr>
        <w:ind w:left="2040"/>
        <w:rPr>
          <w:rFonts w:ascii="Times" w:eastAsia="Times New Roman" w:hAnsi="Times" w:cs="Times New Roman"/>
          <w:color w:val="000000" w:themeColor="text1"/>
          <w:sz w:val="24"/>
          <w:szCs w:val="24"/>
        </w:rPr>
      </w:pPr>
    </w:p>
    <w:p w14:paraId="16E9B427" w14:textId="70BAB014" w:rsidR="00383DB5" w:rsidRPr="007151EC" w:rsidRDefault="00E305D2" w:rsidP="00715F87">
      <w:pPr>
        <w:ind w:left="1530"/>
        <w:rPr>
          <w:rFonts w:ascii="Times" w:hAnsi="Times"/>
          <w:b/>
          <w:color w:val="000000" w:themeColor="text1"/>
          <w:w w:val="105"/>
          <w:sz w:val="24"/>
          <w:szCs w:val="24"/>
          <w:u w:val="single"/>
        </w:rPr>
      </w:pPr>
      <w:r w:rsidRPr="00E305D2">
        <w:rPr>
          <w:rFonts w:ascii="Times" w:hAnsi="Times"/>
          <w:b/>
          <w:color w:val="000000" w:themeColor="text1"/>
          <w:w w:val="105"/>
          <w:sz w:val="24"/>
          <w:szCs w:val="24"/>
        </w:rPr>
        <w:t xml:space="preserve">      </w:t>
      </w:r>
      <w:r w:rsidR="00406B15" w:rsidRPr="007151EC">
        <w:rPr>
          <w:rFonts w:ascii="Times" w:hAnsi="Times"/>
          <w:b/>
          <w:color w:val="000000" w:themeColor="text1"/>
          <w:w w:val="105"/>
          <w:sz w:val="24"/>
          <w:szCs w:val="24"/>
          <w:u w:val="single"/>
        </w:rPr>
        <w:t>STATE  EMERGENCY  COMMUNICATIONS COMMITTEE (SECC)</w:t>
      </w:r>
    </w:p>
    <w:p w14:paraId="30CAF039" w14:textId="77777777" w:rsidR="0024606E" w:rsidRPr="007151EC" w:rsidRDefault="0024606E" w:rsidP="00FD3B71">
      <w:pPr>
        <w:ind w:left="2040"/>
        <w:rPr>
          <w:rFonts w:ascii="Times" w:hAnsi="Times"/>
          <w:b/>
          <w:color w:val="000000" w:themeColor="text1"/>
          <w:w w:val="105"/>
          <w:sz w:val="24"/>
          <w:szCs w:val="24"/>
          <w:u w:val="single"/>
        </w:rPr>
      </w:pPr>
    </w:p>
    <w:tbl>
      <w:tblPr>
        <w:tblStyle w:val="TableGrid"/>
        <w:tblpPr w:leftFromText="180" w:rightFromText="180" w:vertAnchor="text" w:tblpY="1"/>
        <w:tblOverlap w:val="never"/>
        <w:tblW w:w="0" w:type="auto"/>
        <w:tblLook w:val="04A0" w:firstRow="1" w:lastRow="0" w:firstColumn="1" w:lastColumn="0" w:noHBand="0" w:noVBand="1"/>
      </w:tblPr>
      <w:tblGrid>
        <w:gridCol w:w="4410"/>
        <w:gridCol w:w="4098"/>
      </w:tblGrid>
      <w:tr w:rsidR="00EC37D3" w:rsidRPr="007151EC" w14:paraId="30DCFF79" w14:textId="77777777" w:rsidTr="00EC37D3">
        <w:tc>
          <w:tcPr>
            <w:tcW w:w="4410" w:type="dxa"/>
          </w:tcPr>
          <w:p w14:paraId="742FA671" w14:textId="36C99A2E" w:rsidR="0024606E" w:rsidRPr="003105CA" w:rsidRDefault="0024606E" w:rsidP="00EC37D3">
            <w:pPr>
              <w:rPr>
                <w:rFonts w:ascii="Times" w:hAnsi="Times"/>
                <w:b/>
                <w:color w:val="000000" w:themeColor="text1"/>
                <w:sz w:val="24"/>
                <w:szCs w:val="24"/>
                <w:lang w:val="es-PR"/>
              </w:rPr>
            </w:pPr>
            <w:r w:rsidRPr="003105CA">
              <w:rPr>
                <w:rFonts w:ascii="Times" w:hAnsi="Times"/>
                <w:b/>
                <w:color w:val="000000" w:themeColor="text1"/>
                <w:sz w:val="24"/>
                <w:szCs w:val="24"/>
                <w:lang w:val="es-PR"/>
              </w:rPr>
              <w:t>Alfonso Giménez-Porrata, Chair</w:t>
            </w:r>
          </w:p>
          <w:p w14:paraId="28A40110" w14:textId="77777777" w:rsidR="0024606E" w:rsidRPr="003105CA" w:rsidRDefault="0024606E" w:rsidP="00EC37D3">
            <w:pPr>
              <w:rPr>
                <w:rFonts w:ascii="Times" w:hAnsi="Times"/>
                <w:b/>
                <w:color w:val="000000" w:themeColor="text1"/>
                <w:sz w:val="24"/>
                <w:szCs w:val="24"/>
                <w:lang w:val="es-PR"/>
              </w:rPr>
            </w:pPr>
            <w:r w:rsidRPr="003105CA">
              <w:rPr>
                <w:rFonts w:ascii="Times" w:hAnsi="Times"/>
                <w:b/>
                <w:color w:val="000000" w:themeColor="text1"/>
                <w:sz w:val="24"/>
                <w:szCs w:val="24"/>
                <w:lang w:val="es-PR"/>
              </w:rPr>
              <w:t>President, WPAB-550-Ponce</w:t>
            </w:r>
          </w:p>
          <w:p w14:paraId="76AE024B" w14:textId="6F2CA89B" w:rsidR="0024606E" w:rsidRPr="007151EC" w:rsidRDefault="0024606E" w:rsidP="00EC37D3">
            <w:pPr>
              <w:rPr>
                <w:rFonts w:ascii="Times" w:hAnsi="Times"/>
                <w:b/>
                <w:color w:val="000000" w:themeColor="text1"/>
                <w:sz w:val="24"/>
                <w:szCs w:val="24"/>
              </w:rPr>
            </w:pPr>
            <w:r w:rsidRPr="007151EC">
              <w:rPr>
                <w:rFonts w:ascii="Times" w:hAnsi="Times"/>
                <w:b/>
                <w:color w:val="000000" w:themeColor="text1"/>
                <w:sz w:val="24"/>
                <w:szCs w:val="24"/>
              </w:rPr>
              <w:t>787 612-0088</w:t>
            </w:r>
          </w:p>
        </w:tc>
        <w:tc>
          <w:tcPr>
            <w:tcW w:w="4098" w:type="dxa"/>
          </w:tcPr>
          <w:p w14:paraId="6DE6FF32" w14:textId="77777777" w:rsidR="0024606E" w:rsidRPr="007151EC" w:rsidRDefault="0024606E" w:rsidP="00EC37D3">
            <w:pPr>
              <w:rPr>
                <w:rFonts w:ascii="Times" w:hAnsi="Times"/>
                <w:b/>
                <w:color w:val="000000" w:themeColor="text1"/>
                <w:sz w:val="24"/>
                <w:szCs w:val="24"/>
              </w:rPr>
            </w:pPr>
            <w:r w:rsidRPr="007151EC">
              <w:rPr>
                <w:rFonts w:ascii="Times" w:hAnsi="Times"/>
                <w:b/>
                <w:color w:val="000000" w:themeColor="text1"/>
                <w:sz w:val="24"/>
                <w:szCs w:val="24"/>
              </w:rPr>
              <w:t>Néstor Pérez</w:t>
            </w:r>
          </w:p>
          <w:p w14:paraId="0AA386D6" w14:textId="77777777" w:rsidR="0024606E" w:rsidRPr="007151EC" w:rsidRDefault="0024606E" w:rsidP="00EC37D3">
            <w:pPr>
              <w:rPr>
                <w:rFonts w:ascii="Times" w:hAnsi="Times"/>
                <w:b/>
                <w:color w:val="000000" w:themeColor="text1"/>
                <w:sz w:val="24"/>
                <w:szCs w:val="24"/>
              </w:rPr>
            </w:pPr>
            <w:r w:rsidRPr="007151EC">
              <w:rPr>
                <w:rFonts w:ascii="Times" w:hAnsi="Times"/>
                <w:b/>
                <w:color w:val="000000" w:themeColor="text1"/>
                <w:sz w:val="24"/>
                <w:szCs w:val="24"/>
              </w:rPr>
              <w:t>Engineering Manager</w:t>
            </w:r>
          </w:p>
          <w:p w14:paraId="3E78819B" w14:textId="77777777" w:rsidR="0024606E" w:rsidRPr="007151EC" w:rsidRDefault="0024606E" w:rsidP="00EC37D3">
            <w:pPr>
              <w:rPr>
                <w:rFonts w:ascii="Times" w:hAnsi="Times"/>
                <w:b/>
                <w:color w:val="000000" w:themeColor="text1"/>
                <w:sz w:val="24"/>
                <w:szCs w:val="24"/>
              </w:rPr>
            </w:pPr>
            <w:r w:rsidRPr="007151EC">
              <w:rPr>
                <w:rFonts w:ascii="Times" w:hAnsi="Times"/>
                <w:b/>
                <w:color w:val="000000" w:themeColor="text1"/>
                <w:sz w:val="24"/>
                <w:szCs w:val="24"/>
              </w:rPr>
              <w:t>Univision Puerto Rico</w:t>
            </w:r>
          </w:p>
          <w:p w14:paraId="0C9AFCB2" w14:textId="130EC6DA" w:rsidR="0024606E" w:rsidRPr="007151EC" w:rsidRDefault="0024606E" w:rsidP="00EC37D3">
            <w:pPr>
              <w:rPr>
                <w:rFonts w:ascii="Times" w:hAnsi="Times"/>
                <w:b/>
                <w:color w:val="000000" w:themeColor="text1"/>
                <w:sz w:val="24"/>
                <w:szCs w:val="24"/>
              </w:rPr>
            </w:pPr>
            <w:r w:rsidRPr="007151EC">
              <w:rPr>
                <w:rFonts w:ascii="Times" w:hAnsi="Times"/>
                <w:b/>
                <w:color w:val="000000" w:themeColor="text1"/>
                <w:sz w:val="24"/>
                <w:szCs w:val="24"/>
              </w:rPr>
              <w:t>787 234-6640</w:t>
            </w:r>
          </w:p>
        </w:tc>
      </w:tr>
      <w:tr w:rsidR="00EC37D3" w:rsidRPr="007151EC" w14:paraId="078ECC9F" w14:textId="77777777" w:rsidTr="00EC37D3">
        <w:tc>
          <w:tcPr>
            <w:tcW w:w="4410" w:type="dxa"/>
          </w:tcPr>
          <w:p w14:paraId="7529B3C5" w14:textId="1ABE3015" w:rsidR="0024606E" w:rsidRPr="007151EC" w:rsidRDefault="0024606E" w:rsidP="00EC37D3">
            <w:pPr>
              <w:rPr>
                <w:rFonts w:ascii="Times" w:hAnsi="Times"/>
                <w:b/>
                <w:color w:val="000000" w:themeColor="text1"/>
                <w:sz w:val="24"/>
                <w:szCs w:val="24"/>
              </w:rPr>
            </w:pPr>
            <w:r w:rsidRPr="007151EC">
              <w:rPr>
                <w:rFonts w:ascii="Times" w:hAnsi="Times"/>
                <w:b/>
                <w:color w:val="000000" w:themeColor="text1"/>
                <w:sz w:val="24"/>
                <w:szCs w:val="24"/>
              </w:rPr>
              <w:t>José A. Ribas-Dominicci</w:t>
            </w:r>
          </w:p>
          <w:p w14:paraId="5BE27C0F" w14:textId="77777777" w:rsidR="0024606E" w:rsidRPr="007151EC" w:rsidRDefault="0024606E" w:rsidP="00EC37D3">
            <w:pPr>
              <w:rPr>
                <w:rFonts w:ascii="Times" w:hAnsi="Times"/>
                <w:b/>
                <w:color w:val="000000" w:themeColor="text1"/>
                <w:sz w:val="24"/>
                <w:szCs w:val="24"/>
              </w:rPr>
            </w:pPr>
            <w:r w:rsidRPr="007151EC">
              <w:rPr>
                <w:rFonts w:ascii="Times" w:hAnsi="Times"/>
                <w:b/>
                <w:color w:val="000000" w:themeColor="text1"/>
                <w:sz w:val="24"/>
                <w:szCs w:val="24"/>
              </w:rPr>
              <w:t>Executive Director, Puerto Rico Radio Broadcasters Association</w:t>
            </w:r>
          </w:p>
          <w:p w14:paraId="29419163" w14:textId="0D4746EF" w:rsidR="0024606E" w:rsidRPr="007151EC" w:rsidRDefault="0024606E" w:rsidP="00EC37D3">
            <w:pPr>
              <w:rPr>
                <w:rFonts w:ascii="Times" w:hAnsi="Times"/>
                <w:b/>
                <w:color w:val="000000" w:themeColor="text1"/>
                <w:sz w:val="24"/>
                <w:szCs w:val="24"/>
              </w:rPr>
            </w:pPr>
            <w:r w:rsidRPr="007151EC">
              <w:rPr>
                <w:rFonts w:ascii="Times" w:hAnsi="Times"/>
                <w:b/>
                <w:color w:val="000000" w:themeColor="text1"/>
                <w:sz w:val="24"/>
                <w:szCs w:val="24"/>
              </w:rPr>
              <w:t>787 783-8810</w:t>
            </w:r>
          </w:p>
        </w:tc>
        <w:tc>
          <w:tcPr>
            <w:tcW w:w="4098" w:type="dxa"/>
          </w:tcPr>
          <w:p w14:paraId="5D415B16" w14:textId="77777777" w:rsidR="0024606E" w:rsidRPr="007151EC" w:rsidRDefault="0024606E" w:rsidP="00EC37D3">
            <w:pPr>
              <w:rPr>
                <w:rFonts w:ascii="Times" w:hAnsi="Times"/>
                <w:b/>
                <w:color w:val="000000" w:themeColor="text1"/>
                <w:sz w:val="24"/>
                <w:szCs w:val="24"/>
              </w:rPr>
            </w:pPr>
            <w:r w:rsidRPr="007151EC">
              <w:rPr>
                <w:rFonts w:ascii="Times" w:hAnsi="Times"/>
                <w:b/>
                <w:color w:val="000000" w:themeColor="text1"/>
                <w:sz w:val="24"/>
                <w:szCs w:val="24"/>
              </w:rPr>
              <w:t>Iván Feliú</w:t>
            </w:r>
          </w:p>
          <w:p w14:paraId="2F5033B5" w14:textId="77777777" w:rsidR="0024606E" w:rsidRPr="007151EC" w:rsidRDefault="0024606E" w:rsidP="00EC37D3">
            <w:pPr>
              <w:rPr>
                <w:rFonts w:ascii="Times" w:hAnsi="Times"/>
                <w:b/>
                <w:color w:val="000000" w:themeColor="text1"/>
                <w:sz w:val="24"/>
                <w:szCs w:val="24"/>
              </w:rPr>
            </w:pPr>
            <w:r w:rsidRPr="007151EC">
              <w:rPr>
                <w:rFonts w:ascii="Times" w:hAnsi="Times"/>
                <w:b/>
                <w:color w:val="000000" w:themeColor="text1"/>
                <w:sz w:val="24"/>
                <w:szCs w:val="24"/>
              </w:rPr>
              <w:t>Independent Contractor</w:t>
            </w:r>
          </w:p>
          <w:p w14:paraId="537340EE" w14:textId="509A14C0" w:rsidR="0024606E" w:rsidRPr="007151EC" w:rsidRDefault="0024606E" w:rsidP="00EC37D3">
            <w:pPr>
              <w:rPr>
                <w:rFonts w:ascii="Times" w:hAnsi="Times"/>
                <w:b/>
                <w:color w:val="000000" w:themeColor="text1"/>
                <w:sz w:val="24"/>
                <w:szCs w:val="24"/>
              </w:rPr>
            </w:pPr>
            <w:r w:rsidRPr="007151EC">
              <w:rPr>
                <w:rFonts w:ascii="Times" w:hAnsi="Times"/>
                <w:b/>
                <w:color w:val="000000" w:themeColor="text1"/>
                <w:sz w:val="24"/>
                <w:szCs w:val="24"/>
              </w:rPr>
              <w:t>787 385-2675</w:t>
            </w:r>
          </w:p>
        </w:tc>
      </w:tr>
      <w:tr w:rsidR="00EC37D3" w:rsidRPr="007151EC" w14:paraId="5AE0FF9C" w14:textId="77777777" w:rsidTr="00EC37D3">
        <w:tc>
          <w:tcPr>
            <w:tcW w:w="4410" w:type="dxa"/>
          </w:tcPr>
          <w:p w14:paraId="1D671C09" w14:textId="6F57EB6C" w:rsidR="0024606E" w:rsidRPr="007151EC" w:rsidRDefault="0024606E" w:rsidP="00EC37D3">
            <w:pPr>
              <w:rPr>
                <w:rFonts w:ascii="Times" w:hAnsi="Times"/>
                <w:b/>
                <w:color w:val="000000" w:themeColor="text1"/>
                <w:sz w:val="24"/>
                <w:szCs w:val="24"/>
              </w:rPr>
            </w:pPr>
            <w:r w:rsidRPr="007151EC">
              <w:rPr>
                <w:rFonts w:ascii="Times" w:hAnsi="Times"/>
                <w:b/>
                <w:color w:val="000000" w:themeColor="text1"/>
                <w:sz w:val="24"/>
                <w:szCs w:val="24"/>
              </w:rPr>
              <w:t>José A. Martínez-Giraud</w:t>
            </w:r>
          </w:p>
          <w:p w14:paraId="6B86CBA4" w14:textId="77777777" w:rsidR="002C2033" w:rsidRPr="007151EC" w:rsidRDefault="002C2033" w:rsidP="00EC37D3">
            <w:pPr>
              <w:rPr>
                <w:rFonts w:ascii="Times" w:hAnsi="Times"/>
                <w:b/>
                <w:color w:val="000000" w:themeColor="text1"/>
                <w:sz w:val="24"/>
                <w:szCs w:val="24"/>
              </w:rPr>
            </w:pPr>
            <w:r w:rsidRPr="007151EC">
              <w:rPr>
                <w:rFonts w:ascii="Times" w:hAnsi="Times"/>
                <w:b/>
                <w:color w:val="000000" w:themeColor="text1"/>
                <w:sz w:val="24"/>
                <w:szCs w:val="24"/>
              </w:rPr>
              <w:t>President, WUPR-AM Utuado</w:t>
            </w:r>
          </w:p>
          <w:p w14:paraId="2D3F4572" w14:textId="1AEF733E" w:rsidR="002C2033" w:rsidRPr="007151EC" w:rsidRDefault="002C2033" w:rsidP="00EC37D3">
            <w:pPr>
              <w:rPr>
                <w:rFonts w:ascii="Times" w:hAnsi="Times"/>
                <w:b/>
                <w:color w:val="000000" w:themeColor="text1"/>
                <w:sz w:val="24"/>
                <w:szCs w:val="24"/>
              </w:rPr>
            </w:pPr>
            <w:r w:rsidRPr="007151EC">
              <w:rPr>
                <w:rFonts w:ascii="Times" w:hAnsi="Times"/>
                <w:b/>
                <w:color w:val="000000" w:themeColor="text1"/>
                <w:sz w:val="24"/>
                <w:szCs w:val="24"/>
              </w:rPr>
              <w:t>787 374-0666</w:t>
            </w:r>
          </w:p>
          <w:p w14:paraId="0C4CA14B" w14:textId="6E06FEBA" w:rsidR="0024606E" w:rsidRPr="007151EC" w:rsidRDefault="0024606E" w:rsidP="00EC37D3">
            <w:pPr>
              <w:rPr>
                <w:rFonts w:ascii="Times" w:hAnsi="Times"/>
                <w:b/>
                <w:color w:val="000000" w:themeColor="text1"/>
                <w:sz w:val="24"/>
                <w:szCs w:val="24"/>
              </w:rPr>
            </w:pPr>
          </w:p>
        </w:tc>
        <w:tc>
          <w:tcPr>
            <w:tcW w:w="4098" w:type="dxa"/>
          </w:tcPr>
          <w:p w14:paraId="6F24BF4D" w14:textId="77777777" w:rsidR="0024606E" w:rsidRPr="007151EC" w:rsidRDefault="002C2033" w:rsidP="00EC37D3">
            <w:pPr>
              <w:rPr>
                <w:rFonts w:ascii="Times" w:hAnsi="Times"/>
                <w:b/>
                <w:color w:val="000000" w:themeColor="text1"/>
                <w:sz w:val="24"/>
                <w:szCs w:val="24"/>
              </w:rPr>
            </w:pPr>
            <w:r w:rsidRPr="007151EC">
              <w:rPr>
                <w:rFonts w:ascii="Times" w:hAnsi="Times"/>
                <w:b/>
                <w:color w:val="000000" w:themeColor="text1"/>
                <w:sz w:val="24"/>
                <w:szCs w:val="24"/>
              </w:rPr>
              <w:t>Lawrence Trumbower</w:t>
            </w:r>
          </w:p>
          <w:p w14:paraId="7D3CCA54" w14:textId="77777777" w:rsidR="002C2033" w:rsidRPr="007151EC" w:rsidRDefault="002C2033" w:rsidP="00EC37D3">
            <w:pPr>
              <w:rPr>
                <w:rFonts w:ascii="Times" w:hAnsi="Times"/>
                <w:b/>
                <w:color w:val="000000" w:themeColor="text1"/>
                <w:sz w:val="24"/>
                <w:szCs w:val="24"/>
              </w:rPr>
            </w:pPr>
            <w:r w:rsidRPr="007151EC">
              <w:rPr>
                <w:rFonts w:ascii="Times" w:hAnsi="Times"/>
                <w:b/>
                <w:color w:val="000000" w:themeColor="text1"/>
                <w:sz w:val="24"/>
                <w:szCs w:val="24"/>
              </w:rPr>
              <w:t xml:space="preserve">Chief Engineer, WCGB-AM </w:t>
            </w:r>
          </w:p>
          <w:p w14:paraId="3425A257" w14:textId="77777777" w:rsidR="002C2033" w:rsidRPr="007151EC" w:rsidRDefault="002C2033" w:rsidP="00EC37D3">
            <w:pPr>
              <w:rPr>
                <w:rFonts w:ascii="Times" w:hAnsi="Times"/>
                <w:b/>
                <w:color w:val="000000" w:themeColor="text1"/>
                <w:sz w:val="24"/>
                <w:szCs w:val="24"/>
              </w:rPr>
            </w:pPr>
            <w:r w:rsidRPr="007151EC">
              <w:rPr>
                <w:rFonts w:ascii="Times" w:hAnsi="Times"/>
                <w:b/>
                <w:color w:val="000000" w:themeColor="text1"/>
                <w:sz w:val="24"/>
                <w:szCs w:val="24"/>
              </w:rPr>
              <w:t>Juana Díaz</w:t>
            </w:r>
          </w:p>
          <w:p w14:paraId="72D47031" w14:textId="60FF0B5F" w:rsidR="002C2033" w:rsidRPr="007151EC" w:rsidRDefault="002C2033" w:rsidP="00EC37D3">
            <w:pPr>
              <w:rPr>
                <w:rFonts w:ascii="Times" w:hAnsi="Times"/>
                <w:b/>
                <w:color w:val="000000" w:themeColor="text1"/>
                <w:sz w:val="24"/>
                <w:szCs w:val="24"/>
              </w:rPr>
            </w:pPr>
            <w:r w:rsidRPr="007151EC">
              <w:rPr>
                <w:rFonts w:ascii="Times" w:hAnsi="Times"/>
                <w:b/>
                <w:color w:val="000000" w:themeColor="text1"/>
                <w:sz w:val="24"/>
                <w:szCs w:val="24"/>
              </w:rPr>
              <w:t>787 436-9411</w:t>
            </w:r>
          </w:p>
        </w:tc>
      </w:tr>
      <w:tr w:rsidR="00EC37D3" w:rsidRPr="007151EC" w14:paraId="0C897ECE" w14:textId="77777777" w:rsidTr="00EC37D3">
        <w:tc>
          <w:tcPr>
            <w:tcW w:w="4410" w:type="dxa"/>
          </w:tcPr>
          <w:p w14:paraId="0A54C209" w14:textId="77777777" w:rsidR="0024606E" w:rsidRPr="007151EC" w:rsidRDefault="00D83300" w:rsidP="00EC37D3">
            <w:pPr>
              <w:rPr>
                <w:rFonts w:ascii="Times" w:hAnsi="Times"/>
                <w:b/>
                <w:color w:val="000000" w:themeColor="text1"/>
                <w:sz w:val="24"/>
                <w:szCs w:val="24"/>
              </w:rPr>
            </w:pPr>
            <w:r w:rsidRPr="003105CA">
              <w:rPr>
                <w:rFonts w:ascii="Times" w:hAnsi="Times"/>
                <w:b/>
                <w:color w:val="000000" w:themeColor="text1"/>
                <w:sz w:val="24"/>
                <w:szCs w:val="24"/>
                <w:lang w:val="es-PR"/>
              </w:rPr>
              <w:t xml:space="preserve">Norma Colón Daleccio, APR, Lic. </w:t>
            </w:r>
            <w:r w:rsidRPr="007151EC">
              <w:rPr>
                <w:rFonts w:ascii="Times" w:hAnsi="Times"/>
                <w:b/>
                <w:color w:val="000000" w:themeColor="text1"/>
                <w:sz w:val="24"/>
                <w:szCs w:val="24"/>
              </w:rPr>
              <w:t>R-86</w:t>
            </w:r>
          </w:p>
          <w:p w14:paraId="05CDEDDC" w14:textId="77777777" w:rsidR="00D83300" w:rsidRPr="007151EC" w:rsidRDefault="00D83300" w:rsidP="00EC37D3">
            <w:pPr>
              <w:rPr>
                <w:rFonts w:ascii="Times" w:hAnsi="Times"/>
                <w:b/>
                <w:color w:val="000000" w:themeColor="text1"/>
                <w:sz w:val="24"/>
                <w:szCs w:val="24"/>
              </w:rPr>
            </w:pPr>
            <w:r w:rsidRPr="007151EC">
              <w:rPr>
                <w:rFonts w:ascii="Times" w:hAnsi="Times"/>
                <w:b/>
                <w:color w:val="000000" w:themeColor="text1"/>
                <w:sz w:val="24"/>
                <w:szCs w:val="24"/>
              </w:rPr>
              <w:t>Public Relations Officer, SECC</w:t>
            </w:r>
          </w:p>
          <w:p w14:paraId="29C6455C" w14:textId="77777777" w:rsidR="00D83300" w:rsidRPr="007151EC" w:rsidRDefault="00D83300" w:rsidP="00EC37D3">
            <w:pPr>
              <w:rPr>
                <w:rFonts w:ascii="Times" w:hAnsi="Times"/>
                <w:b/>
                <w:color w:val="000000" w:themeColor="text1"/>
                <w:sz w:val="24"/>
                <w:szCs w:val="24"/>
              </w:rPr>
            </w:pPr>
            <w:r w:rsidRPr="007151EC">
              <w:rPr>
                <w:rFonts w:ascii="Times" w:hAnsi="Times"/>
                <w:b/>
                <w:color w:val="000000" w:themeColor="text1"/>
                <w:sz w:val="24"/>
                <w:szCs w:val="24"/>
              </w:rPr>
              <w:t>Administration, WPAB-550-Ponce</w:t>
            </w:r>
          </w:p>
          <w:p w14:paraId="04BAEE99" w14:textId="365FAC18" w:rsidR="00D83300" w:rsidRPr="007151EC" w:rsidRDefault="00D83300" w:rsidP="00EC37D3">
            <w:pPr>
              <w:rPr>
                <w:rFonts w:ascii="Times" w:hAnsi="Times"/>
                <w:b/>
                <w:color w:val="000000" w:themeColor="text1"/>
                <w:sz w:val="24"/>
                <w:szCs w:val="24"/>
              </w:rPr>
            </w:pPr>
            <w:r w:rsidRPr="007151EC">
              <w:rPr>
                <w:rFonts w:ascii="Times" w:hAnsi="Times"/>
                <w:b/>
                <w:color w:val="000000" w:themeColor="text1"/>
                <w:sz w:val="24"/>
                <w:szCs w:val="24"/>
              </w:rPr>
              <w:t>787 383-4646</w:t>
            </w:r>
          </w:p>
        </w:tc>
        <w:tc>
          <w:tcPr>
            <w:tcW w:w="4098" w:type="dxa"/>
          </w:tcPr>
          <w:p w14:paraId="7A9AF2CE" w14:textId="77777777" w:rsidR="0024606E" w:rsidRPr="007151EC" w:rsidRDefault="00590810" w:rsidP="00EC37D3">
            <w:pPr>
              <w:rPr>
                <w:rFonts w:ascii="Times" w:hAnsi="Times"/>
                <w:b/>
                <w:color w:val="000000" w:themeColor="text1"/>
                <w:sz w:val="24"/>
                <w:szCs w:val="24"/>
              </w:rPr>
            </w:pPr>
            <w:r w:rsidRPr="007151EC">
              <w:rPr>
                <w:rFonts w:ascii="Times" w:hAnsi="Times"/>
                <w:b/>
                <w:color w:val="000000" w:themeColor="text1"/>
                <w:sz w:val="24"/>
                <w:szCs w:val="24"/>
              </w:rPr>
              <w:t>Christa von Hillebrandt-Andrade</w:t>
            </w:r>
          </w:p>
          <w:p w14:paraId="31568E62" w14:textId="77777777" w:rsidR="00590810" w:rsidRPr="007151EC" w:rsidRDefault="00590810" w:rsidP="00EC37D3">
            <w:pPr>
              <w:rPr>
                <w:rFonts w:ascii="Times" w:hAnsi="Times"/>
                <w:b/>
                <w:color w:val="000000" w:themeColor="text1"/>
                <w:sz w:val="24"/>
                <w:szCs w:val="24"/>
              </w:rPr>
            </w:pPr>
            <w:r w:rsidRPr="007151EC">
              <w:rPr>
                <w:rFonts w:ascii="Times" w:hAnsi="Times"/>
                <w:b/>
                <w:color w:val="000000" w:themeColor="text1"/>
                <w:sz w:val="24"/>
                <w:szCs w:val="24"/>
              </w:rPr>
              <w:t>Manager, Caribbean Tsunami Warning Program</w:t>
            </w:r>
          </w:p>
          <w:p w14:paraId="12601EC7" w14:textId="1BCAD711" w:rsidR="00590810" w:rsidRPr="007151EC" w:rsidRDefault="00590810" w:rsidP="00EC37D3">
            <w:pPr>
              <w:rPr>
                <w:rFonts w:ascii="Times" w:hAnsi="Times"/>
                <w:b/>
                <w:color w:val="000000" w:themeColor="text1"/>
                <w:sz w:val="24"/>
                <w:szCs w:val="24"/>
              </w:rPr>
            </w:pPr>
            <w:r w:rsidRPr="007151EC">
              <w:rPr>
                <w:rFonts w:ascii="Times" w:hAnsi="Times"/>
                <w:b/>
                <w:color w:val="000000" w:themeColor="text1"/>
                <w:sz w:val="24"/>
                <w:szCs w:val="24"/>
              </w:rPr>
              <w:t>787 249-8307</w:t>
            </w:r>
          </w:p>
        </w:tc>
      </w:tr>
      <w:tr w:rsidR="00EC37D3" w:rsidRPr="007151EC" w14:paraId="4624D1F3" w14:textId="77777777" w:rsidTr="00EC37D3">
        <w:tc>
          <w:tcPr>
            <w:tcW w:w="4410" w:type="dxa"/>
          </w:tcPr>
          <w:p w14:paraId="4FA97301" w14:textId="17086BD3" w:rsidR="0024606E" w:rsidRPr="007151EC" w:rsidRDefault="00590810" w:rsidP="00EC37D3">
            <w:pPr>
              <w:rPr>
                <w:rFonts w:ascii="Times" w:hAnsi="Times"/>
                <w:b/>
                <w:color w:val="000000" w:themeColor="text1"/>
                <w:sz w:val="24"/>
                <w:szCs w:val="24"/>
              </w:rPr>
            </w:pPr>
            <w:r w:rsidRPr="007151EC">
              <w:rPr>
                <w:rFonts w:ascii="Times" w:hAnsi="Times"/>
                <w:b/>
                <w:color w:val="000000" w:themeColor="text1"/>
                <w:sz w:val="24"/>
                <w:szCs w:val="24"/>
              </w:rPr>
              <w:t>Osvaldo Torres</w:t>
            </w:r>
          </w:p>
          <w:p w14:paraId="4EB77376" w14:textId="77777777" w:rsidR="00590810" w:rsidRPr="007151EC" w:rsidRDefault="00590810" w:rsidP="00EC37D3">
            <w:pPr>
              <w:rPr>
                <w:rFonts w:ascii="Times" w:hAnsi="Times"/>
                <w:b/>
                <w:color w:val="000000" w:themeColor="text1"/>
                <w:sz w:val="24"/>
                <w:szCs w:val="24"/>
              </w:rPr>
            </w:pPr>
            <w:r w:rsidRPr="007151EC">
              <w:rPr>
                <w:rFonts w:ascii="Times" w:hAnsi="Times"/>
                <w:b/>
                <w:color w:val="000000" w:themeColor="text1"/>
                <w:sz w:val="24"/>
                <w:szCs w:val="24"/>
              </w:rPr>
              <w:t>Station Manager/Chief Engineer</w:t>
            </w:r>
          </w:p>
          <w:p w14:paraId="0334AE1E" w14:textId="77777777" w:rsidR="00590810" w:rsidRPr="007151EC" w:rsidRDefault="00590810" w:rsidP="00EC37D3">
            <w:pPr>
              <w:rPr>
                <w:rFonts w:ascii="Times" w:hAnsi="Times"/>
                <w:b/>
                <w:color w:val="000000" w:themeColor="text1"/>
                <w:sz w:val="24"/>
                <w:szCs w:val="24"/>
              </w:rPr>
            </w:pPr>
            <w:r w:rsidRPr="007151EC">
              <w:rPr>
                <w:rFonts w:ascii="Times" w:hAnsi="Times"/>
                <w:b/>
                <w:color w:val="000000" w:themeColor="text1"/>
                <w:sz w:val="24"/>
                <w:szCs w:val="24"/>
              </w:rPr>
              <w:t>WOLE-TV, Aguadilla</w:t>
            </w:r>
          </w:p>
          <w:p w14:paraId="11D25565" w14:textId="391D369A" w:rsidR="00590810" w:rsidRPr="007151EC" w:rsidRDefault="00590810" w:rsidP="00EC37D3">
            <w:pPr>
              <w:rPr>
                <w:rFonts w:ascii="Times" w:hAnsi="Times"/>
                <w:b/>
                <w:color w:val="000000" w:themeColor="text1"/>
                <w:sz w:val="24"/>
                <w:szCs w:val="24"/>
              </w:rPr>
            </w:pPr>
            <w:r w:rsidRPr="007151EC">
              <w:rPr>
                <w:rFonts w:ascii="Times" w:hAnsi="Times"/>
                <w:b/>
                <w:color w:val="000000" w:themeColor="text1"/>
                <w:sz w:val="24"/>
                <w:szCs w:val="24"/>
              </w:rPr>
              <w:t>787 447-2687</w:t>
            </w:r>
          </w:p>
        </w:tc>
        <w:tc>
          <w:tcPr>
            <w:tcW w:w="4098" w:type="dxa"/>
          </w:tcPr>
          <w:p w14:paraId="0AF00716" w14:textId="77777777" w:rsidR="0024606E" w:rsidRPr="003105CA" w:rsidRDefault="00590810" w:rsidP="00EC37D3">
            <w:pPr>
              <w:rPr>
                <w:rFonts w:ascii="Times" w:hAnsi="Times"/>
                <w:b/>
                <w:color w:val="000000" w:themeColor="text1"/>
                <w:sz w:val="24"/>
                <w:szCs w:val="24"/>
                <w:lang w:val="es-PR"/>
              </w:rPr>
            </w:pPr>
            <w:r w:rsidRPr="003105CA">
              <w:rPr>
                <w:rFonts w:ascii="Times" w:hAnsi="Times"/>
                <w:b/>
                <w:color w:val="000000" w:themeColor="text1"/>
                <w:sz w:val="24"/>
                <w:szCs w:val="24"/>
                <w:lang w:val="es-PR"/>
              </w:rPr>
              <w:t>Dr. Víctor Huérfano</w:t>
            </w:r>
          </w:p>
          <w:p w14:paraId="549F8CCF" w14:textId="77777777" w:rsidR="00590810" w:rsidRPr="003105CA" w:rsidRDefault="00590810" w:rsidP="00EC37D3">
            <w:pPr>
              <w:rPr>
                <w:rFonts w:ascii="Times" w:hAnsi="Times"/>
                <w:b/>
                <w:color w:val="000000" w:themeColor="text1"/>
                <w:sz w:val="24"/>
                <w:szCs w:val="24"/>
                <w:lang w:val="es-PR"/>
              </w:rPr>
            </w:pPr>
            <w:r w:rsidRPr="003105CA">
              <w:rPr>
                <w:rFonts w:ascii="Times" w:hAnsi="Times"/>
                <w:b/>
                <w:color w:val="000000" w:themeColor="text1"/>
                <w:sz w:val="24"/>
                <w:szCs w:val="24"/>
                <w:lang w:val="es-PR"/>
              </w:rPr>
              <w:t>Director, Puerto Rico Seismic Network</w:t>
            </w:r>
          </w:p>
          <w:p w14:paraId="4D22ABC7" w14:textId="2C6BA3CC" w:rsidR="00590810" w:rsidRPr="007151EC" w:rsidRDefault="00590810" w:rsidP="00EC37D3">
            <w:pPr>
              <w:rPr>
                <w:rFonts w:ascii="Times" w:hAnsi="Times"/>
                <w:b/>
                <w:color w:val="000000" w:themeColor="text1"/>
                <w:sz w:val="24"/>
                <w:szCs w:val="24"/>
              </w:rPr>
            </w:pPr>
            <w:r w:rsidRPr="007151EC">
              <w:rPr>
                <w:rFonts w:ascii="Times" w:hAnsi="Times"/>
                <w:b/>
                <w:color w:val="000000" w:themeColor="text1"/>
                <w:sz w:val="24"/>
                <w:szCs w:val="24"/>
              </w:rPr>
              <w:t>787 833-8433</w:t>
            </w:r>
          </w:p>
        </w:tc>
      </w:tr>
      <w:tr w:rsidR="00EC37D3" w:rsidRPr="007151EC" w14:paraId="24BE45B8" w14:textId="77777777" w:rsidTr="00EC37D3">
        <w:tc>
          <w:tcPr>
            <w:tcW w:w="4410" w:type="dxa"/>
          </w:tcPr>
          <w:p w14:paraId="43B050E6" w14:textId="0D039513" w:rsidR="0024606E" w:rsidRPr="007151EC" w:rsidRDefault="00590810" w:rsidP="00EC37D3">
            <w:pPr>
              <w:rPr>
                <w:rFonts w:ascii="Times" w:hAnsi="Times"/>
                <w:b/>
                <w:color w:val="000000" w:themeColor="text1"/>
                <w:sz w:val="24"/>
                <w:szCs w:val="24"/>
              </w:rPr>
            </w:pPr>
            <w:r w:rsidRPr="007151EC">
              <w:rPr>
                <w:rFonts w:ascii="Times" w:hAnsi="Times"/>
                <w:b/>
                <w:color w:val="000000" w:themeColor="text1"/>
                <w:sz w:val="24"/>
                <w:szCs w:val="24"/>
              </w:rPr>
              <w:t>Edwin Elías</w:t>
            </w:r>
          </w:p>
          <w:p w14:paraId="150C1EBA" w14:textId="77777777" w:rsidR="00590810" w:rsidRPr="007151EC" w:rsidRDefault="00590810" w:rsidP="00EC37D3">
            <w:pPr>
              <w:rPr>
                <w:rFonts w:ascii="Times" w:hAnsi="Times"/>
                <w:b/>
                <w:color w:val="000000" w:themeColor="text1"/>
                <w:sz w:val="24"/>
                <w:szCs w:val="24"/>
              </w:rPr>
            </w:pPr>
            <w:r w:rsidRPr="007151EC">
              <w:rPr>
                <w:rFonts w:ascii="Times" w:hAnsi="Times"/>
                <w:b/>
                <w:color w:val="000000" w:themeColor="text1"/>
                <w:sz w:val="24"/>
                <w:szCs w:val="24"/>
              </w:rPr>
              <w:lastRenderedPageBreak/>
              <w:t>Vice-President, WIPR-AM-FM-TV</w:t>
            </w:r>
          </w:p>
          <w:p w14:paraId="0D973D42" w14:textId="5D7AA2A9" w:rsidR="00590810" w:rsidRPr="007151EC" w:rsidRDefault="00590810" w:rsidP="00EC37D3">
            <w:pPr>
              <w:rPr>
                <w:rFonts w:ascii="Times" w:hAnsi="Times"/>
                <w:b/>
                <w:color w:val="000000" w:themeColor="text1"/>
                <w:sz w:val="24"/>
                <w:szCs w:val="24"/>
              </w:rPr>
            </w:pPr>
            <w:r w:rsidRPr="007151EC">
              <w:rPr>
                <w:rFonts w:ascii="Times" w:hAnsi="Times"/>
                <w:b/>
                <w:color w:val="000000" w:themeColor="text1"/>
                <w:sz w:val="24"/>
                <w:szCs w:val="24"/>
              </w:rPr>
              <w:t>787 766-0505</w:t>
            </w:r>
          </w:p>
        </w:tc>
        <w:tc>
          <w:tcPr>
            <w:tcW w:w="4098" w:type="dxa"/>
          </w:tcPr>
          <w:p w14:paraId="1C589980" w14:textId="77777777" w:rsidR="0024606E" w:rsidRPr="007151EC" w:rsidRDefault="00590810" w:rsidP="00EC37D3">
            <w:pPr>
              <w:rPr>
                <w:rFonts w:ascii="Times" w:hAnsi="Times"/>
                <w:b/>
                <w:color w:val="000000" w:themeColor="text1"/>
                <w:sz w:val="24"/>
                <w:szCs w:val="24"/>
              </w:rPr>
            </w:pPr>
            <w:r w:rsidRPr="007151EC">
              <w:rPr>
                <w:rFonts w:ascii="Times" w:hAnsi="Times"/>
                <w:b/>
                <w:color w:val="000000" w:themeColor="text1"/>
                <w:sz w:val="24"/>
                <w:szCs w:val="24"/>
              </w:rPr>
              <w:lastRenderedPageBreak/>
              <w:t>Jesús A. Frau-Crespo</w:t>
            </w:r>
          </w:p>
          <w:p w14:paraId="0713340F" w14:textId="77777777" w:rsidR="00590810" w:rsidRPr="007151EC" w:rsidRDefault="00590810" w:rsidP="00EC37D3">
            <w:pPr>
              <w:rPr>
                <w:rFonts w:ascii="Times" w:hAnsi="Times"/>
                <w:b/>
                <w:color w:val="000000" w:themeColor="text1"/>
                <w:sz w:val="24"/>
                <w:szCs w:val="24"/>
              </w:rPr>
            </w:pPr>
            <w:r w:rsidRPr="007151EC">
              <w:rPr>
                <w:rFonts w:ascii="Times" w:hAnsi="Times"/>
                <w:b/>
                <w:color w:val="000000" w:themeColor="text1"/>
                <w:sz w:val="24"/>
                <w:szCs w:val="24"/>
              </w:rPr>
              <w:lastRenderedPageBreak/>
              <w:t>DHS/FEMA Caribbean Area Division</w:t>
            </w:r>
          </w:p>
          <w:p w14:paraId="7E15C89E" w14:textId="2F8C0D90" w:rsidR="00590810" w:rsidRPr="007151EC" w:rsidRDefault="00590810" w:rsidP="00EC37D3">
            <w:pPr>
              <w:rPr>
                <w:rFonts w:ascii="Times" w:hAnsi="Times"/>
                <w:b/>
                <w:color w:val="000000" w:themeColor="text1"/>
                <w:sz w:val="24"/>
                <w:szCs w:val="24"/>
              </w:rPr>
            </w:pPr>
            <w:r w:rsidRPr="007151EC">
              <w:rPr>
                <w:rFonts w:ascii="Times" w:hAnsi="Times"/>
                <w:b/>
                <w:color w:val="000000" w:themeColor="text1"/>
                <w:sz w:val="24"/>
                <w:szCs w:val="24"/>
              </w:rPr>
              <w:t>787 296-3505</w:t>
            </w:r>
          </w:p>
        </w:tc>
      </w:tr>
      <w:tr w:rsidR="00EC37D3" w:rsidRPr="007151EC" w14:paraId="39C73683" w14:textId="77777777" w:rsidTr="00EC37D3">
        <w:tc>
          <w:tcPr>
            <w:tcW w:w="4410" w:type="dxa"/>
          </w:tcPr>
          <w:p w14:paraId="29BDC2CD" w14:textId="77777777" w:rsidR="005E16BD" w:rsidRPr="005E16BD" w:rsidRDefault="005E16BD" w:rsidP="005E16BD">
            <w:pPr>
              <w:rPr>
                <w:rFonts w:ascii="Times New Roman" w:eastAsiaTheme="minorHAnsi" w:hAnsi="Times New Roman" w:cs="Times New Roman"/>
                <w:b/>
              </w:rPr>
            </w:pPr>
            <w:r w:rsidRPr="005E16BD">
              <w:rPr>
                <w:b/>
              </w:rPr>
              <w:lastRenderedPageBreak/>
              <w:t>Arnaldy Medina</w:t>
            </w:r>
          </w:p>
          <w:p w14:paraId="6FE70664" w14:textId="77777777" w:rsidR="005E16BD" w:rsidRPr="005E16BD" w:rsidRDefault="005E16BD" w:rsidP="005E16BD">
            <w:pPr>
              <w:rPr>
                <w:b/>
              </w:rPr>
            </w:pPr>
            <w:r w:rsidRPr="005E16BD">
              <w:rPr>
                <w:b/>
              </w:rPr>
              <w:t xml:space="preserve">RF Engineer, Chief Operator </w:t>
            </w:r>
          </w:p>
          <w:p w14:paraId="0CED14F4" w14:textId="77777777" w:rsidR="005E16BD" w:rsidRPr="005E16BD" w:rsidRDefault="005E16BD" w:rsidP="005E16BD">
            <w:pPr>
              <w:rPr>
                <w:b/>
              </w:rPr>
            </w:pPr>
            <w:r w:rsidRPr="005E16BD">
              <w:rPr>
                <w:b/>
              </w:rPr>
              <w:t>WAPA-TV, San Juan</w:t>
            </w:r>
          </w:p>
          <w:p w14:paraId="3285621C" w14:textId="62C64DF9" w:rsidR="00590810" w:rsidRPr="007151EC" w:rsidRDefault="00590810" w:rsidP="00EC37D3">
            <w:pPr>
              <w:rPr>
                <w:rFonts w:ascii="Times" w:hAnsi="Times"/>
                <w:b/>
                <w:color w:val="000000" w:themeColor="text1"/>
                <w:sz w:val="24"/>
                <w:szCs w:val="24"/>
              </w:rPr>
            </w:pPr>
            <w:r w:rsidRPr="007151EC">
              <w:rPr>
                <w:rFonts w:ascii="Times" w:hAnsi="Times"/>
                <w:b/>
                <w:color w:val="000000" w:themeColor="text1"/>
                <w:sz w:val="24"/>
                <w:szCs w:val="24"/>
              </w:rPr>
              <w:t>787 792-4444</w:t>
            </w:r>
          </w:p>
        </w:tc>
        <w:tc>
          <w:tcPr>
            <w:tcW w:w="4098" w:type="dxa"/>
          </w:tcPr>
          <w:p w14:paraId="6CAA2C96" w14:textId="77777777" w:rsidR="0024606E" w:rsidRPr="007151EC" w:rsidRDefault="00590810" w:rsidP="00EC37D3">
            <w:pPr>
              <w:rPr>
                <w:rFonts w:ascii="Times" w:hAnsi="Times"/>
                <w:b/>
                <w:color w:val="000000" w:themeColor="text1"/>
                <w:sz w:val="24"/>
                <w:szCs w:val="24"/>
              </w:rPr>
            </w:pPr>
            <w:r w:rsidRPr="007151EC">
              <w:rPr>
                <w:rFonts w:ascii="Times" w:hAnsi="Times"/>
                <w:b/>
                <w:color w:val="000000" w:themeColor="text1"/>
                <w:sz w:val="24"/>
                <w:szCs w:val="24"/>
              </w:rPr>
              <w:t>Wilfredo Ramos</w:t>
            </w:r>
          </w:p>
          <w:p w14:paraId="7F48AA22" w14:textId="77777777" w:rsidR="00590810" w:rsidRPr="007151EC" w:rsidRDefault="00590810" w:rsidP="00EC37D3">
            <w:pPr>
              <w:rPr>
                <w:rFonts w:ascii="Times" w:hAnsi="Times"/>
                <w:b/>
                <w:color w:val="000000" w:themeColor="text1"/>
                <w:sz w:val="24"/>
                <w:szCs w:val="24"/>
              </w:rPr>
            </w:pPr>
            <w:r w:rsidRPr="007151EC">
              <w:rPr>
                <w:rFonts w:ascii="Times" w:hAnsi="Times"/>
                <w:b/>
                <w:color w:val="000000" w:themeColor="text1"/>
                <w:sz w:val="24"/>
                <w:szCs w:val="24"/>
              </w:rPr>
              <w:t>Puerto Rico Emergency Management Agency</w:t>
            </w:r>
          </w:p>
          <w:p w14:paraId="4211A3D7" w14:textId="0D63D96F" w:rsidR="00590810" w:rsidRPr="007151EC" w:rsidRDefault="00590810" w:rsidP="00EC37D3">
            <w:pPr>
              <w:rPr>
                <w:rFonts w:ascii="Times" w:hAnsi="Times"/>
                <w:b/>
                <w:color w:val="000000" w:themeColor="text1"/>
                <w:sz w:val="24"/>
                <w:szCs w:val="24"/>
              </w:rPr>
            </w:pPr>
            <w:r w:rsidRPr="007151EC">
              <w:rPr>
                <w:rFonts w:ascii="Times" w:hAnsi="Times"/>
                <w:b/>
                <w:color w:val="000000" w:themeColor="text1"/>
                <w:sz w:val="24"/>
                <w:szCs w:val="24"/>
              </w:rPr>
              <w:t>787 308-6855</w:t>
            </w:r>
          </w:p>
        </w:tc>
      </w:tr>
      <w:tr w:rsidR="00EC37D3" w:rsidRPr="007151EC" w14:paraId="30CD9B65" w14:textId="77777777" w:rsidTr="00EC37D3">
        <w:tc>
          <w:tcPr>
            <w:tcW w:w="4410" w:type="dxa"/>
          </w:tcPr>
          <w:p w14:paraId="02602DB2" w14:textId="3EC5A5E2" w:rsidR="00590810" w:rsidRPr="003105CA" w:rsidRDefault="00590810" w:rsidP="00EC37D3">
            <w:pPr>
              <w:rPr>
                <w:rFonts w:ascii="Times" w:hAnsi="Times"/>
                <w:b/>
                <w:color w:val="000000" w:themeColor="text1"/>
                <w:sz w:val="24"/>
                <w:szCs w:val="24"/>
                <w:lang w:val="es-PR"/>
              </w:rPr>
            </w:pPr>
            <w:r w:rsidRPr="003105CA">
              <w:rPr>
                <w:rFonts w:ascii="Times" w:hAnsi="Times"/>
                <w:b/>
                <w:color w:val="000000" w:themeColor="text1"/>
                <w:sz w:val="24"/>
                <w:szCs w:val="24"/>
                <w:lang w:val="es-PR"/>
              </w:rPr>
              <w:t>Héctor J. Santos</w:t>
            </w:r>
          </w:p>
          <w:p w14:paraId="1AB6B7B1" w14:textId="77777777" w:rsidR="00590810" w:rsidRPr="003105CA" w:rsidRDefault="00590810" w:rsidP="00EC37D3">
            <w:pPr>
              <w:rPr>
                <w:rFonts w:ascii="Times" w:hAnsi="Times"/>
                <w:b/>
                <w:color w:val="000000" w:themeColor="text1"/>
                <w:sz w:val="24"/>
                <w:szCs w:val="24"/>
                <w:lang w:val="es-PR"/>
              </w:rPr>
            </w:pPr>
            <w:r w:rsidRPr="003105CA">
              <w:rPr>
                <w:rFonts w:ascii="Times" w:hAnsi="Times"/>
                <w:b/>
                <w:color w:val="000000" w:themeColor="text1"/>
                <w:sz w:val="24"/>
                <w:szCs w:val="24"/>
                <w:lang w:val="es-PR"/>
              </w:rPr>
              <w:t>Liberty Cable Aguadilla</w:t>
            </w:r>
          </w:p>
          <w:p w14:paraId="09C66F54" w14:textId="052FED7E" w:rsidR="00590810" w:rsidRPr="003105CA" w:rsidRDefault="00590810" w:rsidP="00EC37D3">
            <w:pPr>
              <w:rPr>
                <w:rFonts w:ascii="Times" w:hAnsi="Times"/>
                <w:b/>
                <w:color w:val="000000" w:themeColor="text1"/>
                <w:sz w:val="24"/>
                <w:szCs w:val="24"/>
                <w:lang w:val="es-PR"/>
              </w:rPr>
            </w:pPr>
          </w:p>
        </w:tc>
        <w:tc>
          <w:tcPr>
            <w:tcW w:w="4098" w:type="dxa"/>
          </w:tcPr>
          <w:p w14:paraId="6EB1CEA0" w14:textId="77777777" w:rsidR="00590810" w:rsidRPr="007151EC" w:rsidRDefault="00590810" w:rsidP="00EC37D3">
            <w:pPr>
              <w:rPr>
                <w:rFonts w:ascii="Times" w:hAnsi="Times"/>
                <w:b/>
                <w:color w:val="000000" w:themeColor="text1"/>
                <w:sz w:val="24"/>
                <w:szCs w:val="24"/>
              </w:rPr>
            </w:pPr>
            <w:r w:rsidRPr="007151EC">
              <w:rPr>
                <w:rFonts w:ascii="Times" w:hAnsi="Times"/>
                <w:b/>
                <w:color w:val="000000" w:themeColor="text1"/>
                <w:sz w:val="24"/>
                <w:szCs w:val="24"/>
              </w:rPr>
              <w:t>Ernesto Morales, Meteorologist</w:t>
            </w:r>
          </w:p>
          <w:p w14:paraId="52301C79" w14:textId="77777777" w:rsidR="00590810" w:rsidRPr="007151EC" w:rsidRDefault="00590810" w:rsidP="00EC37D3">
            <w:pPr>
              <w:rPr>
                <w:rFonts w:ascii="Times" w:hAnsi="Times"/>
                <w:b/>
                <w:color w:val="000000" w:themeColor="text1"/>
                <w:sz w:val="24"/>
                <w:szCs w:val="24"/>
              </w:rPr>
            </w:pPr>
            <w:r w:rsidRPr="007151EC">
              <w:rPr>
                <w:rFonts w:ascii="Times" w:hAnsi="Times"/>
                <w:b/>
                <w:color w:val="000000" w:themeColor="text1"/>
                <w:sz w:val="24"/>
                <w:szCs w:val="24"/>
              </w:rPr>
              <w:t>Warnings Coordinator</w:t>
            </w:r>
          </w:p>
          <w:p w14:paraId="008D9E5C" w14:textId="77777777" w:rsidR="00590810" w:rsidRPr="007151EC" w:rsidRDefault="00590810" w:rsidP="00EC37D3">
            <w:pPr>
              <w:rPr>
                <w:rFonts w:ascii="Times" w:hAnsi="Times"/>
                <w:b/>
                <w:color w:val="000000" w:themeColor="text1"/>
                <w:sz w:val="24"/>
                <w:szCs w:val="24"/>
              </w:rPr>
            </w:pPr>
            <w:r w:rsidRPr="007151EC">
              <w:rPr>
                <w:rFonts w:ascii="Times" w:hAnsi="Times"/>
                <w:b/>
                <w:color w:val="000000" w:themeColor="text1"/>
                <w:sz w:val="24"/>
                <w:szCs w:val="24"/>
              </w:rPr>
              <w:t>National Weather Service</w:t>
            </w:r>
          </w:p>
          <w:p w14:paraId="1CA99534" w14:textId="430A2C56" w:rsidR="00590810" w:rsidRPr="007151EC" w:rsidRDefault="00590810" w:rsidP="00EC37D3">
            <w:pPr>
              <w:rPr>
                <w:rFonts w:ascii="Times" w:hAnsi="Times"/>
                <w:b/>
                <w:color w:val="000000" w:themeColor="text1"/>
                <w:sz w:val="24"/>
                <w:szCs w:val="24"/>
              </w:rPr>
            </w:pPr>
            <w:r w:rsidRPr="007151EC">
              <w:rPr>
                <w:rFonts w:ascii="Times" w:hAnsi="Times"/>
                <w:b/>
                <w:color w:val="000000" w:themeColor="text1"/>
                <w:sz w:val="24"/>
                <w:szCs w:val="24"/>
              </w:rPr>
              <w:t>787 662-2275</w:t>
            </w:r>
          </w:p>
        </w:tc>
      </w:tr>
    </w:tbl>
    <w:p w14:paraId="746E88B4" w14:textId="100AADEF" w:rsidR="0024606E" w:rsidRPr="007151EC" w:rsidRDefault="00EC37D3" w:rsidP="00FD3B71">
      <w:pPr>
        <w:ind w:left="2040"/>
        <w:rPr>
          <w:rFonts w:ascii="Times" w:hAnsi="Times"/>
          <w:b/>
          <w:color w:val="000000" w:themeColor="text1"/>
          <w:sz w:val="24"/>
          <w:szCs w:val="24"/>
        </w:rPr>
      </w:pPr>
      <w:r>
        <w:rPr>
          <w:rFonts w:ascii="Times" w:hAnsi="Times"/>
          <w:b/>
          <w:color w:val="000000" w:themeColor="text1"/>
          <w:sz w:val="24"/>
          <w:szCs w:val="24"/>
        </w:rPr>
        <w:br w:type="textWrapping" w:clear="all"/>
      </w:r>
    </w:p>
    <w:p w14:paraId="25C11D20" w14:textId="23DD1D44" w:rsidR="00715F87" w:rsidRPr="007151EC" w:rsidRDefault="00590810" w:rsidP="00590810">
      <w:pPr>
        <w:pStyle w:val="BodyText"/>
        <w:tabs>
          <w:tab w:val="left" w:pos="1719"/>
        </w:tabs>
        <w:spacing w:after="1"/>
        <w:rPr>
          <w:rFonts w:ascii="Times" w:hAnsi="Times"/>
          <w:color w:val="000000" w:themeColor="text1"/>
          <w:sz w:val="24"/>
          <w:szCs w:val="24"/>
        </w:rPr>
      </w:pPr>
      <w:r w:rsidRPr="007151EC">
        <w:rPr>
          <w:rFonts w:ascii="Times" w:hAnsi="Times"/>
          <w:b/>
          <w:color w:val="000000" w:themeColor="text1"/>
          <w:sz w:val="24"/>
          <w:szCs w:val="24"/>
        </w:rPr>
        <w:tab/>
      </w:r>
    </w:p>
    <w:p w14:paraId="7D17FF99" w14:textId="1307D48D" w:rsidR="00590810" w:rsidRPr="007151EC" w:rsidRDefault="00590810">
      <w:pPr>
        <w:rPr>
          <w:rFonts w:ascii="Times" w:eastAsia="Times New Roman" w:hAnsi="Times" w:cs="Times New Roman"/>
          <w:color w:val="000000" w:themeColor="text1"/>
          <w:sz w:val="24"/>
          <w:szCs w:val="24"/>
        </w:rPr>
      </w:pPr>
    </w:p>
    <w:p w14:paraId="5FF5E1E3" w14:textId="7C871955" w:rsidR="00383DB5" w:rsidRPr="007151EC" w:rsidRDefault="00590810" w:rsidP="00F61195">
      <w:pPr>
        <w:pStyle w:val="BodyText"/>
        <w:tabs>
          <w:tab w:val="left" w:pos="1719"/>
        </w:tabs>
        <w:spacing w:after="1"/>
        <w:ind w:left="1135"/>
        <w:rPr>
          <w:rFonts w:ascii="Times" w:hAnsi="Times"/>
          <w:color w:val="000000" w:themeColor="text1"/>
          <w:sz w:val="24"/>
          <w:szCs w:val="24"/>
        </w:rPr>
      </w:pPr>
      <w:r w:rsidRPr="007151EC">
        <w:rPr>
          <w:rFonts w:ascii="Times" w:hAnsi="Times"/>
          <w:color w:val="000000" w:themeColor="text1"/>
          <w:sz w:val="24"/>
          <w:szCs w:val="24"/>
        </w:rPr>
        <w:t xml:space="preserve">IV. </w:t>
      </w:r>
      <w:r w:rsidR="00406B15" w:rsidRPr="007151EC">
        <w:rPr>
          <w:rFonts w:ascii="Times" w:hAnsi="Times"/>
          <w:color w:val="000000" w:themeColor="text1"/>
          <w:w w:val="105"/>
          <w:sz w:val="24"/>
          <w:szCs w:val="24"/>
        </w:rPr>
        <w:t>Organization</w:t>
      </w:r>
      <w:r w:rsidR="00406B15" w:rsidRPr="007151EC">
        <w:rPr>
          <w:rFonts w:ascii="Times" w:hAnsi="Times"/>
          <w:color w:val="000000" w:themeColor="text1"/>
          <w:spacing w:val="-6"/>
          <w:w w:val="105"/>
          <w:sz w:val="24"/>
          <w:szCs w:val="24"/>
        </w:rPr>
        <w:t xml:space="preserve"> </w:t>
      </w:r>
      <w:r w:rsidR="00406B15" w:rsidRPr="007151EC">
        <w:rPr>
          <w:rFonts w:ascii="Times" w:hAnsi="Times"/>
          <w:color w:val="000000" w:themeColor="text1"/>
          <w:w w:val="105"/>
          <w:sz w:val="24"/>
          <w:szCs w:val="24"/>
        </w:rPr>
        <w:t>and</w:t>
      </w:r>
      <w:r w:rsidR="00406B15" w:rsidRPr="007151EC">
        <w:rPr>
          <w:rFonts w:ascii="Times" w:hAnsi="Times"/>
          <w:color w:val="000000" w:themeColor="text1"/>
          <w:spacing w:val="-19"/>
          <w:w w:val="105"/>
          <w:sz w:val="24"/>
          <w:szCs w:val="24"/>
        </w:rPr>
        <w:t xml:space="preserve"> </w:t>
      </w:r>
      <w:r w:rsidR="00406B15" w:rsidRPr="007151EC">
        <w:rPr>
          <w:rFonts w:ascii="Times" w:hAnsi="Times"/>
          <w:color w:val="000000" w:themeColor="text1"/>
          <w:w w:val="105"/>
          <w:sz w:val="24"/>
          <w:szCs w:val="24"/>
        </w:rPr>
        <w:t>Concepts</w:t>
      </w:r>
      <w:r w:rsidR="00406B15" w:rsidRPr="007151EC">
        <w:rPr>
          <w:rFonts w:ascii="Times" w:hAnsi="Times"/>
          <w:color w:val="000000" w:themeColor="text1"/>
          <w:spacing w:val="-16"/>
          <w:w w:val="105"/>
          <w:sz w:val="24"/>
          <w:szCs w:val="24"/>
        </w:rPr>
        <w:t xml:space="preserve"> </w:t>
      </w:r>
      <w:r w:rsidR="00406B15" w:rsidRPr="007151EC">
        <w:rPr>
          <w:rFonts w:ascii="Times" w:hAnsi="Times"/>
          <w:color w:val="000000" w:themeColor="text1"/>
          <w:w w:val="105"/>
          <w:sz w:val="24"/>
          <w:szCs w:val="24"/>
        </w:rPr>
        <w:t>of</w:t>
      </w:r>
      <w:r w:rsidR="00406B15" w:rsidRPr="007151EC">
        <w:rPr>
          <w:rFonts w:ascii="Times" w:hAnsi="Times"/>
          <w:color w:val="000000" w:themeColor="text1"/>
          <w:spacing w:val="-11"/>
          <w:w w:val="105"/>
          <w:sz w:val="24"/>
          <w:szCs w:val="24"/>
        </w:rPr>
        <w:t xml:space="preserve"> </w:t>
      </w:r>
      <w:r w:rsidR="00406B15" w:rsidRPr="007151EC">
        <w:rPr>
          <w:rFonts w:ascii="Times" w:hAnsi="Times"/>
          <w:color w:val="000000" w:themeColor="text1"/>
          <w:w w:val="105"/>
          <w:sz w:val="24"/>
          <w:szCs w:val="24"/>
        </w:rPr>
        <w:t>the</w:t>
      </w:r>
      <w:r w:rsidR="00406B15" w:rsidRPr="007151EC">
        <w:rPr>
          <w:rFonts w:ascii="Times" w:hAnsi="Times"/>
          <w:color w:val="000000" w:themeColor="text1"/>
          <w:spacing w:val="-21"/>
          <w:w w:val="105"/>
          <w:sz w:val="24"/>
          <w:szCs w:val="24"/>
        </w:rPr>
        <w:t xml:space="preserve"> </w:t>
      </w:r>
      <w:r w:rsidR="00406B15" w:rsidRPr="007151EC">
        <w:rPr>
          <w:rFonts w:ascii="Times" w:hAnsi="Times"/>
          <w:color w:val="000000" w:themeColor="text1"/>
          <w:w w:val="105"/>
          <w:sz w:val="24"/>
          <w:szCs w:val="24"/>
        </w:rPr>
        <w:t>Puerto</w:t>
      </w:r>
      <w:r w:rsidR="00406B15" w:rsidRPr="007151EC">
        <w:rPr>
          <w:rFonts w:ascii="Times" w:hAnsi="Times"/>
          <w:color w:val="000000" w:themeColor="text1"/>
          <w:spacing w:val="-22"/>
          <w:w w:val="105"/>
          <w:sz w:val="24"/>
          <w:szCs w:val="24"/>
        </w:rPr>
        <w:t xml:space="preserve"> </w:t>
      </w:r>
      <w:r w:rsidR="00406B15" w:rsidRPr="007151EC">
        <w:rPr>
          <w:rFonts w:ascii="Times" w:hAnsi="Times"/>
          <w:color w:val="000000" w:themeColor="text1"/>
          <w:w w:val="105"/>
          <w:sz w:val="24"/>
          <w:szCs w:val="24"/>
        </w:rPr>
        <w:t>Rico</w:t>
      </w:r>
      <w:r w:rsidR="00406B15" w:rsidRPr="007151EC">
        <w:rPr>
          <w:rFonts w:ascii="Times" w:hAnsi="Times"/>
          <w:color w:val="000000" w:themeColor="text1"/>
          <w:spacing w:val="-21"/>
          <w:w w:val="105"/>
          <w:sz w:val="24"/>
          <w:szCs w:val="24"/>
        </w:rPr>
        <w:t xml:space="preserve"> </w:t>
      </w:r>
      <w:r w:rsidR="00406B15" w:rsidRPr="007151EC">
        <w:rPr>
          <w:rFonts w:ascii="Times" w:hAnsi="Times"/>
          <w:color w:val="000000" w:themeColor="text1"/>
          <w:w w:val="105"/>
          <w:sz w:val="24"/>
          <w:szCs w:val="24"/>
        </w:rPr>
        <w:t>EAS</w:t>
      </w:r>
    </w:p>
    <w:p w14:paraId="76E7993E" w14:textId="77777777" w:rsidR="00383DB5" w:rsidRPr="007151EC" w:rsidRDefault="00383DB5" w:rsidP="00FD3B71">
      <w:pPr>
        <w:pStyle w:val="BodyText"/>
        <w:spacing w:before="3"/>
        <w:rPr>
          <w:rFonts w:ascii="Times" w:hAnsi="Times"/>
          <w:color w:val="000000" w:themeColor="text1"/>
          <w:sz w:val="24"/>
          <w:szCs w:val="24"/>
        </w:rPr>
      </w:pPr>
    </w:p>
    <w:p w14:paraId="2DEEC487" w14:textId="77777777" w:rsidR="00383DB5" w:rsidRPr="007151EC" w:rsidRDefault="00406B15" w:rsidP="00787924">
      <w:pPr>
        <w:pStyle w:val="ListParagraph"/>
        <w:numPr>
          <w:ilvl w:val="1"/>
          <w:numId w:val="3"/>
        </w:numPr>
        <w:spacing w:before="1"/>
        <w:ind w:left="1170" w:hanging="35"/>
        <w:rPr>
          <w:rFonts w:ascii="Times" w:hAnsi="Times"/>
          <w:color w:val="000000" w:themeColor="text1"/>
          <w:sz w:val="24"/>
          <w:szCs w:val="24"/>
        </w:rPr>
      </w:pPr>
      <w:r w:rsidRPr="007151EC">
        <w:rPr>
          <w:rFonts w:ascii="Times" w:hAnsi="Times"/>
          <w:color w:val="000000" w:themeColor="text1"/>
          <w:sz w:val="24"/>
          <w:szCs w:val="24"/>
        </w:rPr>
        <w:t>EAS</w:t>
      </w:r>
      <w:r w:rsidRPr="007151EC">
        <w:rPr>
          <w:rFonts w:ascii="Times" w:hAnsi="Times"/>
          <w:color w:val="000000" w:themeColor="text1"/>
          <w:spacing w:val="20"/>
          <w:sz w:val="24"/>
          <w:szCs w:val="24"/>
        </w:rPr>
        <w:t xml:space="preserve"> </w:t>
      </w:r>
      <w:r w:rsidRPr="007151EC">
        <w:rPr>
          <w:rFonts w:ascii="Times" w:hAnsi="Times"/>
          <w:color w:val="000000" w:themeColor="text1"/>
          <w:sz w:val="24"/>
          <w:szCs w:val="24"/>
        </w:rPr>
        <w:t>Designations</w:t>
      </w:r>
    </w:p>
    <w:p w14:paraId="3BF64330" w14:textId="77777777" w:rsidR="00383DB5" w:rsidRPr="007151EC" w:rsidRDefault="00383DB5" w:rsidP="00FD3B71">
      <w:pPr>
        <w:pStyle w:val="BodyText"/>
        <w:spacing w:before="4"/>
        <w:rPr>
          <w:rFonts w:ascii="Times" w:hAnsi="Times"/>
          <w:color w:val="000000" w:themeColor="text1"/>
          <w:sz w:val="24"/>
          <w:szCs w:val="24"/>
        </w:rPr>
      </w:pPr>
    </w:p>
    <w:p w14:paraId="717C6199" w14:textId="77777777" w:rsidR="00383DB5" w:rsidRPr="007151EC" w:rsidRDefault="00406B15" w:rsidP="00951FE0">
      <w:pPr>
        <w:pStyle w:val="BodyText"/>
        <w:spacing w:line="252" w:lineRule="auto"/>
        <w:ind w:left="1440"/>
        <w:rPr>
          <w:rFonts w:ascii="Times" w:hAnsi="Times"/>
          <w:color w:val="000000" w:themeColor="text1"/>
          <w:sz w:val="24"/>
          <w:szCs w:val="24"/>
        </w:rPr>
      </w:pPr>
      <w:r w:rsidRPr="007151EC">
        <w:rPr>
          <w:rFonts w:ascii="Times" w:hAnsi="Times"/>
          <w:color w:val="000000" w:themeColor="text1"/>
          <w:w w:val="105"/>
          <w:sz w:val="24"/>
          <w:szCs w:val="24"/>
        </w:rPr>
        <w:t>These</w:t>
      </w:r>
      <w:r w:rsidRPr="007151EC">
        <w:rPr>
          <w:rFonts w:ascii="Times" w:hAnsi="Times"/>
          <w:color w:val="000000" w:themeColor="text1"/>
          <w:spacing w:val="-13"/>
          <w:w w:val="105"/>
          <w:sz w:val="24"/>
          <w:szCs w:val="24"/>
        </w:rPr>
        <w:t xml:space="preserve"> </w:t>
      </w:r>
      <w:r w:rsidRPr="007151EC">
        <w:rPr>
          <w:rFonts w:ascii="Times" w:hAnsi="Times"/>
          <w:color w:val="000000" w:themeColor="text1"/>
          <w:w w:val="105"/>
          <w:sz w:val="24"/>
          <w:szCs w:val="24"/>
        </w:rPr>
        <w:t>are</w:t>
      </w:r>
      <w:r w:rsidRPr="007151EC">
        <w:rPr>
          <w:rFonts w:ascii="Times" w:hAnsi="Times"/>
          <w:color w:val="000000" w:themeColor="text1"/>
          <w:spacing w:val="-18"/>
          <w:w w:val="105"/>
          <w:sz w:val="24"/>
          <w:szCs w:val="24"/>
        </w:rPr>
        <w:t xml:space="preserve"> </w:t>
      </w:r>
      <w:r w:rsidRPr="007151EC">
        <w:rPr>
          <w:rFonts w:ascii="Times" w:hAnsi="Times"/>
          <w:color w:val="000000" w:themeColor="text1"/>
          <w:w w:val="105"/>
          <w:sz w:val="24"/>
          <w:szCs w:val="24"/>
        </w:rPr>
        <w:t>the</w:t>
      </w:r>
      <w:r w:rsidRPr="007151EC">
        <w:rPr>
          <w:rFonts w:ascii="Times" w:hAnsi="Times"/>
          <w:color w:val="000000" w:themeColor="text1"/>
          <w:spacing w:val="-14"/>
          <w:w w:val="105"/>
          <w:sz w:val="24"/>
          <w:szCs w:val="24"/>
        </w:rPr>
        <w:t xml:space="preserve"> </w:t>
      </w:r>
      <w:r w:rsidRPr="007151EC">
        <w:rPr>
          <w:rFonts w:ascii="Times" w:hAnsi="Times"/>
          <w:color w:val="000000" w:themeColor="text1"/>
          <w:w w:val="105"/>
          <w:sz w:val="24"/>
          <w:szCs w:val="24"/>
        </w:rPr>
        <w:t>FCC's</w:t>
      </w:r>
      <w:r w:rsidRPr="007151EC">
        <w:rPr>
          <w:rFonts w:ascii="Times" w:hAnsi="Times"/>
          <w:color w:val="000000" w:themeColor="text1"/>
          <w:spacing w:val="-18"/>
          <w:w w:val="105"/>
          <w:sz w:val="24"/>
          <w:szCs w:val="24"/>
        </w:rPr>
        <w:t xml:space="preserve"> </w:t>
      </w:r>
      <w:r w:rsidRPr="007151EC">
        <w:rPr>
          <w:rFonts w:ascii="Times" w:hAnsi="Times"/>
          <w:color w:val="000000" w:themeColor="text1"/>
          <w:w w:val="105"/>
          <w:sz w:val="24"/>
          <w:szCs w:val="24"/>
        </w:rPr>
        <w:t>EAS</w:t>
      </w:r>
      <w:r w:rsidRPr="007151EC">
        <w:rPr>
          <w:rFonts w:ascii="Times" w:hAnsi="Times"/>
          <w:color w:val="000000" w:themeColor="text1"/>
          <w:spacing w:val="-12"/>
          <w:w w:val="105"/>
          <w:sz w:val="24"/>
          <w:szCs w:val="24"/>
        </w:rPr>
        <w:t xml:space="preserve"> </w:t>
      </w:r>
      <w:r w:rsidRPr="007151EC">
        <w:rPr>
          <w:rFonts w:ascii="Times" w:hAnsi="Times"/>
          <w:color w:val="000000" w:themeColor="text1"/>
          <w:w w:val="105"/>
          <w:sz w:val="24"/>
          <w:szCs w:val="24"/>
        </w:rPr>
        <w:t>Stations</w:t>
      </w:r>
      <w:r w:rsidRPr="007151EC">
        <w:rPr>
          <w:rFonts w:ascii="Times" w:hAnsi="Times"/>
          <w:color w:val="000000" w:themeColor="text1"/>
          <w:spacing w:val="-12"/>
          <w:w w:val="105"/>
          <w:sz w:val="24"/>
          <w:szCs w:val="24"/>
        </w:rPr>
        <w:t xml:space="preserve"> </w:t>
      </w:r>
      <w:r w:rsidRPr="007151EC">
        <w:rPr>
          <w:rFonts w:ascii="Times" w:hAnsi="Times"/>
          <w:color w:val="000000" w:themeColor="text1"/>
          <w:w w:val="105"/>
          <w:sz w:val="24"/>
          <w:szCs w:val="24"/>
        </w:rPr>
        <w:t>Designations</w:t>
      </w:r>
      <w:r w:rsidRPr="007151EC">
        <w:rPr>
          <w:rFonts w:ascii="Times" w:hAnsi="Times"/>
          <w:color w:val="000000" w:themeColor="text1"/>
          <w:spacing w:val="-2"/>
          <w:w w:val="105"/>
          <w:sz w:val="24"/>
          <w:szCs w:val="24"/>
        </w:rPr>
        <w:t xml:space="preserve"> </w:t>
      </w:r>
      <w:r w:rsidRPr="007151EC">
        <w:rPr>
          <w:rFonts w:ascii="Times" w:hAnsi="Times"/>
          <w:color w:val="000000" w:themeColor="text1"/>
          <w:w w:val="105"/>
          <w:sz w:val="24"/>
          <w:szCs w:val="24"/>
        </w:rPr>
        <w:t>reflecting</w:t>
      </w:r>
      <w:r w:rsidRPr="007151EC">
        <w:rPr>
          <w:rFonts w:ascii="Times" w:hAnsi="Times"/>
          <w:color w:val="000000" w:themeColor="text1"/>
          <w:spacing w:val="-4"/>
          <w:w w:val="105"/>
          <w:sz w:val="24"/>
          <w:szCs w:val="24"/>
        </w:rPr>
        <w:t xml:space="preserve"> </w:t>
      </w:r>
      <w:r w:rsidRPr="007151EC">
        <w:rPr>
          <w:rFonts w:ascii="Times" w:hAnsi="Times"/>
          <w:color w:val="000000" w:themeColor="text1"/>
          <w:w w:val="105"/>
          <w:sz w:val="24"/>
          <w:szCs w:val="24"/>
        </w:rPr>
        <w:t>the</w:t>
      </w:r>
      <w:r w:rsidRPr="007151EC">
        <w:rPr>
          <w:rFonts w:ascii="Times" w:hAnsi="Times"/>
          <w:color w:val="000000" w:themeColor="text1"/>
          <w:spacing w:val="-15"/>
          <w:w w:val="105"/>
          <w:sz w:val="24"/>
          <w:szCs w:val="24"/>
        </w:rPr>
        <w:t xml:space="preserve"> </w:t>
      </w:r>
      <w:r w:rsidRPr="007151EC">
        <w:rPr>
          <w:rFonts w:ascii="Times" w:hAnsi="Times"/>
          <w:color w:val="000000" w:themeColor="text1"/>
          <w:w w:val="105"/>
          <w:sz w:val="24"/>
          <w:szCs w:val="24"/>
        </w:rPr>
        <w:t>EAS</w:t>
      </w:r>
      <w:r w:rsidRPr="007151EC">
        <w:rPr>
          <w:rFonts w:ascii="Times" w:hAnsi="Times"/>
          <w:color w:val="000000" w:themeColor="text1"/>
          <w:spacing w:val="-17"/>
          <w:w w:val="105"/>
          <w:sz w:val="24"/>
          <w:szCs w:val="24"/>
        </w:rPr>
        <w:t xml:space="preserve"> </w:t>
      </w:r>
      <w:r w:rsidRPr="007151EC">
        <w:rPr>
          <w:rFonts w:ascii="Times" w:hAnsi="Times"/>
          <w:color w:val="000000" w:themeColor="text1"/>
          <w:w w:val="105"/>
          <w:sz w:val="24"/>
          <w:szCs w:val="24"/>
        </w:rPr>
        <w:t>status of</w:t>
      </w:r>
      <w:r w:rsidRPr="007151EC">
        <w:rPr>
          <w:rFonts w:ascii="Times" w:hAnsi="Times"/>
          <w:color w:val="000000" w:themeColor="text1"/>
          <w:spacing w:val="-10"/>
          <w:w w:val="105"/>
          <w:sz w:val="24"/>
          <w:szCs w:val="24"/>
        </w:rPr>
        <w:t xml:space="preserve"> </w:t>
      </w:r>
      <w:r w:rsidRPr="007151EC">
        <w:rPr>
          <w:rFonts w:ascii="Times" w:hAnsi="Times"/>
          <w:color w:val="000000" w:themeColor="text1"/>
          <w:w w:val="105"/>
          <w:sz w:val="24"/>
          <w:szCs w:val="24"/>
        </w:rPr>
        <w:t>every</w:t>
      </w:r>
      <w:r w:rsidRPr="007151EC">
        <w:rPr>
          <w:rFonts w:ascii="Times" w:hAnsi="Times"/>
          <w:color w:val="000000" w:themeColor="text1"/>
          <w:spacing w:val="-4"/>
          <w:w w:val="105"/>
          <w:sz w:val="24"/>
          <w:szCs w:val="24"/>
        </w:rPr>
        <w:t xml:space="preserve"> </w:t>
      </w:r>
      <w:r w:rsidRPr="007151EC">
        <w:rPr>
          <w:rFonts w:ascii="Times" w:hAnsi="Times"/>
          <w:color w:val="000000" w:themeColor="text1"/>
          <w:w w:val="105"/>
          <w:sz w:val="24"/>
          <w:szCs w:val="24"/>
        </w:rPr>
        <w:t>broadcaster</w:t>
      </w:r>
      <w:r w:rsidRPr="007151EC">
        <w:rPr>
          <w:rFonts w:ascii="Times" w:hAnsi="Times"/>
          <w:color w:val="000000" w:themeColor="text1"/>
          <w:spacing w:val="-7"/>
          <w:w w:val="105"/>
          <w:sz w:val="24"/>
          <w:szCs w:val="24"/>
        </w:rPr>
        <w:t xml:space="preserve"> </w:t>
      </w:r>
      <w:r w:rsidRPr="007151EC">
        <w:rPr>
          <w:rFonts w:ascii="Times" w:hAnsi="Times"/>
          <w:color w:val="000000" w:themeColor="text1"/>
          <w:w w:val="105"/>
          <w:sz w:val="24"/>
          <w:szCs w:val="24"/>
        </w:rPr>
        <w:t>and</w:t>
      </w:r>
      <w:r w:rsidRPr="007151EC">
        <w:rPr>
          <w:rFonts w:ascii="Times" w:hAnsi="Times"/>
          <w:color w:val="000000" w:themeColor="text1"/>
          <w:spacing w:val="-14"/>
          <w:w w:val="105"/>
          <w:sz w:val="24"/>
          <w:szCs w:val="24"/>
        </w:rPr>
        <w:t xml:space="preserve"> </w:t>
      </w:r>
      <w:r w:rsidRPr="007151EC">
        <w:rPr>
          <w:rFonts w:ascii="Times" w:hAnsi="Times"/>
          <w:color w:val="000000" w:themeColor="text1"/>
          <w:w w:val="105"/>
          <w:sz w:val="24"/>
          <w:szCs w:val="24"/>
        </w:rPr>
        <w:t>cable</w:t>
      </w:r>
      <w:r w:rsidRPr="007151EC">
        <w:rPr>
          <w:rFonts w:ascii="Times" w:hAnsi="Times"/>
          <w:color w:val="000000" w:themeColor="text1"/>
          <w:spacing w:val="-17"/>
          <w:w w:val="105"/>
          <w:sz w:val="24"/>
          <w:szCs w:val="24"/>
        </w:rPr>
        <w:t xml:space="preserve"> </w:t>
      </w:r>
      <w:r w:rsidRPr="007151EC">
        <w:rPr>
          <w:rFonts w:ascii="Times" w:hAnsi="Times"/>
          <w:color w:val="000000" w:themeColor="text1"/>
          <w:w w:val="105"/>
          <w:sz w:val="24"/>
          <w:szCs w:val="24"/>
        </w:rPr>
        <w:t>operator.</w:t>
      </w:r>
      <w:r w:rsidRPr="007151EC">
        <w:rPr>
          <w:rFonts w:ascii="Times" w:hAnsi="Times"/>
          <w:color w:val="000000" w:themeColor="text1"/>
          <w:spacing w:val="-14"/>
          <w:w w:val="105"/>
          <w:sz w:val="24"/>
          <w:szCs w:val="24"/>
        </w:rPr>
        <w:t xml:space="preserve"> </w:t>
      </w:r>
      <w:r w:rsidRPr="007151EC">
        <w:rPr>
          <w:rFonts w:ascii="Times" w:hAnsi="Times"/>
          <w:color w:val="000000" w:themeColor="text1"/>
          <w:w w:val="105"/>
          <w:sz w:val="24"/>
          <w:szCs w:val="24"/>
        </w:rPr>
        <w:t>Consult</w:t>
      </w:r>
      <w:r w:rsidRPr="007151EC">
        <w:rPr>
          <w:rFonts w:ascii="Times" w:hAnsi="Times"/>
          <w:color w:val="000000" w:themeColor="text1"/>
          <w:spacing w:val="-13"/>
          <w:w w:val="105"/>
          <w:sz w:val="24"/>
          <w:szCs w:val="24"/>
        </w:rPr>
        <w:t xml:space="preserve"> </w:t>
      </w:r>
      <w:r w:rsidRPr="007151EC">
        <w:rPr>
          <w:rFonts w:ascii="Times" w:hAnsi="Times"/>
          <w:color w:val="000000" w:themeColor="text1"/>
          <w:w w:val="105"/>
          <w:sz w:val="24"/>
          <w:szCs w:val="24"/>
        </w:rPr>
        <w:t>the</w:t>
      </w:r>
      <w:r w:rsidRPr="007151EC">
        <w:rPr>
          <w:rFonts w:ascii="Times" w:hAnsi="Times"/>
          <w:color w:val="000000" w:themeColor="text1"/>
          <w:spacing w:val="-16"/>
          <w:w w:val="105"/>
          <w:sz w:val="24"/>
          <w:szCs w:val="24"/>
        </w:rPr>
        <w:t xml:space="preserve"> </w:t>
      </w:r>
      <w:r w:rsidRPr="007151EC">
        <w:rPr>
          <w:rFonts w:ascii="Times" w:hAnsi="Times"/>
          <w:color w:val="000000" w:themeColor="text1"/>
          <w:w w:val="105"/>
          <w:sz w:val="24"/>
          <w:szCs w:val="24"/>
        </w:rPr>
        <w:t>FCC</w:t>
      </w:r>
      <w:r w:rsidRPr="007151EC">
        <w:rPr>
          <w:rFonts w:ascii="Times" w:hAnsi="Times"/>
          <w:color w:val="000000" w:themeColor="text1"/>
          <w:spacing w:val="-14"/>
          <w:w w:val="105"/>
          <w:sz w:val="24"/>
          <w:szCs w:val="24"/>
        </w:rPr>
        <w:t xml:space="preserve"> </w:t>
      </w:r>
      <w:r w:rsidRPr="007151EC">
        <w:rPr>
          <w:rFonts w:ascii="Times" w:hAnsi="Times"/>
          <w:color w:val="000000" w:themeColor="text1"/>
          <w:w w:val="105"/>
          <w:sz w:val="24"/>
          <w:szCs w:val="24"/>
        </w:rPr>
        <w:t>Mapbook</w:t>
      </w:r>
      <w:r w:rsidRPr="007151EC">
        <w:rPr>
          <w:rFonts w:ascii="Times" w:hAnsi="Times"/>
          <w:color w:val="000000" w:themeColor="text1"/>
          <w:spacing w:val="-9"/>
          <w:w w:val="105"/>
          <w:sz w:val="24"/>
          <w:szCs w:val="24"/>
        </w:rPr>
        <w:t xml:space="preserve"> </w:t>
      </w:r>
      <w:r w:rsidRPr="007151EC">
        <w:rPr>
          <w:rFonts w:ascii="Times" w:hAnsi="Times"/>
          <w:color w:val="000000" w:themeColor="text1"/>
          <w:w w:val="105"/>
          <w:sz w:val="24"/>
          <w:szCs w:val="24"/>
        </w:rPr>
        <w:t>in</w:t>
      </w:r>
      <w:r w:rsidRPr="007151EC">
        <w:rPr>
          <w:rFonts w:ascii="Times" w:hAnsi="Times"/>
          <w:color w:val="000000" w:themeColor="text1"/>
          <w:spacing w:val="-16"/>
          <w:w w:val="105"/>
          <w:sz w:val="24"/>
          <w:szCs w:val="24"/>
        </w:rPr>
        <w:t xml:space="preserve"> </w:t>
      </w:r>
      <w:r w:rsidRPr="007151EC">
        <w:rPr>
          <w:rFonts w:ascii="Times" w:hAnsi="Times"/>
          <w:color w:val="000000" w:themeColor="text1"/>
          <w:w w:val="105"/>
          <w:sz w:val="24"/>
          <w:szCs w:val="24"/>
        </w:rPr>
        <w:t>the Appendix</w:t>
      </w:r>
      <w:r w:rsidRPr="007151EC">
        <w:rPr>
          <w:rFonts w:ascii="Times" w:hAnsi="Times"/>
          <w:color w:val="000000" w:themeColor="text1"/>
          <w:spacing w:val="-4"/>
          <w:w w:val="105"/>
          <w:sz w:val="24"/>
          <w:szCs w:val="24"/>
        </w:rPr>
        <w:t xml:space="preserve"> </w:t>
      </w:r>
      <w:r w:rsidRPr="007151EC">
        <w:rPr>
          <w:rFonts w:ascii="Times" w:hAnsi="Times"/>
          <w:color w:val="000000" w:themeColor="text1"/>
          <w:w w:val="105"/>
          <w:sz w:val="24"/>
          <w:szCs w:val="24"/>
        </w:rPr>
        <w:t>of</w:t>
      </w:r>
      <w:r w:rsidRPr="007151EC">
        <w:rPr>
          <w:rFonts w:ascii="Times" w:hAnsi="Times"/>
          <w:color w:val="000000" w:themeColor="text1"/>
          <w:spacing w:val="-9"/>
          <w:w w:val="105"/>
          <w:sz w:val="24"/>
          <w:szCs w:val="24"/>
        </w:rPr>
        <w:t xml:space="preserve"> </w:t>
      </w:r>
      <w:r w:rsidRPr="007151EC">
        <w:rPr>
          <w:rFonts w:ascii="Times" w:hAnsi="Times"/>
          <w:color w:val="000000" w:themeColor="text1"/>
          <w:w w:val="105"/>
          <w:sz w:val="24"/>
          <w:szCs w:val="24"/>
        </w:rPr>
        <w:t>this</w:t>
      </w:r>
      <w:r w:rsidRPr="007151EC">
        <w:rPr>
          <w:rFonts w:ascii="Times" w:hAnsi="Times"/>
          <w:color w:val="000000" w:themeColor="text1"/>
          <w:spacing w:val="-23"/>
          <w:w w:val="105"/>
          <w:sz w:val="24"/>
          <w:szCs w:val="24"/>
        </w:rPr>
        <w:t xml:space="preserve"> </w:t>
      </w:r>
      <w:r w:rsidRPr="007151EC">
        <w:rPr>
          <w:rFonts w:ascii="Times" w:hAnsi="Times"/>
          <w:color w:val="000000" w:themeColor="text1"/>
          <w:w w:val="105"/>
          <w:sz w:val="24"/>
          <w:szCs w:val="24"/>
        </w:rPr>
        <w:t>Plan</w:t>
      </w:r>
      <w:r w:rsidRPr="007151EC">
        <w:rPr>
          <w:rFonts w:ascii="Times" w:hAnsi="Times"/>
          <w:color w:val="000000" w:themeColor="text1"/>
          <w:spacing w:val="-18"/>
          <w:w w:val="105"/>
          <w:sz w:val="24"/>
          <w:szCs w:val="24"/>
        </w:rPr>
        <w:t xml:space="preserve"> </w:t>
      </w:r>
      <w:r w:rsidRPr="007151EC">
        <w:rPr>
          <w:rFonts w:ascii="Times" w:hAnsi="Times"/>
          <w:color w:val="000000" w:themeColor="text1"/>
          <w:w w:val="105"/>
          <w:sz w:val="24"/>
          <w:szCs w:val="24"/>
        </w:rPr>
        <w:t>to</w:t>
      </w:r>
      <w:r w:rsidRPr="007151EC">
        <w:rPr>
          <w:rFonts w:ascii="Times" w:hAnsi="Times"/>
          <w:color w:val="000000" w:themeColor="text1"/>
          <w:spacing w:val="-24"/>
          <w:w w:val="105"/>
          <w:sz w:val="24"/>
          <w:szCs w:val="24"/>
        </w:rPr>
        <w:t xml:space="preserve"> </w:t>
      </w:r>
      <w:r w:rsidRPr="007151EC">
        <w:rPr>
          <w:rFonts w:ascii="Times" w:hAnsi="Times"/>
          <w:color w:val="000000" w:themeColor="text1"/>
          <w:w w:val="105"/>
          <w:sz w:val="24"/>
          <w:szCs w:val="24"/>
        </w:rPr>
        <w:t>determine</w:t>
      </w:r>
      <w:r w:rsidRPr="007151EC">
        <w:rPr>
          <w:rFonts w:ascii="Times" w:hAnsi="Times"/>
          <w:color w:val="000000" w:themeColor="text1"/>
          <w:spacing w:val="-12"/>
          <w:w w:val="105"/>
          <w:sz w:val="24"/>
          <w:szCs w:val="24"/>
        </w:rPr>
        <w:t xml:space="preserve"> </w:t>
      </w:r>
      <w:r w:rsidRPr="007151EC">
        <w:rPr>
          <w:rFonts w:ascii="Times" w:hAnsi="Times"/>
          <w:color w:val="000000" w:themeColor="text1"/>
          <w:w w:val="105"/>
          <w:sz w:val="24"/>
          <w:szCs w:val="24"/>
        </w:rPr>
        <w:t>your</w:t>
      </w:r>
      <w:r w:rsidRPr="007151EC">
        <w:rPr>
          <w:rFonts w:ascii="Times" w:hAnsi="Times"/>
          <w:color w:val="000000" w:themeColor="text1"/>
          <w:spacing w:val="-17"/>
          <w:w w:val="105"/>
          <w:sz w:val="24"/>
          <w:szCs w:val="24"/>
        </w:rPr>
        <w:t xml:space="preserve"> </w:t>
      </w:r>
      <w:r w:rsidRPr="007151EC">
        <w:rPr>
          <w:rFonts w:ascii="Times" w:hAnsi="Times"/>
          <w:color w:val="000000" w:themeColor="text1"/>
          <w:w w:val="105"/>
          <w:sz w:val="24"/>
          <w:szCs w:val="24"/>
        </w:rPr>
        <w:t>EAS</w:t>
      </w:r>
      <w:r w:rsidRPr="007151EC">
        <w:rPr>
          <w:rFonts w:ascii="Times" w:hAnsi="Times"/>
          <w:color w:val="000000" w:themeColor="text1"/>
          <w:spacing w:val="-14"/>
          <w:w w:val="105"/>
          <w:sz w:val="24"/>
          <w:szCs w:val="24"/>
        </w:rPr>
        <w:t xml:space="preserve"> </w:t>
      </w:r>
      <w:r w:rsidRPr="007151EC">
        <w:rPr>
          <w:rFonts w:ascii="Times" w:hAnsi="Times"/>
          <w:color w:val="000000" w:themeColor="text1"/>
          <w:w w:val="105"/>
          <w:sz w:val="24"/>
          <w:szCs w:val="24"/>
        </w:rPr>
        <w:t>Designation.</w:t>
      </w:r>
    </w:p>
    <w:p w14:paraId="4BB930A1" w14:textId="77777777" w:rsidR="00383DB5" w:rsidRPr="007151EC" w:rsidRDefault="00383DB5" w:rsidP="00951FE0">
      <w:pPr>
        <w:pStyle w:val="BodyText"/>
        <w:spacing w:before="5"/>
        <w:rPr>
          <w:rFonts w:ascii="Times" w:hAnsi="Times"/>
          <w:color w:val="000000" w:themeColor="text1"/>
          <w:sz w:val="24"/>
          <w:szCs w:val="24"/>
        </w:rPr>
      </w:pPr>
    </w:p>
    <w:p w14:paraId="1A8B68AE" w14:textId="77777777" w:rsidR="00383DB5" w:rsidRPr="007151EC" w:rsidRDefault="00406B15" w:rsidP="00951FE0">
      <w:pPr>
        <w:pStyle w:val="ListParagraph"/>
        <w:numPr>
          <w:ilvl w:val="0"/>
          <w:numId w:val="2"/>
        </w:numPr>
        <w:tabs>
          <w:tab w:val="left" w:pos="3627"/>
          <w:tab w:val="left" w:pos="3628"/>
        </w:tabs>
        <w:spacing w:line="254" w:lineRule="auto"/>
        <w:ind w:hanging="351"/>
        <w:rPr>
          <w:rFonts w:ascii="Times" w:hAnsi="Times"/>
          <w:color w:val="000000" w:themeColor="text1"/>
          <w:sz w:val="24"/>
          <w:szCs w:val="24"/>
        </w:rPr>
      </w:pPr>
      <w:r w:rsidRPr="007151EC">
        <w:rPr>
          <w:rFonts w:ascii="Times" w:hAnsi="Times"/>
          <w:color w:val="000000" w:themeColor="text1"/>
          <w:w w:val="105"/>
          <w:sz w:val="24"/>
          <w:szCs w:val="24"/>
        </w:rPr>
        <w:t>NP</w:t>
      </w:r>
      <w:r w:rsidRPr="007151EC">
        <w:rPr>
          <w:rFonts w:ascii="Times" w:hAnsi="Times"/>
          <w:color w:val="000000" w:themeColor="text1"/>
          <w:spacing w:val="-24"/>
          <w:w w:val="105"/>
          <w:sz w:val="24"/>
          <w:szCs w:val="24"/>
        </w:rPr>
        <w:t xml:space="preserve"> </w:t>
      </w:r>
      <w:r w:rsidRPr="007151EC">
        <w:rPr>
          <w:rFonts w:ascii="Times" w:hAnsi="Times"/>
          <w:color w:val="000000" w:themeColor="text1"/>
          <w:w w:val="105"/>
          <w:sz w:val="24"/>
          <w:szCs w:val="24"/>
        </w:rPr>
        <w:t>(National</w:t>
      </w:r>
      <w:r w:rsidRPr="007151EC">
        <w:rPr>
          <w:rFonts w:ascii="Times" w:hAnsi="Times"/>
          <w:color w:val="000000" w:themeColor="text1"/>
          <w:spacing w:val="-5"/>
          <w:w w:val="105"/>
          <w:sz w:val="24"/>
          <w:szCs w:val="24"/>
        </w:rPr>
        <w:t xml:space="preserve"> </w:t>
      </w:r>
      <w:r w:rsidRPr="007151EC">
        <w:rPr>
          <w:rFonts w:ascii="Times" w:hAnsi="Times"/>
          <w:color w:val="000000" w:themeColor="text1"/>
          <w:w w:val="105"/>
          <w:sz w:val="24"/>
          <w:szCs w:val="24"/>
        </w:rPr>
        <w:t>Primary)-</w:t>
      </w:r>
      <w:r w:rsidRPr="007151EC">
        <w:rPr>
          <w:rFonts w:ascii="Times" w:hAnsi="Times"/>
          <w:color w:val="000000" w:themeColor="text1"/>
          <w:spacing w:val="-4"/>
          <w:w w:val="105"/>
          <w:sz w:val="24"/>
          <w:szCs w:val="24"/>
        </w:rPr>
        <w:t xml:space="preserve"> </w:t>
      </w:r>
      <w:r w:rsidRPr="007151EC">
        <w:rPr>
          <w:rFonts w:ascii="Times" w:hAnsi="Times"/>
          <w:color w:val="000000" w:themeColor="text1"/>
          <w:w w:val="105"/>
          <w:sz w:val="24"/>
          <w:szCs w:val="24"/>
        </w:rPr>
        <w:t>Sole</w:t>
      </w:r>
      <w:r w:rsidRPr="007151EC">
        <w:rPr>
          <w:rFonts w:ascii="Times" w:hAnsi="Times"/>
          <w:color w:val="000000" w:themeColor="text1"/>
          <w:spacing w:val="-17"/>
          <w:w w:val="105"/>
          <w:sz w:val="24"/>
          <w:szCs w:val="24"/>
        </w:rPr>
        <w:t xml:space="preserve"> </w:t>
      </w:r>
      <w:r w:rsidRPr="007151EC">
        <w:rPr>
          <w:rFonts w:ascii="Times" w:hAnsi="Times"/>
          <w:color w:val="000000" w:themeColor="text1"/>
          <w:w w:val="105"/>
          <w:sz w:val="24"/>
          <w:szCs w:val="24"/>
        </w:rPr>
        <w:t>source</w:t>
      </w:r>
      <w:r w:rsidRPr="007151EC">
        <w:rPr>
          <w:rFonts w:ascii="Times" w:hAnsi="Times"/>
          <w:color w:val="000000" w:themeColor="text1"/>
          <w:spacing w:val="-11"/>
          <w:w w:val="105"/>
          <w:sz w:val="24"/>
          <w:szCs w:val="24"/>
        </w:rPr>
        <w:t xml:space="preserve"> </w:t>
      </w:r>
      <w:r w:rsidRPr="007151EC">
        <w:rPr>
          <w:rFonts w:ascii="Times" w:hAnsi="Times"/>
          <w:color w:val="000000" w:themeColor="text1"/>
          <w:w w:val="105"/>
          <w:sz w:val="24"/>
          <w:szCs w:val="24"/>
        </w:rPr>
        <w:t>of</w:t>
      </w:r>
      <w:r w:rsidRPr="007151EC">
        <w:rPr>
          <w:rFonts w:ascii="Times" w:hAnsi="Times"/>
          <w:color w:val="000000" w:themeColor="text1"/>
          <w:spacing w:val="-15"/>
          <w:w w:val="105"/>
          <w:sz w:val="24"/>
          <w:szCs w:val="24"/>
        </w:rPr>
        <w:t xml:space="preserve"> </w:t>
      </w:r>
      <w:r w:rsidRPr="007151EC">
        <w:rPr>
          <w:rFonts w:ascii="Times" w:hAnsi="Times"/>
          <w:color w:val="000000" w:themeColor="text1"/>
          <w:w w:val="105"/>
          <w:sz w:val="24"/>
          <w:szCs w:val="24"/>
        </w:rPr>
        <w:t>all National EAS</w:t>
      </w:r>
      <w:r w:rsidRPr="007151EC">
        <w:rPr>
          <w:rFonts w:ascii="Times" w:hAnsi="Times"/>
          <w:color w:val="000000" w:themeColor="text1"/>
          <w:spacing w:val="-10"/>
          <w:w w:val="105"/>
          <w:sz w:val="24"/>
          <w:szCs w:val="24"/>
        </w:rPr>
        <w:t xml:space="preserve"> </w:t>
      </w:r>
      <w:r w:rsidRPr="007151EC">
        <w:rPr>
          <w:rFonts w:ascii="Times" w:hAnsi="Times"/>
          <w:color w:val="000000" w:themeColor="text1"/>
          <w:w w:val="105"/>
          <w:sz w:val="24"/>
          <w:szCs w:val="24"/>
        </w:rPr>
        <w:t>Alerts. These stations will be monitored by Puerto Rico's SR and LP stations.</w:t>
      </w:r>
    </w:p>
    <w:p w14:paraId="713BAD08" w14:textId="77777777" w:rsidR="00383DB5" w:rsidRPr="007151EC" w:rsidRDefault="00383DB5" w:rsidP="00951FE0">
      <w:pPr>
        <w:pStyle w:val="BodyText"/>
        <w:spacing w:before="6"/>
        <w:rPr>
          <w:rFonts w:ascii="Times" w:hAnsi="Times"/>
          <w:color w:val="000000" w:themeColor="text1"/>
          <w:sz w:val="24"/>
          <w:szCs w:val="24"/>
        </w:rPr>
      </w:pPr>
    </w:p>
    <w:p w14:paraId="1969F33C" w14:textId="77777777" w:rsidR="00383DB5" w:rsidRPr="007151EC" w:rsidRDefault="00406B15" w:rsidP="00951FE0">
      <w:pPr>
        <w:pStyle w:val="ListParagraph"/>
        <w:numPr>
          <w:ilvl w:val="0"/>
          <w:numId w:val="2"/>
        </w:numPr>
        <w:tabs>
          <w:tab w:val="left" w:pos="3609"/>
          <w:tab w:val="left" w:pos="3610"/>
        </w:tabs>
        <w:spacing w:line="252" w:lineRule="auto"/>
        <w:rPr>
          <w:rFonts w:ascii="Times" w:hAnsi="Times"/>
          <w:color w:val="000000" w:themeColor="text1"/>
          <w:sz w:val="24"/>
          <w:szCs w:val="24"/>
        </w:rPr>
      </w:pPr>
      <w:r w:rsidRPr="007151EC">
        <w:rPr>
          <w:rFonts w:ascii="Times" w:hAnsi="Times"/>
          <w:color w:val="000000" w:themeColor="text1"/>
          <w:w w:val="105"/>
          <w:sz w:val="24"/>
          <w:szCs w:val="24"/>
        </w:rPr>
        <w:t>SR</w:t>
      </w:r>
      <w:r w:rsidRPr="007151EC">
        <w:rPr>
          <w:rFonts w:ascii="Times" w:hAnsi="Times"/>
          <w:color w:val="000000" w:themeColor="text1"/>
          <w:spacing w:val="-14"/>
          <w:w w:val="105"/>
          <w:sz w:val="24"/>
          <w:szCs w:val="24"/>
        </w:rPr>
        <w:t xml:space="preserve"> </w:t>
      </w:r>
      <w:r w:rsidRPr="007151EC">
        <w:rPr>
          <w:rFonts w:ascii="Times" w:hAnsi="Times"/>
          <w:color w:val="000000" w:themeColor="text1"/>
          <w:w w:val="105"/>
          <w:sz w:val="24"/>
          <w:szCs w:val="24"/>
        </w:rPr>
        <w:t>(State</w:t>
      </w:r>
      <w:r w:rsidRPr="007151EC">
        <w:rPr>
          <w:rFonts w:ascii="Times" w:hAnsi="Times"/>
          <w:color w:val="000000" w:themeColor="text1"/>
          <w:spacing w:val="-11"/>
          <w:w w:val="105"/>
          <w:sz w:val="24"/>
          <w:szCs w:val="24"/>
        </w:rPr>
        <w:t xml:space="preserve"> </w:t>
      </w:r>
      <w:r w:rsidRPr="007151EC">
        <w:rPr>
          <w:rFonts w:ascii="Times" w:hAnsi="Times"/>
          <w:color w:val="000000" w:themeColor="text1"/>
          <w:w w:val="105"/>
          <w:sz w:val="24"/>
          <w:szCs w:val="24"/>
        </w:rPr>
        <w:t>Relay)</w:t>
      </w:r>
      <w:r w:rsidRPr="007151EC">
        <w:rPr>
          <w:rFonts w:ascii="Times" w:hAnsi="Times"/>
          <w:color w:val="000000" w:themeColor="text1"/>
          <w:spacing w:val="-10"/>
          <w:w w:val="105"/>
          <w:sz w:val="24"/>
          <w:szCs w:val="24"/>
        </w:rPr>
        <w:t xml:space="preserve"> </w:t>
      </w:r>
      <w:r w:rsidRPr="007151EC">
        <w:rPr>
          <w:rFonts w:ascii="Times" w:hAnsi="Times"/>
          <w:color w:val="000000" w:themeColor="text1"/>
          <w:w w:val="105"/>
          <w:sz w:val="24"/>
          <w:szCs w:val="24"/>
        </w:rPr>
        <w:t>-</w:t>
      </w:r>
      <w:r w:rsidRPr="007151EC">
        <w:rPr>
          <w:rFonts w:ascii="Times" w:hAnsi="Times"/>
          <w:color w:val="000000" w:themeColor="text1"/>
          <w:spacing w:val="-24"/>
          <w:w w:val="105"/>
          <w:sz w:val="24"/>
          <w:szCs w:val="24"/>
        </w:rPr>
        <w:t xml:space="preserve"> </w:t>
      </w:r>
      <w:r w:rsidRPr="007151EC">
        <w:rPr>
          <w:rFonts w:ascii="Times" w:hAnsi="Times"/>
          <w:color w:val="000000" w:themeColor="text1"/>
          <w:w w:val="105"/>
          <w:sz w:val="24"/>
          <w:szCs w:val="24"/>
        </w:rPr>
        <w:t>In Puerto</w:t>
      </w:r>
      <w:r w:rsidRPr="007151EC">
        <w:rPr>
          <w:rFonts w:ascii="Times" w:hAnsi="Times"/>
          <w:color w:val="000000" w:themeColor="text1"/>
          <w:spacing w:val="-12"/>
          <w:w w:val="105"/>
          <w:sz w:val="24"/>
          <w:szCs w:val="24"/>
        </w:rPr>
        <w:t xml:space="preserve"> </w:t>
      </w:r>
      <w:r w:rsidRPr="007151EC">
        <w:rPr>
          <w:rFonts w:ascii="Times" w:hAnsi="Times"/>
          <w:color w:val="000000" w:themeColor="text1"/>
          <w:w w:val="105"/>
          <w:sz w:val="24"/>
          <w:szCs w:val="24"/>
        </w:rPr>
        <w:t>Rico,</w:t>
      </w:r>
      <w:r w:rsidRPr="007151EC">
        <w:rPr>
          <w:rFonts w:ascii="Times" w:hAnsi="Times"/>
          <w:color w:val="000000" w:themeColor="text1"/>
          <w:spacing w:val="-12"/>
          <w:w w:val="105"/>
          <w:sz w:val="24"/>
          <w:szCs w:val="24"/>
        </w:rPr>
        <w:t xml:space="preserve"> </w:t>
      </w:r>
      <w:r w:rsidRPr="007151EC">
        <w:rPr>
          <w:rFonts w:ascii="Times" w:hAnsi="Times"/>
          <w:color w:val="000000" w:themeColor="text1"/>
          <w:w w:val="105"/>
          <w:sz w:val="24"/>
          <w:szCs w:val="24"/>
        </w:rPr>
        <w:t>a</w:t>
      </w:r>
      <w:r w:rsidRPr="007151EC">
        <w:rPr>
          <w:rFonts w:ascii="Times" w:hAnsi="Times"/>
          <w:color w:val="000000" w:themeColor="text1"/>
          <w:spacing w:val="-2"/>
          <w:w w:val="105"/>
          <w:sz w:val="24"/>
          <w:szCs w:val="24"/>
        </w:rPr>
        <w:t xml:space="preserve"> </w:t>
      </w:r>
      <w:r w:rsidRPr="007151EC">
        <w:rPr>
          <w:rFonts w:ascii="Times" w:hAnsi="Times"/>
          <w:color w:val="000000" w:themeColor="text1"/>
          <w:w w:val="105"/>
          <w:sz w:val="24"/>
          <w:szCs w:val="24"/>
        </w:rPr>
        <w:t>FM</w:t>
      </w:r>
      <w:r w:rsidRPr="007151EC">
        <w:rPr>
          <w:rFonts w:ascii="Times" w:hAnsi="Times"/>
          <w:color w:val="000000" w:themeColor="text1"/>
          <w:spacing w:val="-10"/>
          <w:w w:val="105"/>
          <w:sz w:val="24"/>
          <w:szCs w:val="24"/>
        </w:rPr>
        <w:t xml:space="preserve"> </w:t>
      </w:r>
      <w:r w:rsidRPr="007151EC">
        <w:rPr>
          <w:rFonts w:ascii="Times" w:hAnsi="Times"/>
          <w:color w:val="000000" w:themeColor="text1"/>
          <w:w w:val="105"/>
          <w:sz w:val="24"/>
          <w:szCs w:val="24"/>
        </w:rPr>
        <w:t>station</w:t>
      </w:r>
      <w:r w:rsidRPr="007151EC">
        <w:rPr>
          <w:rFonts w:ascii="Times" w:hAnsi="Times"/>
          <w:color w:val="000000" w:themeColor="text1"/>
          <w:spacing w:val="-12"/>
          <w:w w:val="105"/>
          <w:sz w:val="24"/>
          <w:szCs w:val="24"/>
        </w:rPr>
        <w:t xml:space="preserve"> </w:t>
      </w:r>
      <w:r w:rsidRPr="007151EC">
        <w:rPr>
          <w:rFonts w:ascii="Times" w:hAnsi="Times"/>
          <w:color w:val="000000" w:themeColor="text1"/>
          <w:w w:val="105"/>
          <w:sz w:val="24"/>
          <w:szCs w:val="24"/>
        </w:rPr>
        <w:t>in</w:t>
      </w:r>
      <w:r w:rsidRPr="007151EC">
        <w:rPr>
          <w:rFonts w:ascii="Times" w:hAnsi="Times"/>
          <w:color w:val="000000" w:themeColor="text1"/>
          <w:spacing w:val="-9"/>
          <w:w w:val="105"/>
          <w:sz w:val="24"/>
          <w:szCs w:val="24"/>
        </w:rPr>
        <w:t xml:space="preserve"> </w:t>
      </w:r>
      <w:r w:rsidRPr="007151EC">
        <w:rPr>
          <w:rFonts w:ascii="Times" w:hAnsi="Times"/>
          <w:color w:val="000000" w:themeColor="text1"/>
          <w:w w:val="105"/>
          <w:sz w:val="24"/>
          <w:szCs w:val="24"/>
        </w:rPr>
        <w:t>your</w:t>
      </w:r>
      <w:r w:rsidRPr="007151EC">
        <w:rPr>
          <w:rFonts w:ascii="Times" w:hAnsi="Times"/>
          <w:color w:val="000000" w:themeColor="text1"/>
          <w:spacing w:val="-14"/>
          <w:w w:val="105"/>
          <w:sz w:val="24"/>
          <w:szCs w:val="24"/>
        </w:rPr>
        <w:t xml:space="preserve"> </w:t>
      </w:r>
      <w:r w:rsidRPr="007151EC">
        <w:rPr>
          <w:rFonts w:ascii="Times" w:hAnsi="Times"/>
          <w:color w:val="000000" w:themeColor="text1"/>
          <w:w w:val="105"/>
          <w:sz w:val="24"/>
          <w:szCs w:val="24"/>
        </w:rPr>
        <w:t>area</w:t>
      </w:r>
      <w:r w:rsidRPr="007151EC">
        <w:rPr>
          <w:rFonts w:ascii="Times" w:hAnsi="Times"/>
          <w:color w:val="000000" w:themeColor="text1"/>
          <w:spacing w:val="-4"/>
          <w:w w:val="105"/>
          <w:sz w:val="24"/>
          <w:szCs w:val="24"/>
        </w:rPr>
        <w:t xml:space="preserve"> </w:t>
      </w:r>
      <w:r w:rsidRPr="007151EC">
        <w:rPr>
          <w:rFonts w:ascii="Times" w:hAnsi="Times"/>
          <w:color w:val="000000" w:themeColor="text1"/>
          <w:w w:val="105"/>
          <w:sz w:val="24"/>
          <w:szCs w:val="24"/>
        </w:rPr>
        <w:t>which is programmed directly from San Juan. SR stations are primary sources of State EAS Messages. They will also be relaying National,</w:t>
      </w:r>
      <w:r w:rsidRPr="007151EC">
        <w:rPr>
          <w:rFonts w:ascii="Times" w:hAnsi="Times"/>
          <w:color w:val="000000" w:themeColor="text1"/>
          <w:spacing w:val="-24"/>
          <w:w w:val="105"/>
          <w:sz w:val="24"/>
          <w:szCs w:val="24"/>
        </w:rPr>
        <w:t xml:space="preserve"> </w:t>
      </w:r>
      <w:r w:rsidRPr="007151EC">
        <w:rPr>
          <w:rFonts w:ascii="Times" w:hAnsi="Times"/>
          <w:color w:val="000000" w:themeColor="text1"/>
          <w:w w:val="105"/>
          <w:sz w:val="24"/>
          <w:szCs w:val="24"/>
        </w:rPr>
        <w:t>Local</w:t>
      </w:r>
      <w:r w:rsidRPr="007151EC">
        <w:rPr>
          <w:rFonts w:ascii="Times" w:hAnsi="Times"/>
          <w:color w:val="000000" w:themeColor="text1"/>
          <w:spacing w:val="-17"/>
          <w:w w:val="105"/>
          <w:sz w:val="24"/>
          <w:szCs w:val="24"/>
        </w:rPr>
        <w:t xml:space="preserve"> </w:t>
      </w:r>
      <w:r w:rsidRPr="007151EC">
        <w:rPr>
          <w:rFonts w:ascii="Times" w:hAnsi="Times"/>
          <w:color w:val="000000" w:themeColor="text1"/>
          <w:w w:val="105"/>
          <w:sz w:val="24"/>
          <w:szCs w:val="24"/>
        </w:rPr>
        <w:t>and</w:t>
      </w:r>
      <w:r w:rsidRPr="007151EC">
        <w:rPr>
          <w:rFonts w:ascii="Times" w:hAnsi="Times"/>
          <w:color w:val="000000" w:themeColor="text1"/>
          <w:spacing w:val="-24"/>
          <w:w w:val="105"/>
          <w:sz w:val="24"/>
          <w:szCs w:val="24"/>
        </w:rPr>
        <w:t xml:space="preserve"> </w:t>
      </w:r>
      <w:r w:rsidRPr="007151EC">
        <w:rPr>
          <w:rFonts w:ascii="Times" w:hAnsi="Times"/>
          <w:color w:val="000000" w:themeColor="text1"/>
          <w:w w:val="105"/>
          <w:sz w:val="24"/>
          <w:szCs w:val="24"/>
        </w:rPr>
        <w:t>Weather</w:t>
      </w:r>
      <w:r w:rsidRPr="007151EC">
        <w:rPr>
          <w:rFonts w:ascii="Times" w:hAnsi="Times"/>
          <w:color w:val="000000" w:themeColor="text1"/>
          <w:spacing w:val="-23"/>
          <w:w w:val="105"/>
          <w:sz w:val="24"/>
          <w:szCs w:val="24"/>
        </w:rPr>
        <w:t xml:space="preserve"> </w:t>
      </w:r>
      <w:r w:rsidRPr="007151EC">
        <w:rPr>
          <w:rFonts w:ascii="Times" w:hAnsi="Times"/>
          <w:color w:val="000000" w:themeColor="text1"/>
          <w:w w:val="105"/>
          <w:sz w:val="24"/>
          <w:szCs w:val="24"/>
        </w:rPr>
        <w:t>Alerts.</w:t>
      </w:r>
    </w:p>
    <w:p w14:paraId="10A50ADC" w14:textId="77777777" w:rsidR="00383DB5" w:rsidRPr="007151EC" w:rsidRDefault="00383DB5" w:rsidP="00951FE0">
      <w:pPr>
        <w:pStyle w:val="BodyText"/>
        <w:spacing w:before="10"/>
        <w:rPr>
          <w:rFonts w:ascii="Times" w:hAnsi="Times"/>
          <w:color w:val="000000" w:themeColor="text1"/>
          <w:sz w:val="24"/>
          <w:szCs w:val="24"/>
        </w:rPr>
      </w:pPr>
    </w:p>
    <w:p w14:paraId="269E4708" w14:textId="77777777" w:rsidR="00383DB5" w:rsidRPr="007151EC" w:rsidRDefault="00406B15" w:rsidP="00951FE0">
      <w:pPr>
        <w:pStyle w:val="ListParagraph"/>
        <w:numPr>
          <w:ilvl w:val="0"/>
          <w:numId w:val="2"/>
        </w:numPr>
        <w:tabs>
          <w:tab w:val="left" w:pos="3614"/>
          <w:tab w:val="left" w:pos="3615"/>
        </w:tabs>
        <w:spacing w:line="252" w:lineRule="auto"/>
        <w:rPr>
          <w:rFonts w:ascii="Times" w:hAnsi="Times"/>
          <w:color w:val="000000" w:themeColor="text1"/>
          <w:sz w:val="24"/>
          <w:szCs w:val="24"/>
        </w:rPr>
      </w:pPr>
      <w:r w:rsidRPr="007151EC">
        <w:rPr>
          <w:rFonts w:ascii="Times" w:hAnsi="Times"/>
          <w:color w:val="000000" w:themeColor="text1"/>
          <w:w w:val="105"/>
          <w:sz w:val="24"/>
          <w:szCs w:val="24"/>
        </w:rPr>
        <w:t>LP- I (Local Primary) -The local broadcast station with complete coverage of the area. In some large areas where the LP-I does not have</w:t>
      </w:r>
      <w:r w:rsidRPr="007151EC">
        <w:rPr>
          <w:rFonts w:ascii="Times" w:hAnsi="Times"/>
          <w:color w:val="000000" w:themeColor="text1"/>
          <w:spacing w:val="-24"/>
          <w:w w:val="105"/>
          <w:sz w:val="24"/>
          <w:szCs w:val="24"/>
        </w:rPr>
        <w:t xml:space="preserve"> </w:t>
      </w:r>
      <w:r w:rsidRPr="007151EC">
        <w:rPr>
          <w:rFonts w:ascii="Times" w:hAnsi="Times"/>
          <w:color w:val="000000" w:themeColor="text1"/>
          <w:w w:val="105"/>
          <w:sz w:val="24"/>
          <w:szCs w:val="24"/>
        </w:rPr>
        <w:t>full</w:t>
      </w:r>
      <w:r w:rsidRPr="007151EC">
        <w:rPr>
          <w:rFonts w:ascii="Times" w:hAnsi="Times"/>
          <w:color w:val="000000" w:themeColor="text1"/>
          <w:spacing w:val="-10"/>
          <w:w w:val="105"/>
          <w:sz w:val="24"/>
          <w:szCs w:val="24"/>
        </w:rPr>
        <w:t xml:space="preserve"> </w:t>
      </w:r>
      <w:r w:rsidRPr="007151EC">
        <w:rPr>
          <w:rFonts w:ascii="Times" w:hAnsi="Times"/>
          <w:color w:val="000000" w:themeColor="text1"/>
          <w:w w:val="105"/>
          <w:sz w:val="24"/>
          <w:szCs w:val="24"/>
        </w:rPr>
        <w:t>coverage,</w:t>
      </w:r>
      <w:r w:rsidRPr="007151EC">
        <w:rPr>
          <w:rFonts w:ascii="Times" w:hAnsi="Times"/>
          <w:color w:val="000000" w:themeColor="text1"/>
          <w:spacing w:val="-6"/>
          <w:w w:val="105"/>
          <w:sz w:val="24"/>
          <w:szCs w:val="24"/>
        </w:rPr>
        <w:t xml:space="preserve"> </w:t>
      </w:r>
      <w:r w:rsidRPr="007151EC">
        <w:rPr>
          <w:rFonts w:ascii="Times" w:hAnsi="Times"/>
          <w:color w:val="000000" w:themeColor="text1"/>
          <w:w w:val="105"/>
          <w:sz w:val="24"/>
          <w:szCs w:val="24"/>
        </w:rPr>
        <w:t>a</w:t>
      </w:r>
      <w:r w:rsidRPr="007151EC">
        <w:rPr>
          <w:rFonts w:ascii="Times" w:hAnsi="Times"/>
          <w:color w:val="000000" w:themeColor="text1"/>
          <w:spacing w:val="-6"/>
          <w:w w:val="105"/>
          <w:sz w:val="24"/>
          <w:szCs w:val="24"/>
        </w:rPr>
        <w:t xml:space="preserve"> </w:t>
      </w:r>
      <w:r w:rsidRPr="007151EC">
        <w:rPr>
          <w:rFonts w:ascii="Times" w:hAnsi="Times"/>
          <w:color w:val="000000" w:themeColor="text1"/>
          <w:w w:val="105"/>
          <w:sz w:val="24"/>
          <w:szCs w:val="24"/>
        </w:rPr>
        <w:t>new</w:t>
      </w:r>
      <w:r w:rsidRPr="007151EC">
        <w:rPr>
          <w:rFonts w:ascii="Times" w:hAnsi="Times"/>
          <w:color w:val="000000" w:themeColor="text1"/>
          <w:spacing w:val="-3"/>
          <w:w w:val="105"/>
          <w:sz w:val="24"/>
          <w:szCs w:val="24"/>
        </w:rPr>
        <w:t xml:space="preserve"> </w:t>
      </w:r>
      <w:r w:rsidRPr="007151EC">
        <w:rPr>
          <w:rFonts w:ascii="Times" w:hAnsi="Times"/>
          <w:color w:val="000000" w:themeColor="text1"/>
          <w:w w:val="105"/>
          <w:sz w:val="24"/>
          <w:szCs w:val="24"/>
        </w:rPr>
        <w:t>LP-2</w:t>
      </w:r>
      <w:r w:rsidRPr="007151EC">
        <w:rPr>
          <w:rFonts w:ascii="Times" w:hAnsi="Times"/>
          <w:color w:val="000000" w:themeColor="text1"/>
          <w:spacing w:val="-12"/>
          <w:w w:val="105"/>
          <w:sz w:val="24"/>
          <w:szCs w:val="24"/>
        </w:rPr>
        <w:t xml:space="preserve"> </w:t>
      </w:r>
      <w:r w:rsidRPr="007151EC">
        <w:rPr>
          <w:rFonts w:ascii="Times" w:hAnsi="Times"/>
          <w:color w:val="000000" w:themeColor="text1"/>
          <w:w w:val="105"/>
          <w:sz w:val="24"/>
          <w:szCs w:val="24"/>
        </w:rPr>
        <w:t>has</w:t>
      </w:r>
      <w:r w:rsidRPr="007151EC">
        <w:rPr>
          <w:rFonts w:ascii="Times" w:hAnsi="Times"/>
          <w:color w:val="000000" w:themeColor="text1"/>
          <w:spacing w:val="-6"/>
          <w:w w:val="105"/>
          <w:sz w:val="24"/>
          <w:szCs w:val="24"/>
        </w:rPr>
        <w:t xml:space="preserve"> </w:t>
      </w:r>
      <w:r w:rsidRPr="007151EC">
        <w:rPr>
          <w:rFonts w:ascii="Times" w:hAnsi="Times"/>
          <w:color w:val="000000" w:themeColor="text1"/>
          <w:w w:val="105"/>
          <w:sz w:val="24"/>
          <w:szCs w:val="24"/>
        </w:rPr>
        <w:t>been</w:t>
      </w:r>
      <w:r w:rsidRPr="007151EC">
        <w:rPr>
          <w:rFonts w:ascii="Times" w:hAnsi="Times"/>
          <w:color w:val="000000" w:themeColor="text1"/>
          <w:spacing w:val="-9"/>
          <w:w w:val="105"/>
          <w:sz w:val="24"/>
          <w:szCs w:val="24"/>
        </w:rPr>
        <w:t xml:space="preserve"> </w:t>
      </w:r>
      <w:r w:rsidRPr="007151EC">
        <w:rPr>
          <w:rFonts w:ascii="Times" w:hAnsi="Times"/>
          <w:color w:val="000000" w:themeColor="text1"/>
          <w:w w:val="105"/>
          <w:sz w:val="24"/>
          <w:szCs w:val="24"/>
        </w:rPr>
        <w:t>designated</w:t>
      </w:r>
      <w:r w:rsidRPr="007151EC">
        <w:rPr>
          <w:rFonts w:ascii="Times" w:hAnsi="Times"/>
          <w:color w:val="000000" w:themeColor="text1"/>
          <w:spacing w:val="5"/>
          <w:w w:val="105"/>
          <w:sz w:val="24"/>
          <w:szCs w:val="24"/>
        </w:rPr>
        <w:t xml:space="preserve"> </w:t>
      </w:r>
      <w:r w:rsidRPr="007151EC">
        <w:rPr>
          <w:rFonts w:ascii="Times" w:hAnsi="Times"/>
          <w:color w:val="000000" w:themeColor="text1"/>
          <w:w w:val="105"/>
          <w:sz w:val="24"/>
          <w:szCs w:val="24"/>
        </w:rPr>
        <w:t>to</w:t>
      </w:r>
      <w:r w:rsidRPr="007151EC">
        <w:rPr>
          <w:rFonts w:ascii="Times" w:hAnsi="Times"/>
          <w:color w:val="000000" w:themeColor="text1"/>
          <w:spacing w:val="-19"/>
          <w:w w:val="105"/>
          <w:sz w:val="24"/>
          <w:szCs w:val="24"/>
        </w:rPr>
        <w:t xml:space="preserve"> </w:t>
      </w:r>
      <w:r w:rsidRPr="007151EC">
        <w:rPr>
          <w:rFonts w:ascii="Times" w:hAnsi="Times"/>
          <w:color w:val="000000" w:themeColor="text1"/>
          <w:w w:val="105"/>
          <w:sz w:val="24"/>
          <w:szCs w:val="24"/>
        </w:rPr>
        <w:t>cover</w:t>
      </w:r>
      <w:r w:rsidRPr="007151EC">
        <w:rPr>
          <w:rFonts w:ascii="Times" w:hAnsi="Times"/>
          <w:color w:val="000000" w:themeColor="text1"/>
          <w:spacing w:val="-11"/>
          <w:w w:val="105"/>
          <w:sz w:val="24"/>
          <w:szCs w:val="24"/>
        </w:rPr>
        <w:t xml:space="preserve"> </w:t>
      </w:r>
      <w:r w:rsidRPr="007151EC">
        <w:rPr>
          <w:rFonts w:ascii="Times" w:hAnsi="Times"/>
          <w:color w:val="000000" w:themeColor="text1"/>
          <w:w w:val="105"/>
          <w:sz w:val="24"/>
          <w:szCs w:val="24"/>
        </w:rPr>
        <w:t>the</w:t>
      </w:r>
      <w:r w:rsidRPr="007151EC">
        <w:rPr>
          <w:rFonts w:ascii="Times" w:hAnsi="Times"/>
          <w:color w:val="000000" w:themeColor="text1"/>
          <w:spacing w:val="-21"/>
          <w:w w:val="105"/>
          <w:sz w:val="24"/>
          <w:szCs w:val="24"/>
        </w:rPr>
        <w:t xml:space="preserve"> </w:t>
      </w:r>
      <w:r w:rsidRPr="007151EC">
        <w:rPr>
          <w:rFonts w:ascii="Times" w:hAnsi="Times"/>
          <w:color w:val="000000" w:themeColor="text1"/>
          <w:w w:val="105"/>
          <w:sz w:val="24"/>
          <w:szCs w:val="24"/>
        </w:rPr>
        <w:t>far reaches of that area. LP-I and LP-2 stations are primary sources of Local</w:t>
      </w:r>
      <w:r w:rsidRPr="007151EC">
        <w:rPr>
          <w:rFonts w:ascii="Times" w:hAnsi="Times"/>
          <w:color w:val="000000" w:themeColor="text1"/>
          <w:spacing w:val="-26"/>
          <w:w w:val="105"/>
          <w:sz w:val="24"/>
          <w:szCs w:val="24"/>
        </w:rPr>
        <w:t xml:space="preserve"> </w:t>
      </w:r>
      <w:r w:rsidRPr="007151EC">
        <w:rPr>
          <w:rFonts w:ascii="Times" w:hAnsi="Times"/>
          <w:color w:val="000000" w:themeColor="text1"/>
          <w:w w:val="105"/>
          <w:sz w:val="24"/>
          <w:szCs w:val="24"/>
        </w:rPr>
        <w:t>Area</w:t>
      </w:r>
      <w:r w:rsidRPr="007151EC">
        <w:rPr>
          <w:rFonts w:ascii="Times" w:hAnsi="Times"/>
          <w:color w:val="000000" w:themeColor="text1"/>
          <w:spacing w:val="-24"/>
          <w:w w:val="105"/>
          <w:sz w:val="24"/>
          <w:szCs w:val="24"/>
        </w:rPr>
        <w:t xml:space="preserve"> </w:t>
      </w:r>
      <w:r w:rsidRPr="007151EC">
        <w:rPr>
          <w:rFonts w:ascii="Times" w:hAnsi="Times"/>
          <w:color w:val="000000" w:themeColor="text1"/>
          <w:w w:val="105"/>
          <w:sz w:val="24"/>
          <w:szCs w:val="24"/>
        </w:rPr>
        <w:t>Emergency</w:t>
      </w:r>
      <w:r w:rsidRPr="007151EC">
        <w:rPr>
          <w:rFonts w:ascii="Times" w:hAnsi="Times"/>
          <w:color w:val="000000" w:themeColor="text1"/>
          <w:spacing w:val="-20"/>
          <w:w w:val="105"/>
          <w:sz w:val="24"/>
          <w:szCs w:val="24"/>
        </w:rPr>
        <w:t xml:space="preserve"> </w:t>
      </w:r>
      <w:r w:rsidRPr="007151EC">
        <w:rPr>
          <w:rFonts w:ascii="Times" w:hAnsi="Times"/>
          <w:color w:val="000000" w:themeColor="text1"/>
          <w:w w:val="105"/>
          <w:sz w:val="24"/>
          <w:szCs w:val="24"/>
        </w:rPr>
        <w:t>EAS</w:t>
      </w:r>
      <w:r w:rsidRPr="007151EC">
        <w:rPr>
          <w:rFonts w:ascii="Times" w:hAnsi="Times"/>
          <w:color w:val="000000" w:themeColor="text1"/>
          <w:spacing w:val="-22"/>
          <w:w w:val="105"/>
          <w:sz w:val="24"/>
          <w:szCs w:val="24"/>
        </w:rPr>
        <w:t xml:space="preserve"> </w:t>
      </w:r>
      <w:r w:rsidRPr="007151EC">
        <w:rPr>
          <w:rFonts w:ascii="Times" w:hAnsi="Times"/>
          <w:color w:val="000000" w:themeColor="text1"/>
          <w:w w:val="105"/>
          <w:sz w:val="24"/>
          <w:szCs w:val="24"/>
        </w:rPr>
        <w:t>Messages.</w:t>
      </w:r>
    </w:p>
    <w:p w14:paraId="2117BEB9" w14:textId="77777777" w:rsidR="00383DB5" w:rsidRPr="007151EC" w:rsidRDefault="00383DB5" w:rsidP="00951FE0">
      <w:pPr>
        <w:pStyle w:val="BodyText"/>
        <w:spacing w:before="5"/>
        <w:rPr>
          <w:rFonts w:ascii="Times" w:hAnsi="Times"/>
          <w:color w:val="000000" w:themeColor="text1"/>
          <w:sz w:val="24"/>
          <w:szCs w:val="24"/>
        </w:rPr>
      </w:pPr>
    </w:p>
    <w:p w14:paraId="26FC7741" w14:textId="77777777" w:rsidR="00383DB5" w:rsidRPr="007151EC" w:rsidRDefault="00406B15" w:rsidP="00951FE0">
      <w:pPr>
        <w:pStyle w:val="ListParagraph"/>
        <w:numPr>
          <w:ilvl w:val="0"/>
          <w:numId w:val="2"/>
        </w:numPr>
        <w:tabs>
          <w:tab w:val="left" w:pos="3610"/>
          <w:tab w:val="left" w:pos="3611"/>
        </w:tabs>
        <w:spacing w:line="254" w:lineRule="auto"/>
        <w:rPr>
          <w:rFonts w:ascii="Times" w:hAnsi="Times"/>
          <w:color w:val="000000" w:themeColor="text1"/>
          <w:sz w:val="24"/>
          <w:szCs w:val="24"/>
        </w:rPr>
      </w:pPr>
      <w:r w:rsidRPr="007151EC">
        <w:rPr>
          <w:rFonts w:ascii="Times" w:hAnsi="Times"/>
          <w:color w:val="000000" w:themeColor="text1"/>
          <w:w w:val="105"/>
          <w:sz w:val="24"/>
          <w:szCs w:val="24"/>
        </w:rPr>
        <w:t>PN</w:t>
      </w:r>
      <w:r w:rsidRPr="007151EC">
        <w:rPr>
          <w:rFonts w:ascii="Times" w:hAnsi="Times"/>
          <w:color w:val="000000" w:themeColor="text1"/>
          <w:spacing w:val="-17"/>
          <w:w w:val="105"/>
          <w:sz w:val="24"/>
          <w:szCs w:val="24"/>
        </w:rPr>
        <w:t xml:space="preserve"> </w:t>
      </w:r>
      <w:r w:rsidRPr="007151EC">
        <w:rPr>
          <w:rFonts w:ascii="Times" w:hAnsi="Times"/>
          <w:color w:val="000000" w:themeColor="text1"/>
          <w:w w:val="105"/>
          <w:sz w:val="24"/>
          <w:szCs w:val="24"/>
        </w:rPr>
        <w:t>(Participating</w:t>
      </w:r>
      <w:r w:rsidRPr="007151EC">
        <w:rPr>
          <w:rFonts w:ascii="Times" w:hAnsi="Times"/>
          <w:color w:val="000000" w:themeColor="text1"/>
          <w:spacing w:val="-19"/>
          <w:w w:val="105"/>
          <w:sz w:val="24"/>
          <w:szCs w:val="24"/>
        </w:rPr>
        <w:t xml:space="preserve"> </w:t>
      </w:r>
      <w:r w:rsidRPr="007151EC">
        <w:rPr>
          <w:rFonts w:ascii="Times" w:hAnsi="Times"/>
          <w:color w:val="000000" w:themeColor="text1"/>
          <w:w w:val="105"/>
          <w:sz w:val="24"/>
          <w:szCs w:val="24"/>
        </w:rPr>
        <w:t>National)</w:t>
      </w:r>
      <w:r w:rsidRPr="007151EC">
        <w:rPr>
          <w:rFonts w:ascii="Times" w:hAnsi="Times"/>
          <w:color w:val="000000" w:themeColor="text1"/>
          <w:spacing w:val="-14"/>
          <w:w w:val="105"/>
          <w:sz w:val="24"/>
          <w:szCs w:val="24"/>
        </w:rPr>
        <w:t xml:space="preserve"> </w:t>
      </w:r>
      <w:r w:rsidRPr="007151EC">
        <w:rPr>
          <w:rFonts w:ascii="Times" w:hAnsi="Times"/>
          <w:color w:val="000000" w:themeColor="text1"/>
          <w:w w:val="105"/>
          <w:sz w:val="24"/>
          <w:szCs w:val="24"/>
        </w:rPr>
        <w:t>-</w:t>
      </w:r>
      <w:r w:rsidRPr="007151EC">
        <w:rPr>
          <w:rFonts w:ascii="Times" w:hAnsi="Times"/>
          <w:color w:val="000000" w:themeColor="text1"/>
          <w:spacing w:val="-13"/>
          <w:w w:val="105"/>
          <w:sz w:val="24"/>
          <w:szCs w:val="24"/>
        </w:rPr>
        <w:t xml:space="preserve"> </w:t>
      </w:r>
      <w:r w:rsidRPr="007151EC">
        <w:rPr>
          <w:rFonts w:ascii="Times" w:hAnsi="Times"/>
          <w:color w:val="000000" w:themeColor="text1"/>
          <w:w w:val="105"/>
          <w:sz w:val="24"/>
          <w:szCs w:val="24"/>
        </w:rPr>
        <w:t>Most</w:t>
      </w:r>
      <w:r w:rsidRPr="007151EC">
        <w:rPr>
          <w:rFonts w:ascii="Times" w:hAnsi="Times"/>
          <w:color w:val="000000" w:themeColor="text1"/>
          <w:spacing w:val="-16"/>
          <w:w w:val="105"/>
          <w:sz w:val="24"/>
          <w:szCs w:val="24"/>
        </w:rPr>
        <w:t xml:space="preserve"> </w:t>
      </w:r>
      <w:r w:rsidRPr="007151EC">
        <w:rPr>
          <w:rFonts w:ascii="Times" w:hAnsi="Times"/>
          <w:color w:val="000000" w:themeColor="text1"/>
          <w:w w:val="105"/>
          <w:sz w:val="24"/>
          <w:szCs w:val="24"/>
        </w:rPr>
        <w:t>normal</w:t>
      </w:r>
      <w:r w:rsidRPr="007151EC">
        <w:rPr>
          <w:rFonts w:ascii="Times" w:hAnsi="Times"/>
          <w:color w:val="000000" w:themeColor="text1"/>
          <w:spacing w:val="-10"/>
          <w:w w:val="105"/>
          <w:sz w:val="24"/>
          <w:szCs w:val="24"/>
        </w:rPr>
        <w:t xml:space="preserve"> </w:t>
      </w:r>
      <w:r w:rsidRPr="007151EC">
        <w:rPr>
          <w:rFonts w:ascii="Times" w:hAnsi="Times"/>
          <w:color w:val="000000" w:themeColor="text1"/>
          <w:w w:val="105"/>
          <w:sz w:val="24"/>
          <w:szCs w:val="24"/>
        </w:rPr>
        <w:t>broadcasters</w:t>
      </w:r>
      <w:r w:rsidRPr="007151EC">
        <w:rPr>
          <w:rFonts w:ascii="Times" w:hAnsi="Times"/>
          <w:color w:val="000000" w:themeColor="text1"/>
          <w:spacing w:val="-16"/>
          <w:w w:val="105"/>
          <w:sz w:val="24"/>
          <w:szCs w:val="24"/>
        </w:rPr>
        <w:t xml:space="preserve"> </w:t>
      </w:r>
      <w:r w:rsidRPr="007151EC">
        <w:rPr>
          <w:rFonts w:ascii="Times" w:hAnsi="Times"/>
          <w:color w:val="000000" w:themeColor="text1"/>
          <w:w w:val="105"/>
          <w:sz w:val="24"/>
          <w:szCs w:val="24"/>
        </w:rPr>
        <w:t>and</w:t>
      </w:r>
      <w:r w:rsidRPr="007151EC">
        <w:rPr>
          <w:rFonts w:ascii="Times" w:hAnsi="Times"/>
          <w:color w:val="000000" w:themeColor="text1"/>
          <w:spacing w:val="-17"/>
          <w:w w:val="105"/>
          <w:sz w:val="24"/>
          <w:szCs w:val="24"/>
        </w:rPr>
        <w:t xml:space="preserve"> </w:t>
      </w:r>
      <w:r w:rsidRPr="007151EC">
        <w:rPr>
          <w:rFonts w:ascii="Times" w:hAnsi="Times"/>
          <w:color w:val="000000" w:themeColor="text1"/>
          <w:w w:val="105"/>
          <w:sz w:val="24"/>
          <w:szCs w:val="24"/>
        </w:rPr>
        <w:t>cable operators are designated as "PN". These sources will deliver all level</w:t>
      </w:r>
      <w:r w:rsidRPr="007151EC">
        <w:rPr>
          <w:rFonts w:ascii="Times" w:hAnsi="Times"/>
          <w:color w:val="000000" w:themeColor="text1"/>
          <w:spacing w:val="-13"/>
          <w:w w:val="105"/>
          <w:sz w:val="24"/>
          <w:szCs w:val="24"/>
        </w:rPr>
        <w:t xml:space="preserve"> </w:t>
      </w:r>
      <w:r w:rsidRPr="007151EC">
        <w:rPr>
          <w:rFonts w:ascii="Times" w:hAnsi="Times"/>
          <w:color w:val="000000" w:themeColor="text1"/>
          <w:w w:val="105"/>
          <w:sz w:val="24"/>
          <w:szCs w:val="24"/>
        </w:rPr>
        <w:t>of</w:t>
      </w:r>
      <w:r w:rsidRPr="007151EC">
        <w:rPr>
          <w:rFonts w:ascii="Times" w:hAnsi="Times"/>
          <w:color w:val="000000" w:themeColor="text1"/>
          <w:spacing w:val="-8"/>
          <w:w w:val="105"/>
          <w:sz w:val="24"/>
          <w:szCs w:val="24"/>
        </w:rPr>
        <w:t xml:space="preserve"> </w:t>
      </w:r>
      <w:r w:rsidRPr="007151EC">
        <w:rPr>
          <w:rFonts w:ascii="Times" w:hAnsi="Times"/>
          <w:color w:val="000000" w:themeColor="text1"/>
          <w:w w:val="105"/>
          <w:sz w:val="24"/>
          <w:szCs w:val="24"/>
        </w:rPr>
        <w:t>EAS</w:t>
      </w:r>
      <w:r w:rsidRPr="007151EC">
        <w:rPr>
          <w:rFonts w:ascii="Times" w:hAnsi="Times"/>
          <w:color w:val="000000" w:themeColor="text1"/>
          <w:spacing w:val="-19"/>
          <w:w w:val="105"/>
          <w:sz w:val="24"/>
          <w:szCs w:val="24"/>
        </w:rPr>
        <w:t xml:space="preserve"> </w:t>
      </w:r>
      <w:r w:rsidRPr="007151EC">
        <w:rPr>
          <w:rFonts w:ascii="Times" w:hAnsi="Times"/>
          <w:color w:val="000000" w:themeColor="text1"/>
          <w:w w:val="105"/>
          <w:sz w:val="24"/>
          <w:szCs w:val="24"/>
        </w:rPr>
        <w:t>messages</w:t>
      </w:r>
      <w:r w:rsidRPr="007151EC">
        <w:rPr>
          <w:rFonts w:ascii="Times" w:hAnsi="Times"/>
          <w:color w:val="000000" w:themeColor="text1"/>
          <w:spacing w:val="-8"/>
          <w:w w:val="105"/>
          <w:sz w:val="24"/>
          <w:szCs w:val="24"/>
        </w:rPr>
        <w:t xml:space="preserve"> </w:t>
      </w:r>
      <w:r w:rsidRPr="007151EC">
        <w:rPr>
          <w:rFonts w:ascii="Times" w:hAnsi="Times"/>
          <w:color w:val="000000" w:themeColor="text1"/>
          <w:w w:val="105"/>
          <w:sz w:val="24"/>
          <w:szCs w:val="24"/>
        </w:rPr>
        <w:t>to</w:t>
      </w:r>
      <w:r w:rsidRPr="007151EC">
        <w:rPr>
          <w:rFonts w:ascii="Times" w:hAnsi="Times"/>
          <w:color w:val="000000" w:themeColor="text1"/>
          <w:spacing w:val="-23"/>
          <w:w w:val="105"/>
          <w:sz w:val="24"/>
          <w:szCs w:val="24"/>
        </w:rPr>
        <w:t xml:space="preserve"> </w:t>
      </w:r>
      <w:r w:rsidRPr="007151EC">
        <w:rPr>
          <w:rFonts w:ascii="Times" w:hAnsi="Times"/>
          <w:color w:val="000000" w:themeColor="text1"/>
          <w:w w:val="105"/>
          <w:sz w:val="24"/>
          <w:szCs w:val="24"/>
        </w:rPr>
        <w:t>the</w:t>
      </w:r>
      <w:r w:rsidRPr="007151EC">
        <w:rPr>
          <w:rFonts w:ascii="Times" w:hAnsi="Times"/>
          <w:color w:val="000000" w:themeColor="text1"/>
          <w:spacing w:val="-14"/>
          <w:w w:val="105"/>
          <w:sz w:val="24"/>
          <w:szCs w:val="24"/>
        </w:rPr>
        <w:t xml:space="preserve"> </w:t>
      </w:r>
      <w:r w:rsidRPr="007151EC">
        <w:rPr>
          <w:rFonts w:ascii="Times" w:hAnsi="Times"/>
          <w:color w:val="000000" w:themeColor="text1"/>
          <w:w w:val="105"/>
          <w:sz w:val="24"/>
          <w:szCs w:val="24"/>
        </w:rPr>
        <w:t>general</w:t>
      </w:r>
      <w:r w:rsidRPr="007151EC">
        <w:rPr>
          <w:rFonts w:ascii="Times" w:hAnsi="Times"/>
          <w:color w:val="000000" w:themeColor="text1"/>
          <w:spacing w:val="-4"/>
          <w:w w:val="105"/>
          <w:sz w:val="24"/>
          <w:szCs w:val="24"/>
        </w:rPr>
        <w:t xml:space="preserve"> </w:t>
      </w:r>
      <w:r w:rsidRPr="007151EC">
        <w:rPr>
          <w:rFonts w:ascii="Times" w:hAnsi="Times"/>
          <w:color w:val="000000" w:themeColor="text1"/>
          <w:w w:val="105"/>
          <w:sz w:val="24"/>
          <w:szCs w:val="24"/>
        </w:rPr>
        <w:t>public.</w:t>
      </w:r>
    </w:p>
    <w:p w14:paraId="56204D63" w14:textId="77777777" w:rsidR="00383DB5" w:rsidRPr="007151EC" w:rsidRDefault="00383DB5" w:rsidP="00FD3B71">
      <w:pPr>
        <w:pStyle w:val="BodyText"/>
        <w:spacing w:before="7"/>
        <w:rPr>
          <w:rFonts w:ascii="Times" w:hAnsi="Times"/>
          <w:color w:val="000000" w:themeColor="text1"/>
          <w:sz w:val="24"/>
          <w:szCs w:val="24"/>
        </w:rPr>
      </w:pPr>
    </w:p>
    <w:p w14:paraId="3045AA14" w14:textId="6290B29F" w:rsidR="00383DB5" w:rsidRPr="007151EC" w:rsidRDefault="00776D29" w:rsidP="00776D29">
      <w:pPr>
        <w:ind w:left="1170"/>
      </w:pPr>
      <w:r>
        <w:t xml:space="preserve">B. </w:t>
      </w:r>
      <w:r w:rsidR="00406B15" w:rsidRPr="007151EC">
        <w:t>Other</w:t>
      </w:r>
      <w:r w:rsidR="00406B15" w:rsidRPr="007151EC">
        <w:rPr>
          <w:spacing w:val="36"/>
        </w:rPr>
        <w:t xml:space="preserve"> </w:t>
      </w:r>
      <w:r w:rsidR="00406B15" w:rsidRPr="007151EC">
        <w:t>Definitions</w:t>
      </w:r>
    </w:p>
    <w:p w14:paraId="7B9A964E" w14:textId="77777777" w:rsidR="00383DB5" w:rsidRPr="007151EC" w:rsidRDefault="00383DB5" w:rsidP="00787924">
      <w:pPr>
        <w:pStyle w:val="BodyText"/>
        <w:spacing w:before="10"/>
        <w:rPr>
          <w:rFonts w:ascii="Times" w:hAnsi="Times"/>
          <w:color w:val="000000" w:themeColor="text1"/>
          <w:sz w:val="24"/>
          <w:szCs w:val="24"/>
        </w:rPr>
      </w:pPr>
    </w:p>
    <w:p w14:paraId="748534C1" w14:textId="2C720B31" w:rsidR="00383DB5" w:rsidRPr="007151EC" w:rsidRDefault="00F61195" w:rsidP="00D710FE">
      <w:pPr>
        <w:pStyle w:val="BodyText"/>
        <w:tabs>
          <w:tab w:val="left" w:pos="11070"/>
        </w:tabs>
        <w:spacing w:before="1" w:line="256" w:lineRule="auto"/>
        <w:ind w:left="987" w:hanging="8"/>
        <w:rPr>
          <w:rFonts w:ascii="Times" w:hAnsi="Times"/>
          <w:color w:val="000000" w:themeColor="text1"/>
          <w:sz w:val="24"/>
          <w:szCs w:val="24"/>
        </w:rPr>
      </w:pPr>
      <w:r>
        <w:rPr>
          <w:rFonts w:ascii="Times" w:hAnsi="Times"/>
          <w:color w:val="000000" w:themeColor="text1"/>
          <w:w w:val="105"/>
          <w:sz w:val="24"/>
          <w:szCs w:val="24"/>
        </w:rPr>
        <w:tab/>
        <w:t xml:space="preserve">      </w:t>
      </w:r>
      <w:r w:rsidR="00406B15" w:rsidRPr="007151EC">
        <w:rPr>
          <w:rFonts w:ascii="Times" w:hAnsi="Times"/>
          <w:color w:val="000000" w:themeColor="text1"/>
          <w:w w:val="105"/>
          <w:sz w:val="24"/>
          <w:szCs w:val="24"/>
        </w:rPr>
        <w:t>The</w:t>
      </w:r>
      <w:r w:rsidR="00406B15" w:rsidRPr="007151EC">
        <w:rPr>
          <w:rFonts w:ascii="Times" w:hAnsi="Times"/>
          <w:color w:val="000000" w:themeColor="text1"/>
          <w:spacing w:val="-23"/>
          <w:w w:val="105"/>
          <w:sz w:val="24"/>
          <w:szCs w:val="24"/>
        </w:rPr>
        <w:t xml:space="preserve"> </w:t>
      </w:r>
      <w:r w:rsidR="00406B15" w:rsidRPr="007151EC">
        <w:rPr>
          <w:rFonts w:ascii="Times" w:hAnsi="Times"/>
          <w:color w:val="000000" w:themeColor="text1"/>
          <w:w w:val="105"/>
          <w:sz w:val="24"/>
          <w:szCs w:val="24"/>
        </w:rPr>
        <w:t>following</w:t>
      </w:r>
      <w:r w:rsidR="00406B15" w:rsidRPr="007151EC">
        <w:rPr>
          <w:rFonts w:ascii="Times" w:hAnsi="Times"/>
          <w:color w:val="000000" w:themeColor="text1"/>
          <w:spacing w:val="-1"/>
          <w:w w:val="105"/>
          <w:sz w:val="24"/>
          <w:szCs w:val="24"/>
        </w:rPr>
        <w:t xml:space="preserve"> </w:t>
      </w:r>
      <w:r w:rsidR="00406B15" w:rsidRPr="007151EC">
        <w:rPr>
          <w:rFonts w:ascii="Times" w:hAnsi="Times"/>
          <w:color w:val="000000" w:themeColor="text1"/>
          <w:w w:val="105"/>
          <w:sz w:val="24"/>
          <w:szCs w:val="24"/>
        </w:rPr>
        <w:t>are</w:t>
      </w:r>
      <w:r w:rsidR="00406B15" w:rsidRPr="007151EC">
        <w:rPr>
          <w:rFonts w:ascii="Times" w:hAnsi="Times"/>
          <w:color w:val="000000" w:themeColor="text1"/>
          <w:spacing w:val="-16"/>
          <w:w w:val="105"/>
          <w:sz w:val="24"/>
          <w:szCs w:val="24"/>
        </w:rPr>
        <w:t xml:space="preserve"> </w:t>
      </w:r>
      <w:r w:rsidR="00406B15" w:rsidRPr="007151EC">
        <w:rPr>
          <w:rFonts w:ascii="Times" w:hAnsi="Times"/>
          <w:color w:val="000000" w:themeColor="text1"/>
          <w:w w:val="105"/>
          <w:sz w:val="24"/>
          <w:szCs w:val="24"/>
        </w:rPr>
        <w:t>other</w:t>
      </w:r>
      <w:r w:rsidR="00406B15" w:rsidRPr="007151EC">
        <w:rPr>
          <w:rFonts w:ascii="Times" w:hAnsi="Times"/>
          <w:color w:val="000000" w:themeColor="text1"/>
          <w:spacing w:val="-9"/>
          <w:w w:val="105"/>
          <w:sz w:val="24"/>
          <w:szCs w:val="24"/>
        </w:rPr>
        <w:t xml:space="preserve"> </w:t>
      </w:r>
      <w:r w:rsidR="00406B15" w:rsidRPr="007151EC">
        <w:rPr>
          <w:rFonts w:ascii="Times" w:hAnsi="Times"/>
          <w:color w:val="000000" w:themeColor="text1"/>
          <w:w w:val="105"/>
          <w:sz w:val="24"/>
          <w:szCs w:val="24"/>
        </w:rPr>
        <w:t>terms</w:t>
      </w:r>
      <w:r w:rsidR="00406B15" w:rsidRPr="007151EC">
        <w:rPr>
          <w:rFonts w:ascii="Times" w:hAnsi="Times"/>
          <w:color w:val="000000" w:themeColor="text1"/>
          <w:spacing w:val="-3"/>
          <w:w w:val="105"/>
          <w:sz w:val="24"/>
          <w:szCs w:val="24"/>
        </w:rPr>
        <w:t xml:space="preserve"> </w:t>
      </w:r>
      <w:r w:rsidR="00406B15" w:rsidRPr="007151EC">
        <w:rPr>
          <w:rFonts w:ascii="Times" w:hAnsi="Times"/>
          <w:color w:val="000000" w:themeColor="text1"/>
          <w:w w:val="105"/>
          <w:sz w:val="24"/>
          <w:szCs w:val="24"/>
        </w:rPr>
        <w:t>used</w:t>
      </w:r>
      <w:r w:rsidR="00406B15" w:rsidRPr="007151EC">
        <w:rPr>
          <w:rFonts w:ascii="Times" w:hAnsi="Times"/>
          <w:color w:val="000000" w:themeColor="text1"/>
          <w:spacing w:val="-12"/>
          <w:w w:val="105"/>
          <w:sz w:val="24"/>
          <w:szCs w:val="24"/>
        </w:rPr>
        <w:t xml:space="preserve"> </w:t>
      </w:r>
      <w:r w:rsidR="00406B15" w:rsidRPr="007151EC">
        <w:rPr>
          <w:rFonts w:ascii="Times" w:hAnsi="Times"/>
          <w:color w:val="000000" w:themeColor="text1"/>
          <w:w w:val="105"/>
          <w:sz w:val="24"/>
          <w:szCs w:val="24"/>
        </w:rPr>
        <w:t>in</w:t>
      </w:r>
      <w:r w:rsidR="00406B15" w:rsidRPr="007151EC">
        <w:rPr>
          <w:rFonts w:ascii="Times" w:hAnsi="Times"/>
          <w:color w:val="000000" w:themeColor="text1"/>
          <w:spacing w:val="-16"/>
          <w:w w:val="105"/>
          <w:sz w:val="24"/>
          <w:szCs w:val="24"/>
        </w:rPr>
        <w:t xml:space="preserve"> </w:t>
      </w:r>
      <w:r w:rsidR="00406B15" w:rsidRPr="007151EC">
        <w:rPr>
          <w:rFonts w:ascii="Times" w:hAnsi="Times"/>
          <w:color w:val="000000" w:themeColor="text1"/>
          <w:w w:val="105"/>
          <w:sz w:val="24"/>
          <w:szCs w:val="24"/>
        </w:rPr>
        <w:t>the</w:t>
      </w:r>
      <w:r w:rsidR="00406B15" w:rsidRPr="007151EC">
        <w:rPr>
          <w:rFonts w:ascii="Times" w:hAnsi="Times"/>
          <w:color w:val="000000" w:themeColor="text1"/>
          <w:spacing w:val="-14"/>
          <w:w w:val="105"/>
          <w:sz w:val="24"/>
          <w:szCs w:val="24"/>
        </w:rPr>
        <w:t xml:space="preserve"> </w:t>
      </w:r>
      <w:r w:rsidR="00406B15" w:rsidRPr="007151EC">
        <w:rPr>
          <w:rFonts w:ascii="Times" w:hAnsi="Times"/>
          <w:color w:val="000000" w:themeColor="text1"/>
          <w:w w:val="105"/>
          <w:sz w:val="24"/>
          <w:szCs w:val="24"/>
        </w:rPr>
        <w:t>organization of</w:t>
      </w:r>
      <w:r w:rsidR="00406B15" w:rsidRPr="007151EC">
        <w:rPr>
          <w:rFonts w:ascii="Times" w:hAnsi="Times"/>
          <w:color w:val="000000" w:themeColor="text1"/>
          <w:spacing w:val="-9"/>
          <w:w w:val="105"/>
          <w:sz w:val="24"/>
          <w:szCs w:val="24"/>
        </w:rPr>
        <w:t xml:space="preserve"> </w:t>
      </w:r>
      <w:r w:rsidR="00406B15" w:rsidRPr="007151EC">
        <w:rPr>
          <w:rFonts w:ascii="Times" w:hAnsi="Times"/>
          <w:color w:val="000000" w:themeColor="text1"/>
          <w:w w:val="105"/>
          <w:sz w:val="24"/>
          <w:szCs w:val="24"/>
        </w:rPr>
        <w:t>the</w:t>
      </w:r>
      <w:r w:rsidR="00406B15" w:rsidRPr="007151EC">
        <w:rPr>
          <w:rFonts w:ascii="Times" w:hAnsi="Times"/>
          <w:color w:val="000000" w:themeColor="text1"/>
          <w:spacing w:val="-10"/>
          <w:w w:val="105"/>
          <w:sz w:val="24"/>
          <w:szCs w:val="24"/>
        </w:rPr>
        <w:t xml:space="preserve"> </w:t>
      </w:r>
      <w:r w:rsidR="00406B15" w:rsidRPr="007151EC">
        <w:rPr>
          <w:rFonts w:ascii="Times" w:hAnsi="Times"/>
          <w:color w:val="000000" w:themeColor="text1"/>
          <w:w w:val="105"/>
          <w:sz w:val="24"/>
          <w:szCs w:val="24"/>
        </w:rPr>
        <w:t>Puerto</w:t>
      </w:r>
      <w:r w:rsidR="00406B15" w:rsidRPr="007151EC">
        <w:rPr>
          <w:rFonts w:ascii="Times" w:hAnsi="Times"/>
          <w:color w:val="000000" w:themeColor="text1"/>
          <w:spacing w:val="-13"/>
          <w:w w:val="105"/>
          <w:sz w:val="24"/>
          <w:szCs w:val="24"/>
        </w:rPr>
        <w:t xml:space="preserve"> </w:t>
      </w:r>
      <w:r w:rsidR="00406B15" w:rsidRPr="007151EC">
        <w:rPr>
          <w:rFonts w:ascii="Times" w:hAnsi="Times"/>
          <w:color w:val="000000" w:themeColor="text1"/>
          <w:w w:val="105"/>
          <w:sz w:val="24"/>
          <w:szCs w:val="24"/>
        </w:rPr>
        <w:t>Rico EAS</w:t>
      </w:r>
      <w:r w:rsidR="00406B15" w:rsidRPr="007151EC">
        <w:rPr>
          <w:rFonts w:ascii="Times" w:hAnsi="Times"/>
          <w:color w:val="000000" w:themeColor="text1"/>
          <w:spacing w:val="-20"/>
          <w:w w:val="105"/>
          <w:sz w:val="24"/>
          <w:szCs w:val="24"/>
        </w:rPr>
        <w:t xml:space="preserve"> </w:t>
      </w:r>
      <w:r w:rsidR="00406B15" w:rsidRPr="007151EC">
        <w:rPr>
          <w:rFonts w:ascii="Times" w:hAnsi="Times"/>
          <w:color w:val="000000" w:themeColor="text1"/>
          <w:w w:val="105"/>
          <w:sz w:val="24"/>
          <w:szCs w:val="24"/>
        </w:rPr>
        <w:t>Plan:</w:t>
      </w:r>
    </w:p>
    <w:p w14:paraId="3545CB39" w14:textId="77777777" w:rsidR="00383DB5" w:rsidRPr="007151EC" w:rsidRDefault="00383DB5" w:rsidP="00D710FE">
      <w:pPr>
        <w:pStyle w:val="BodyText"/>
        <w:tabs>
          <w:tab w:val="left" w:pos="11070"/>
        </w:tabs>
        <w:spacing w:before="9"/>
        <w:rPr>
          <w:rFonts w:ascii="Times" w:hAnsi="Times"/>
          <w:color w:val="000000" w:themeColor="text1"/>
          <w:sz w:val="24"/>
          <w:szCs w:val="24"/>
        </w:rPr>
      </w:pPr>
    </w:p>
    <w:p w14:paraId="4A18570E" w14:textId="4D0F102F" w:rsidR="00896C7B" w:rsidRPr="007151EC" w:rsidRDefault="00406B15" w:rsidP="00D710FE">
      <w:pPr>
        <w:pStyle w:val="ListParagraph"/>
        <w:numPr>
          <w:ilvl w:val="0"/>
          <w:numId w:val="1"/>
        </w:numPr>
        <w:tabs>
          <w:tab w:val="left" w:pos="3509"/>
          <w:tab w:val="left" w:pos="3510"/>
          <w:tab w:val="left" w:pos="11070"/>
        </w:tabs>
        <w:spacing w:line="244" w:lineRule="auto"/>
        <w:ind w:left="1687" w:hanging="337"/>
        <w:rPr>
          <w:rFonts w:ascii="Times" w:hAnsi="Times"/>
          <w:color w:val="000000" w:themeColor="text1"/>
          <w:sz w:val="24"/>
          <w:szCs w:val="24"/>
        </w:rPr>
      </w:pPr>
      <w:r w:rsidRPr="007151EC">
        <w:rPr>
          <w:rFonts w:ascii="Times" w:hAnsi="Times"/>
          <w:color w:val="000000" w:themeColor="text1"/>
          <w:w w:val="105"/>
          <w:sz w:val="24"/>
          <w:szCs w:val="24"/>
        </w:rPr>
        <w:t>STATE</w:t>
      </w:r>
      <w:r w:rsidRPr="007151EC">
        <w:rPr>
          <w:rFonts w:ascii="Times" w:hAnsi="Times"/>
          <w:color w:val="000000" w:themeColor="text1"/>
          <w:spacing w:val="-15"/>
          <w:w w:val="105"/>
          <w:sz w:val="24"/>
          <w:szCs w:val="24"/>
        </w:rPr>
        <w:t xml:space="preserve"> </w:t>
      </w:r>
      <w:r w:rsidR="00B23E20" w:rsidRPr="007151EC">
        <w:rPr>
          <w:rFonts w:ascii="Times" w:hAnsi="Times"/>
          <w:color w:val="000000" w:themeColor="text1"/>
          <w:w w:val="105"/>
          <w:sz w:val="24"/>
          <w:szCs w:val="24"/>
        </w:rPr>
        <w:t>EO</w:t>
      </w:r>
      <w:r w:rsidRPr="007151EC">
        <w:rPr>
          <w:rFonts w:ascii="Times" w:hAnsi="Times"/>
          <w:color w:val="000000" w:themeColor="text1"/>
          <w:w w:val="105"/>
          <w:sz w:val="24"/>
          <w:szCs w:val="24"/>
        </w:rPr>
        <w:t>C</w:t>
      </w:r>
      <w:r w:rsidRPr="007151EC">
        <w:rPr>
          <w:rFonts w:ascii="Times" w:hAnsi="Times"/>
          <w:color w:val="000000" w:themeColor="text1"/>
          <w:spacing w:val="-19"/>
          <w:w w:val="105"/>
          <w:sz w:val="24"/>
          <w:szCs w:val="24"/>
        </w:rPr>
        <w:t xml:space="preserve"> </w:t>
      </w:r>
      <w:r w:rsidRPr="007151EC">
        <w:rPr>
          <w:rFonts w:ascii="Times" w:hAnsi="Times"/>
          <w:color w:val="000000" w:themeColor="text1"/>
          <w:w w:val="105"/>
          <w:sz w:val="24"/>
          <w:szCs w:val="24"/>
        </w:rPr>
        <w:t>-</w:t>
      </w:r>
      <w:r w:rsidRPr="007151EC">
        <w:rPr>
          <w:rFonts w:ascii="Times" w:hAnsi="Times"/>
          <w:color w:val="000000" w:themeColor="text1"/>
          <w:spacing w:val="-9"/>
          <w:w w:val="105"/>
          <w:sz w:val="24"/>
          <w:szCs w:val="24"/>
        </w:rPr>
        <w:t xml:space="preserve"> </w:t>
      </w:r>
      <w:r w:rsidRPr="007151EC">
        <w:rPr>
          <w:rFonts w:ascii="Times" w:hAnsi="Times"/>
          <w:color w:val="000000" w:themeColor="text1"/>
          <w:w w:val="105"/>
          <w:sz w:val="24"/>
          <w:szCs w:val="24"/>
        </w:rPr>
        <w:t>Puerto</w:t>
      </w:r>
      <w:r w:rsidRPr="007151EC">
        <w:rPr>
          <w:rFonts w:ascii="Times" w:hAnsi="Times"/>
          <w:color w:val="000000" w:themeColor="text1"/>
          <w:spacing w:val="-17"/>
          <w:w w:val="105"/>
          <w:sz w:val="24"/>
          <w:szCs w:val="24"/>
        </w:rPr>
        <w:t xml:space="preserve"> </w:t>
      </w:r>
      <w:r w:rsidRPr="007151EC">
        <w:rPr>
          <w:rFonts w:ascii="Times" w:hAnsi="Times"/>
          <w:color w:val="000000" w:themeColor="text1"/>
          <w:w w:val="105"/>
          <w:sz w:val="24"/>
          <w:szCs w:val="24"/>
        </w:rPr>
        <w:t>Rico</w:t>
      </w:r>
      <w:r w:rsidRPr="007151EC">
        <w:rPr>
          <w:rFonts w:ascii="Times" w:hAnsi="Times"/>
          <w:color w:val="000000" w:themeColor="text1"/>
          <w:spacing w:val="-13"/>
          <w:w w:val="105"/>
          <w:sz w:val="24"/>
          <w:szCs w:val="24"/>
        </w:rPr>
        <w:t xml:space="preserve"> </w:t>
      </w:r>
      <w:r w:rsidRPr="007151EC">
        <w:rPr>
          <w:rFonts w:ascii="Times" w:hAnsi="Times"/>
          <w:color w:val="000000" w:themeColor="text1"/>
          <w:w w:val="105"/>
          <w:sz w:val="24"/>
          <w:szCs w:val="24"/>
        </w:rPr>
        <w:t>Emergency</w:t>
      </w:r>
      <w:r w:rsidRPr="007151EC">
        <w:rPr>
          <w:rFonts w:ascii="Times" w:hAnsi="Times"/>
          <w:color w:val="000000" w:themeColor="text1"/>
          <w:spacing w:val="-2"/>
          <w:w w:val="105"/>
          <w:sz w:val="24"/>
          <w:szCs w:val="24"/>
        </w:rPr>
        <w:t xml:space="preserve"> </w:t>
      </w:r>
      <w:r w:rsidRPr="007151EC">
        <w:rPr>
          <w:rFonts w:ascii="Times" w:hAnsi="Times"/>
          <w:color w:val="000000" w:themeColor="text1"/>
          <w:w w:val="105"/>
          <w:sz w:val="24"/>
          <w:szCs w:val="24"/>
        </w:rPr>
        <w:t>Operation</w:t>
      </w:r>
      <w:r w:rsidRPr="007151EC">
        <w:rPr>
          <w:rFonts w:ascii="Times" w:hAnsi="Times"/>
          <w:color w:val="000000" w:themeColor="text1"/>
          <w:spacing w:val="-14"/>
          <w:w w:val="105"/>
          <w:sz w:val="24"/>
          <w:szCs w:val="24"/>
        </w:rPr>
        <w:t xml:space="preserve"> </w:t>
      </w:r>
      <w:r w:rsidRPr="007151EC">
        <w:rPr>
          <w:rFonts w:ascii="Times" w:hAnsi="Times"/>
          <w:color w:val="000000" w:themeColor="text1"/>
          <w:w w:val="105"/>
          <w:sz w:val="24"/>
          <w:szCs w:val="24"/>
        </w:rPr>
        <w:t>Center</w:t>
      </w:r>
      <w:r w:rsidRPr="007151EC">
        <w:rPr>
          <w:rFonts w:ascii="Times" w:hAnsi="Times"/>
          <w:color w:val="000000" w:themeColor="text1"/>
          <w:spacing w:val="-14"/>
          <w:w w:val="105"/>
          <w:sz w:val="24"/>
          <w:szCs w:val="24"/>
        </w:rPr>
        <w:t xml:space="preserve"> </w:t>
      </w:r>
      <w:r w:rsidRPr="007151EC">
        <w:rPr>
          <w:rFonts w:ascii="Times" w:hAnsi="Times"/>
          <w:color w:val="000000" w:themeColor="text1"/>
          <w:w w:val="105"/>
          <w:sz w:val="24"/>
          <w:szCs w:val="24"/>
        </w:rPr>
        <w:t>in</w:t>
      </w:r>
      <w:r w:rsidRPr="007151EC">
        <w:rPr>
          <w:rFonts w:ascii="Times" w:hAnsi="Times"/>
          <w:color w:val="000000" w:themeColor="text1"/>
          <w:spacing w:val="-17"/>
          <w:w w:val="105"/>
          <w:sz w:val="24"/>
          <w:szCs w:val="24"/>
        </w:rPr>
        <w:t xml:space="preserve"> </w:t>
      </w:r>
      <w:r w:rsidRPr="007151EC">
        <w:rPr>
          <w:rFonts w:ascii="Times" w:hAnsi="Times"/>
          <w:color w:val="000000" w:themeColor="text1"/>
          <w:w w:val="105"/>
          <w:sz w:val="24"/>
          <w:szCs w:val="24"/>
        </w:rPr>
        <w:t>San Juan. Origination point for State EAS Messages and source of feeding</w:t>
      </w:r>
      <w:r w:rsidRPr="007151EC">
        <w:rPr>
          <w:rFonts w:ascii="Times" w:hAnsi="Times"/>
          <w:color w:val="000000" w:themeColor="text1"/>
          <w:spacing w:val="-5"/>
          <w:w w:val="105"/>
          <w:sz w:val="24"/>
          <w:szCs w:val="24"/>
        </w:rPr>
        <w:t xml:space="preserve"> </w:t>
      </w:r>
      <w:r w:rsidRPr="007151EC">
        <w:rPr>
          <w:rFonts w:ascii="Times" w:hAnsi="Times"/>
          <w:color w:val="000000" w:themeColor="text1"/>
          <w:w w:val="105"/>
          <w:sz w:val="24"/>
          <w:szCs w:val="24"/>
        </w:rPr>
        <w:t>the</w:t>
      </w:r>
      <w:r w:rsidRPr="007151EC">
        <w:rPr>
          <w:rFonts w:ascii="Times" w:hAnsi="Times"/>
          <w:color w:val="000000" w:themeColor="text1"/>
          <w:spacing w:val="-17"/>
          <w:w w:val="105"/>
          <w:sz w:val="24"/>
          <w:szCs w:val="24"/>
        </w:rPr>
        <w:t xml:space="preserve"> </w:t>
      </w:r>
      <w:r w:rsidRPr="007151EC">
        <w:rPr>
          <w:rFonts w:ascii="Times" w:hAnsi="Times"/>
          <w:color w:val="000000" w:themeColor="text1"/>
          <w:w w:val="105"/>
          <w:sz w:val="24"/>
          <w:szCs w:val="24"/>
        </w:rPr>
        <w:t>State</w:t>
      </w:r>
      <w:r w:rsidRPr="007151EC">
        <w:rPr>
          <w:rFonts w:ascii="Times" w:hAnsi="Times"/>
          <w:color w:val="000000" w:themeColor="text1"/>
          <w:spacing w:val="-19"/>
          <w:w w:val="105"/>
          <w:sz w:val="24"/>
          <w:szCs w:val="24"/>
        </w:rPr>
        <w:t xml:space="preserve"> </w:t>
      </w:r>
      <w:r w:rsidRPr="007151EC">
        <w:rPr>
          <w:rFonts w:ascii="Times" w:hAnsi="Times"/>
          <w:color w:val="000000" w:themeColor="text1"/>
          <w:w w:val="105"/>
          <w:sz w:val="24"/>
          <w:szCs w:val="24"/>
        </w:rPr>
        <w:t>SR</w:t>
      </w:r>
      <w:r w:rsidRPr="007151EC">
        <w:rPr>
          <w:rFonts w:ascii="Times" w:hAnsi="Times"/>
          <w:color w:val="000000" w:themeColor="text1"/>
          <w:spacing w:val="-18"/>
          <w:w w:val="105"/>
          <w:sz w:val="24"/>
          <w:szCs w:val="24"/>
        </w:rPr>
        <w:t xml:space="preserve"> </w:t>
      </w:r>
      <w:r w:rsidRPr="007151EC">
        <w:rPr>
          <w:rFonts w:ascii="Times" w:hAnsi="Times"/>
          <w:color w:val="000000" w:themeColor="text1"/>
          <w:w w:val="105"/>
          <w:sz w:val="24"/>
          <w:szCs w:val="24"/>
        </w:rPr>
        <w:t>Stations.</w:t>
      </w:r>
    </w:p>
    <w:p w14:paraId="61F0CE87" w14:textId="77777777" w:rsidR="00A10257" w:rsidRPr="00614817" w:rsidRDefault="00A10257" w:rsidP="00D710FE">
      <w:pPr>
        <w:pStyle w:val="Heading6"/>
        <w:keepNext w:val="0"/>
        <w:keepLines w:val="0"/>
        <w:numPr>
          <w:ilvl w:val="0"/>
          <w:numId w:val="16"/>
        </w:numPr>
        <w:tabs>
          <w:tab w:val="left" w:pos="3369"/>
          <w:tab w:val="left" w:pos="3370"/>
        </w:tabs>
        <w:spacing w:before="176" w:line="252" w:lineRule="auto"/>
        <w:ind w:left="1710" w:hanging="348"/>
        <w:rPr>
          <w:rFonts w:ascii="Times" w:hAnsi="Times"/>
          <w:i w:val="0"/>
          <w:color w:val="000000" w:themeColor="text1"/>
          <w:sz w:val="24"/>
          <w:szCs w:val="24"/>
        </w:rPr>
      </w:pPr>
      <w:r w:rsidRPr="00614817">
        <w:rPr>
          <w:rFonts w:ascii="Times" w:hAnsi="Times"/>
          <w:i w:val="0"/>
          <w:noProof/>
          <w:color w:val="000000" w:themeColor="text1"/>
          <w:sz w:val="24"/>
          <w:szCs w:val="24"/>
        </w:rPr>
        <mc:AlternateContent>
          <mc:Choice Requires="wps">
            <w:drawing>
              <wp:anchor distT="0" distB="0" distL="114300" distR="114300" simplePos="0" relativeHeight="503308584" behindDoc="0" locked="0" layoutInCell="1" allowOverlap="1" wp14:anchorId="3FFA210A" wp14:editId="79D2423D">
                <wp:simplePos x="0" y="0"/>
                <wp:positionH relativeFrom="page">
                  <wp:posOffset>7058660</wp:posOffset>
                </wp:positionH>
                <wp:positionV relativeFrom="page">
                  <wp:posOffset>10012680</wp:posOffset>
                </wp:positionV>
                <wp:extent cx="713740" cy="0"/>
                <wp:effectExtent l="10160" t="17780" r="25400" b="20320"/>
                <wp:wrapNone/>
                <wp:docPr id="176"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3740" cy="0"/>
                        </a:xfrm>
                        <a:prstGeom prst="line">
                          <a:avLst/>
                        </a:prstGeom>
                        <a:noFill/>
                        <a:ln w="6096">
                          <a:solidFill>
                            <a:srgbClr val="000000"/>
                          </a:solidFill>
                          <a:prstDash val="solid"/>
                          <a:round/>
                          <a:headEnd/>
                          <a:tailEnd/>
                        </a:ln>
                        <a:extLst>
                          <a:ext uri="{909E8E84-426E-40dd-AFC4-6F175D3DCCD1}">
                            <a14:hiddenFill xmlns:cx="http://schemas.microsoft.com/office/drawing/2014/chartex" xmlns:cx1="http://schemas.microsoft.com/office/drawing/2015/9/8/chartex"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08B10F" id="Line 161" o:spid="_x0000_s1026" style="position:absolute;z-index:503308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5.8pt,788.4pt" to="612pt,78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y67/gEAAM8DAAAOAAAAZHJzL2Uyb0RvYy54bWysU8GO2jAQvVfqP1i+QxKWBogIqyqBXmgX&#10;aXc/wNgOserYlm0IqOq/d+wA7XZvVXOwxp6ZN2/eTJaP506iE7dOaFXibJxixBXVTKhDiV9fNqM5&#10;Rs4TxYjUipf4wh1+XH38sOxNwSe61ZJxiwBEuaI3JW69N0WSONryjrixNlyBs9G2Ix6u9pAwS3pA&#10;72QySdM86bVlxmrKnYPXenDiVcRvGk79U9M47pEsMXDz8bTx3IczWS1JcbDEtIJeaZB/YNERoaDo&#10;HaomnqCjFe+gOkGtdrrxY6q7RDeNoDz2AN1k6V/dPLfE8NgLiOPMXSb3/2Dpt9POIsFgdrMcI0U6&#10;GNJWKI6yPAvq9MYVEFSpnQ390bN6NltNvzukdNUSdeCR5cvFQGLMSN6khIszUGPff9UMYsjR6yjV&#10;ubFdgAQR0DlO5HKfCD97ROFxlj3MpjA3enMlpLjlGev8F647FIwSSyAdcclp6zwwh9BbSCij9EZI&#10;GectFepLnKeLPCY4LQULzhDm7GFfSYtOJGxM/IIMAPYmLCDXxLVDXHQNu2T1UbFYpeWEra+2J0IO&#10;NgBJFQpBi8Dzag278mORLtbz9Xw6mk7y9WiaMjb6vKmmo3yTzT7VD3VV1dnPK51bfpQ7KDzMaq/Z&#10;ZWcD46A8bE3kft3wsJZ/3mPU7/9w9QsAAP//AwBQSwMEFAAGAAgAAAAhAIvjLPveAAAADwEAAA8A&#10;AABkcnMvZG93bnJldi54bWxMT01PwzAMvSPxHyIjcWMpFXRd13RCIJB2QBPbxDlrTFvaOFWTrd2/&#10;xzsg8MnPfnof+WqynTjh4BtHCu5nEQik0pmGKgX73etdCsIHTUZ3jlDBGT2siuurXGfGjfSBp22o&#10;BIuQz7SCOoQ+k9KXNVrtZ65H4t+XG6wODIdKmkGPLG47GUdRIq1uiB1q3eNzjWW7PVoF76l8cZv2&#10;szx/j7u3NF23i/l6r9TtzfS0BBFwCn9kuMTn6FBwpoM7kvGiY8yTMJe3x3nCLS6cOH7ggoffmyxy&#10;+b9H8QMAAP//AwBQSwECLQAUAAYACAAAACEAtoM4kv4AAADhAQAAEwAAAAAAAAAAAAAAAAAAAAAA&#10;W0NvbnRlbnRfVHlwZXNdLnhtbFBLAQItABQABgAIAAAAIQA4/SH/1gAAAJQBAAALAAAAAAAAAAAA&#10;AAAAAC8BAABfcmVscy8ucmVsc1BLAQItABQABgAIAAAAIQAySy67/gEAAM8DAAAOAAAAAAAAAAAA&#10;AAAAAC4CAABkcnMvZTJvRG9jLnhtbFBLAQItABQABgAIAAAAIQCL4yz73gAAAA8BAAAPAAAAAAAA&#10;AAAAAAAAAFgEAABkcnMvZG93bnJldi54bWxQSwUGAAAAAAQABADzAAAAYwUAAAAA&#10;" strokeweight=".48pt">
                <w10:wrap anchorx="page" anchory="page"/>
              </v:line>
            </w:pict>
          </mc:Fallback>
        </mc:AlternateContent>
      </w:r>
      <w:r w:rsidRPr="00614817">
        <w:rPr>
          <w:rFonts w:ascii="Times" w:hAnsi="Times"/>
          <w:i w:val="0"/>
          <w:color w:val="000000" w:themeColor="text1"/>
          <w:w w:val="105"/>
          <w:sz w:val="24"/>
          <w:szCs w:val="24"/>
        </w:rPr>
        <w:t>NOAA</w:t>
      </w:r>
      <w:r w:rsidRPr="00614817">
        <w:rPr>
          <w:rFonts w:ascii="Times" w:hAnsi="Times"/>
          <w:i w:val="0"/>
          <w:color w:val="000000" w:themeColor="text1"/>
          <w:spacing w:val="-5"/>
          <w:w w:val="105"/>
          <w:sz w:val="24"/>
          <w:szCs w:val="24"/>
        </w:rPr>
        <w:t xml:space="preserve"> </w:t>
      </w:r>
      <w:r w:rsidRPr="00614817">
        <w:rPr>
          <w:rFonts w:ascii="Times" w:hAnsi="Times"/>
          <w:i w:val="0"/>
          <w:color w:val="000000" w:themeColor="text1"/>
          <w:w w:val="105"/>
          <w:sz w:val="24"/>
          <w:szCs w:val="24"/>
        </w:rPr>
        <w:t>(National</w:t>
      </w:r>
      <w:r w:rsidRPr="00614817">
        <w:rPr>
          <w:rFonts w:ascii="Times" w:hAnsi="Times"/>
          <w:i w:val="0"/>
          <w:color w:val="000000" w:themeColor="text1"/>
          <w:spacing w:val="-8"/>
          <w:w w:val="105"/>
          <w:sz w:val="24"/>
          <w:szCs w:val="24"/>
        </w:rPr>
        <w:t xml:space="preserve"> </w:t>
      </w:r>
      <w:r w:rsidRPr="00614817">
        <w:rPr>
          <w:rFonts w:ascii="Times" w:hAnsi="Times"/>
          <w:i w:val="0"/>
          <w:color w:val="000000" w:themeColor="text1"/>
          <w:w w:val="105"/>
          <w:sz w:val="24"/>
          <w:szCs w:val="24"/>
        </w:rPr>
        <w:t>Weather</w:t>
      </w:r>
      <w:r w:rsidRPr="00614817">
        <w:rPr>
          <w:rFonts w:ascii="Times" w:hAnsi="Times"/>
          <w:i w:val="0"/>
          <w:color w:val="000000" w:themeColor="text1"/>
          <w:spacing w:val="-13"/>
          <w:w w:val="105"/>
          <w:sz w:val="24"/>
          <w:szCs w:val="24"/>
        </w:rPr>
        <w:t xml:space="preserve"> </w:t>
      </w:r>
      <w:r w:rsidRPr="00614817">
        <w:rPr>
          <w:rFonts w:ascii="Times" w:hAnsi="Times"/>
          <w:i w:val="0"/>
          <w:color w:val="000000" w:themeColor="text1"/>
          <w:w w:val="105"/>
          <w:sz w:val="24"/>
          <w:szCs w:val="24"/>
        </w:rPr>
        <w:t>Service</w:t>
      </w:r>
      <w:r w:rsidRPr="00614817">
        <w:rPr>
          <w:rFonts w:ascii="Times" w:hAnsi="Times"/>
          <w:i w:val="0"/>
          <w:color w:val="000000" w:themeColor="text1"/>
          <w:spacing w:val="-19"/>
          <w:w w:val="105"/>
          <w:sz w:val="24"/>
          <w:szCs w:val="24"/>
        </w:rPr>
        <w:t xml:space="preserve"> </w:t>
      </w:r>
      <w:r w:rsidRPr="00614817">
        <w:rPr>
          <w:rFonts w:ascii="Times" w:hAnsi="Times"/>
          <w:i w:val="0"/>
          <w:color w:val="000000" w:themeColor="text1"/>
          <w:w w:val="105"/>
          <w:sz w:val="24"/>
          <w:szCs w:val="24"/>
        </w:rPr>
        <w:t>Radio)-</w:t>
      </w:r>
      <w:r w:rsidRPr="00614817">
        <w:rPr>
          <w:rFonts w:ascii="Times" w:hAnsi="Times"/>
          <w:i w:val="0"/>
          <w:color w:val="000000" w:themeColor="text1"/>
          <w:spacing w:val="-5"/>
          <w:w w:val="105"/>
          <w:sz w:val="24"/>
          <w:szCs w:val="24"/>
        </w:rPr>
        <w:t xml:space="preserve"> </w:t>
      </w:r>
      <w:r w:rsidRPr="00614817">
        <w:rPr>
          <w:rFonts w:ascii="Times" w:hAnsi="Times"/>
          <w:i w:val="0"/>
          <w:color w:val="000000" w:themeColor="text1"/>
          <w:w w:val="105"/>
          <w:sz w:val="24"/>
          <w:szCs w:val="24"/>
        </w:rPr>
        <w:t>NOAA</w:t>
      </w:r>
      <w:r w:rsidRPr="00614817">
        <w:rPr>
          <w:rFonts w:ascii="Times" w:hAnsi="Times"/>
          <w:i w:val="0"/>
          <w:color w:val="000000" w:themeColor="text1"/>
          <w:spacing w:val="-4"/>
          <w:w w:val="105"/>
          <w:sz w:val="24"/>
          <w:szCs w:val="24"/>
        </w:rPr>
        <w:t xml:space="preserve"> </w:t>
      </w:r>
      <w:r w:rsidRPr="00614817">
        <w:rPr>
          <w:rFonts w:ascii="Times" w:hAnsi="Times"/>
          <w:i w:val="0"/>
          <w:color w:val="000000" w:themeColor="text1"/>
          <w:w w:val="105"/>
          <w:sz w:val="24"/>
          <w:szCs w:val="24"/>
        </w:rPr>
        <w:t>Weather</w:t>
      </w:r>
      <w:r w:rsidRPr="00614817">
        <w:rPr>
          <w:rFonts w:ascii="Times" w:hAnsi="Times"/>
          <w:i w:val="0"/>
          <w:color w:val="000000" w:themeColor="text1"/>
          <w:spacing w:val="-11"/>
          <w:w w:val="105"/>
          <w:sz w:val="24"/>
          <w:szCs w:val="24"/>
        </w:rPr>
        <w:t xml:space="preserve"> </w:t>
      </w:r>
      <w:r w:rsidRPr="00614817">
        <w:rPr>
          <w:rFonts w:ascii="Times" w:hAnsi="Times"/>
          <w:i w:val="0"/>
          <w:color w:val="000000" w:themeColor="text1"/>
          <w:w w:val="105"/>
          <w:sz w:val="24"/>
          <w:szCs w:val="24"/>
        </w:rPr>
        <w:t>Radio Stations originating weather and other EAS approved alerts, using SAME</w:t>
      </w:r>
      <w:r w:rsidRPr="00614817">
        <w:rPr>
          <w:rFonts w:ascii="Times" w:hAnsi="Times"/>
          <w:i w:val="0"/>
          <w:color w:val="000000" w:themeColor="text1"/>
          <w:spacing w:val="-36"/>
          <w:w w:val="105"/>
          <w:sz w:val="24"/>
          <w:szCs w:val="24"/>
        </w:rPr>
        <w:t xml:space="preserve"> </w:t>
      </w:r>
      <w:r w:rsidRPr="00614817">
        <w:rPr>
          <w:rFonts w:ascii="Times" w:hAnsi="Times"/>
          <w:i w:val="0"/>
          <w:color w:val="000000" w:themeColor="text1"/>
          <w:w w:val="105"/>
          <w:sz w:val="24"/>
          <w:szCs w:val="24"/>
        </w:rPr>
        <w:t>encoding.</w:t>
      </w:r>
    </w:p>
    <w:p w14:paraId="6E2FE99B" w14:textId="77777777" w:rsidR="00A10257" w:rsidRPr="007151EC" w:rsidRDefault="00A10257" w:rsidP="00896C7B">
      <w:pPr>
        <w:pStyle w:val="BodyText"/>
        <w:spacing w:before="10"/>
        <w:rPr>
          <w:rFonts w:ascii="Times" w:hAnsi="Times"/>
          <w:color w:val="000000" w:themeColor="text1"/>
          <w:sz w:val="24"/>
          <w:szCs w:val="24"/>
        </w:rPr>
      </w:pPr>
    </w:p>
    <w:p w14:paraId="3F21D3F9" w14:textId="77777777" w:rsidR="00A10257" w:rsidRPr="007151EC" w:rsidRDefault="00A10257" w:rsidP="0047142F">
      <w:pPr>
        <w:pStyle w:val="ListParagraph"/>
        <w:numPr>
          <w:ilvl w:val="0"/>
          <w:numId w:val="16"/>
        </w:numPr>
        <w:tabs>
          <w:tab w:val="left" w:pos="3369"/>
          <w:tab w:val="left" w:pos="3370"/>
        </w:tabs>
        <w:spacing w:before="1" w:line="252" w:lineRule="auto"/>
        <w:ind w:left="1789" w:hanging="349"/>
        <w:rPr>
          <w:rFonts w:ascii="Times" w:hAnsi="Times"/>
          <w:color w:val="000000" w:themeColor="text1"/>
          <w:sz w:val="24"/>
          <w:szCs w:val="24"/>
        </w:rPr>
      </w:pPr>
      <w:r w:rsidRPr="007151EC">
        <w:rPr>
          <w:rFonts w:ascii="Times" w:hAnsi="Times"/>
          <w:color w:val="000000" w:themeColor="text1"/>
          <w:w w:val="105"/>
          <w:sz w:val="24"/>
          <w:szCs w:val="24"/>
        </w:rPr>
        <w:lastRenderedPageBreak/>
        <w:t>NUCLEAR PLANT / INDUSTRIAL PLANT - As part of the EAS nuclear plants and industrial plants with a potential for dangerous conditions will most likely have their own EAS Encoder broadcasting</w:t>
      </w:r>
      <w:r w:rsidRPr="007151EC">
        <w:rPr>
          <w:rFonts w:ascii="Times" w:hAnsi="Times"/>
          <w:color w:val="000000" w:themeColor="text1"/>
          <w:spacing w:val="-3"/>
          <w:w w:val="105"/>
          <w:sz w:val="24"/>
          <w:szCs w:val="24"/>
        </w:rPr>
        <w:t xml:space="preserve"> </w:t>
      </w:r>
      <w:r w:rsidRPr="007151EC">
        <w:rPr>
          <w:rFonts w:ascii="Times" w:hAnsi="Times"/>
          <w:color w:val="000000" w:themeColor="text1"/>
          <w:w w:val="105"/>
          <w:sz w:val="24"/>
          <w:szCs w:val="24"/>
        </w:rPr>
        <w:t>on</w:t>
      </w:r>
      <w:r w:rsidRPr="007151EC">
        <w:rPr>
          <w:rFonts w:ascii="Times" w:hAnsi="Times"/>
          <w:color w:val="000000" w:themeColor="text1"/>
          <w:spacing w:val="-16"/>
          <w:w w:val="105"/>
          <w:sz w:val="24"/>
          <w:szCs w:val="24"/>
        </w:rPr>
        <w:t xml:space="preserve"> </w:t>
      </w:r>
      <w:r w:rsidRPr="007151EC">
        <w:rPr>
          <w:rFonts w:ascii="Times" w:hAnsi="Times"/>
          <w:color w:val="000000" w:themeColor="text1"/>
          <w:w w:val="105"/>
          <w:sz w:val="24"/>
          <w:szCs w:val="24"/>
        </w:rPr>
        <w:t>a</w:t>
      </w:r>
      <w:r w:rsidRPr="007151EC">
        <w:rPr>
          <w:rFonts w:ascii="Times" w:hAnsi="Times"/>
          <w:color w:val="000000" w:themeColor="text1"/>
          <w:spacing w:val="-11"/>
          <w:w w:val="105"/>
          <w:sz w:val="24"/>
          <w:szCs w:val="24"/>
        </w:rPr>
        <w:t xml:space="preserve"> </w:t>
      </w:r>
      <w:r w:rsidRPr="007151EC">
        <w:rPr>
          <w:rFonts w:ascii="Times" w:hAnsi="Times"/>
          <w:color w:val="000000" w:themeColor="text1"/>
          <w:w w:val="105"/>
          <w:sz w:val="24"/>
          <w:szCs w:val="24"/>
        </w:rPr>
        <w:t>two-way</w:t>
      </w:r>
      <w:r w:rsidRPr="007151EC">
        <w:rPr>
          <w:rFonts w:ascii="Times" w:hAnsi="Times"/>
          <w:color w:val="000000" w:themeColor="text1"/>
          <w:spacing w:val="-3"/>
          <w:w w:val="105"/>
          <w:sz w:val="24"/>
          <w:szCs w:val="24"/>
        </w:rPr>
        <w:t xml:space="preserve"> </w:t>
      </w:r>
      <w:r w:rsidRPr="007151EC">
        <w:rPr>
          <w:rFonts w:ascii="Times" w:hAnsi="Times"/>
          <w:color w:val="000000" w:themeColor="text1"/>
          <w:w w:val="105"/>
          <w:sz w:val="24"/>
          <w:szCs w:val="24"/>
        </w:rPr>
        <w:t>radio</w:t>
      </w:r>
      <w:r w:rsidRPr="007151EC">
        <w:rPr>
          <w:rFonts w:ascii="Times" w:hAnsi="Times"/>
          <w:color w:val="000000" w:themeColor="text1"/>
          <w:spacing w:val="-17"/>
          <w:w w:val="105"/>
          <w:sz w:val="24"/>
          <w:szCs w:val="24"/>
        </w:rPr>
        <w:t xml:space="preserve"> </w:t>
      </w:r>
      <w:r w:rsidRPr="007151EC">
        <w:rPr>
          <w:rFonts w:ascii="Times" w:hAnsi="Times"/>
          <w:color w:val="000000" w:themeColor="text1"/>
          <w:w w:val="105"/>
          <w:sz w:val="24"/>
          <w:szCs w:val="24"/>
        </w:rPr>
        <w:t>channel.</w:t>
      </w:r>
      <w:r w:rsidRPr="007151EC">
        <w:rPr>
          <w:rFonts w:ascii="Times" w:hAnsi="Times"/>
          <w:color w:val="000000" w:themeColor="text1"/>
          <w:spacing w:val="25"/>
          <w:w w:val="105"/>
          <w:sz w:val="24"/>
          <w:szCs w:val="24"/>
        </w:rPr>
        <w:t xml:space="preserve"> </w:t>
      </w:r>
      <w:r w:rsidRPr="007151EC">
        <w:rPr>
          <w:rFonts w:ascii="Times" w:hAnsi="Times"/>
          <w:color w:val="000000" w:themeColor="text1"/>
          <w:w w:val="105"/>
          <w:sz w:val="24"/>
          <w:szCs w:val="24"/>
        </w:rPr>
        <w:t>This</w:t>
      </w:r>
      <w:r w:rsidRPr="007151EC">
        <w:rPr>
          <w:rFonts w:ascii="Times" w:hAnsi="Times"/>
          <w:color w:val="000000" w:themeColor="text1"/>
          <w:spacing w:val="-9"/>
          <w:w w:val="105"/>
          <w:sz w:val="24"/>
          <w:szCs w:val="24"/>
        </w:rPr>
        <w:t xml:space="preserve"> </w:t>
      </w:r>
      <w:r w:rsidRPr="007151EC">
        <w:rPr>
          <w:rFonts w:ascii="Times" w:hAnsi="Times"/>
          <w:color w:val="000000" w:themeColor="text1"/>
          <w:w w:val="105"/>
          <w:sz w:val="24"/>
          <w:szCs w:val="24"/>
        </w:rPr>
        <w:t>way,</w:t>
      </w:r>
      <w:r w:rsidRPr="007151EC">
        <w:rPr>
          <w:rFonts w:ascii="Times" w:hAnsi="Times"/>
          <w:color w:val="000000" w:themeColor="text1"/>
          <w:spacing w:val="-13"/>
          <w:w w:val="105"/>
          <w:sz w:val="24"/>
          <w:szCs w:val="24"/>
        </w:rPr>
        <w:t xml:space="preserve"> </w:t>
      </w:r>
      <w:r w:rsidRPr="007151EC">
        <w:rPr>
          <w:rFonts w:ascii="Times" w:hAnsi="Times"/>
          <w:color w:val="000000" w:themeColor="text1"/>
          <w:w w:val="105"/>
          <w:sz w:val="24"/>
          <w:szCs w:val="24"/>
        </w:rPr>
        <w:t>they</w:t>
      </w:r>
      <w:r w:rsidRPr="007151EC">
        <w:rPr>
          <w:rFonts w:ascii="Times" w:hAnsi="Times"/>
          <w:color w:val="000000" w:themeColor="text1"/>
          <w:spacing w:val="-7"/>
          <w:w w:val="105"/>
          <w:sz w:val="24"/>
          <w:szCs w:val="24"/>
        </w:rPr>
        <w:t xml:space="preserve"> </w:t>
      </w:r>
      <w:r w:rsidRPr="007151EC">
        <w:rPr>
          <w:rFonts w:ascii="Times" w:hAnsi="Times"/>
          <w:color w:val="000000" w:themeColor="text1"/>
          <w:w w:val="105"/>
          <w:sz w:val="24"/>
          <w:szCs w:val="24"/>
        </w:rPr>
        <w:t>may</w:t>
      </w:r>
      <w:r w:rsidRPr="007151EC">
        <w:rPr>
          <w:rFonts w:ascii="Times" w:hAnsi="Times"/>
          <w:color w:val="000000" w:themeColor="text1"/>
          <w:spacing w:val="-6"/>
          <w:w w:val="105"/>
          <w:sz w:val="24"/>
          <w:szCs w:val="24"/>
        </w:rPr>
        <w:t xml:space="preserve"> </w:t>
      </w:r>
      <w:r w:rsidRPr="007151EC">
        <w:rPr>
          <w:rFonts w:ascii="Times" w:hAnsi="Times"/>
          <w:color w:val="000000" w:themeColor="text1"/>
          <w:w w:val="105"/>
          <w:sz w:val="24"/>
          <w:szCs w:val="24"/>
        </w:rPr>
        <w:t>warn area emergency managers directly of any potentially hazardous condition. Emergency Services agencies that monitor this channel with the EAS Decoder can be warned immediately and relay the message</w:t>
      </w:r>
      <w:r w:rsidRPr="007151EC">
        <w:rPr>
          <w:rFonts w:ascii="Times" w:hAnsi="Times"/>
          <w:color w:val="000000" w:themeColor="text1"/>
          <w:spacing w:val="-4"/>
          <w:w w:val="105"/>
          <w:sz w:val="24"/>
          <w:szCs w:val="24"/>
        </w:rPr>
        <w:t xml:space="preserve"> </w:t>
      </w:r>
      <w:r w:rsidRPr="007151EC">
        <w:rPr>
          <w:rFonts w:ascii="Times" w:hAnsi="Times"/>
          <w:color w:val="000000" w:themeColor="text1"/>
          <w:w w:val="105"/>
          <w:sz w:val="24"/>
          <w:szCs w:val="24"/>
        </w:rPr>
        <w:t>to</w:t>
      </w:r>
      <w:r w:rsidRPr="007151EC">
        <w:rPr>
          <w:rFonts w:ascii="Times" w:hAnsi="Times"/>
          <w:color w:val="000000" w:themeColor="text1"/>
          <w:spacing w:val="-21"/>
          <w:w w:val="105"/>
          <w:sz w:val="24"/>
          <w:szCs w:val="24"/>
        </w:rPr>
        <w:t xml:space="preserve"> </w:t>
      </w:r>
      <w:r w:rsidRPr="007151EC">
        <w:rPr>
          <w:rFonts w:ascii="Times" w:hAnsi="Times"/>
          <w:color w:val="000000" w:themeColor="text1"/>
          <w:w w:val="105"/>
          <w:sz w:val="24"/>
          <w:szCs w:val="24"/>
        </w:rPr>
        <w:t>every</w:t>
      </w:r>
      <w:r w:rsidRPr="007151EC">
        <w:rPr>
          <w:rFonts w:ascii="Times" w:hAnsi="Times"/>
          <w:color w:val="000000" w:themeColor="text1"/>
          <w:spacing w:val="-6"/>
          <w:w w:val="105"/>
          <w:sz w:val="24"/>
          <w:szCs w:val="24"/>
        </w:rPr>
        <w:t xml:space="preserve"> </w:t>
      </w:r>
      <w:r w:rsidRPr="007151EC">
        <w:rPr>
          <w:rFonts w:ascii="Times" w:hAnsi="Times"/>
          <w:color w:val="000000" w:themeColor="text1"/>
          <w:w w:val="105"/>
          <w:sz w:val="24"/>
          <w:szCs w:val="24"/>
        </w:rPr>
        <w:t>area</w:t>
      </w:r>
      <w:r w:rsidRPr="007151EC">
        <w:rPr>
          <w:rFonts w:ascii="Times" w:hAnsi="Times"/>
          <w:color w:val="000000" w:themeColor="text1"/>
          <w:spacing w:val="-14"/>
          <w:w w:val="105"/>
          <w:sz w:val="24"/>
          <w:szCs w:val="24"/>
        </w:rPr>
        <w:t xml:space="preserve"> </w:t>
      </w:r>
      <w:r w:rsidRPr="007151EC">
        <w:rPr>
          <w:rFonts w:ascii="Times" w:hAnsi="Times"/>
          <w:color w:val="000000" w:themeColor="text1"/>
          <w:w w:val="105"/>
          <w:sz w:val="24"/>
          <w:szCs w:val="24"/>
        </w:rPr>
        <w:t>broadcaster</w:t>
      </w:r>
      <w:r w:rsidRPr="007151EC">
        <w:rPr>
          <w:rFonts w:ascii="Times" w:hAnsi="Times"/>
          <w:color w:val="000000" w:themeColor="text1"/>
          <w:spacing w:val="-5"/>
          <w:w w:val="105"/>
          <w:sz w:val="24"/>
          <w:szCs w:val="24"/>
        </w:rPr>
        <w:t xml:space="preserve"> </w:t>
      </w:r>
      <w:r w:rsidRPr="007151EC">
        <w:rPr>
          <w:rFonts w:ascii="Times" w:hAnsi="Times"/>
          <w:color w:val="000000" w:themeColor="text1"/>
          <w:w w:val="105"/>
          <w:sz w:val="24"/>
          <w:szCs w:val="24"/>
        </w:rPr>
        <w:t>and</w:t>
      </w:r>
      <w:r w:rsidRPr="007151EC">
        <w:rPr>
          <w:rFonts w:ascii="Times" w:hAnsi="Times"/>
          <w:color w:val="000000" w:themeColor="text1"/>
          <w:spacing w:val="-11"/>
          <w:w w:val="105"/>
          <w:sz w:val="24"/>
          <w:szCs w:val="24"/>
        </w:rPr>
        <w:t xml:space="preserve"> </w:t>
      </w:r>
      <w:r w:rsidRPr="007151EC">
        <w:rPr>
          <w:rFonts w:ascii="Times" w:hAnsi="Times"/>
          <w:color w:val="000000" w:themeColor="text1"/>
          <w:w w:val="105"/>
          <w:sz w:val="24"/>
          <w:szCs w:val="24"/>
        </w:rPr>
        <w:t>cable</w:t>
      </w:r>
      <w:r w:rsidRPr="007151EC">
        <w:rPr>
          <w:rFonts w:ascii="Times" w:hAnsi="Times"/>
          <w:color w:val="000000" w:themeColor="text1"/>
          <w:spacing w:val="-16"/>
          <w:w w:val="105"/>
          <w:sz w:val="24"/>
          <w:szCs w:val="24"/>
        </w:rPr>
        <w:t xml:space="preserve"> </w:t>
      </w:r>
      <w:r w:rsidRPr="007151EC">
        <w:rPr>
          <w:rFonts w:ascii="Times" w:hAnsi="Times"/>
          <w:color w:val="000000" w:themeColor="text1"/>
          <w:w w:val="105"/>
          <w:sz w:val="24"/>
          <w:szCs w:val="24"/>
        </w:rPr>
        <w:t>operator.</w:t>
      </w:r>
      <w:r w:rsidRPr="007151EC">
        <w:rPr>
          <w:rFonts w:ascii="Times" w:hAnsi="Times"/>
          <w:color w:val="000000" w:themeColor="text1"/>
          <w:spacing w:val="-10"/>
          <w:w w:val="105"/>
          <w:sz w:val="24"/>
          <w:szCs w:val="24"/>
        </w:rPr>
        <w:t xml:space="preserve"> </w:t>
      </w:r>
      <w:r w:rsidRPr="007151EC">
        <w:rPr>
          <w:rFonts w:ascii="Times" w:hAnsi="Times"/>
          <w:color w:val="000000" w:themeColor="text1"/>
          <w:w w:val="105"/>
          <w:sz w:val="24"/>
          <w:szCs w:val="24"/>
        </w:rPr>
        <w:t>Further,</w:t>
      </w:r>
      <w:r w:rsidRPr="007151EC">
        <w:rPr>
          <w:rFonts w:ascii="Times" w:hAnsi="Times"/>
          <w:color w:val="000000" w:themeColor="text1"/>
          <w:spacing w:val="-12"/>
          <w:w w:val="105"/>
          <w:sz w:val="24"/>
          <w:szCs w:val="24"/>
        </w:rPr>
        <w:t xml:space="preserve"> </w:t>
      </w:r>
      <w:r w:rsidRPr="007151EC">
        <w:rPr>
          <w:rFonts w:ascii="Times" w:hAnsi="Times"/>
          <w:color w:val="000000" w:themeColor="text1"/>
          <w:w w:val="105"/>
          <w:sz w:val="24"/>
          <w:szCs w:val="24"/>
        </w:rPr>
        <w:t>if</w:t>
      </w:r>
      <w:r w:rsidRPr="007151EC">
        <w:rPr>
          <w:rFonts w:ascii="Times" w:hAnsi="Times"/>
          <w:color w:val="000000" w:themeColor="text1"/>
          <w:spacing w:val="-11"/>
          <w:w w:val="105"/>
          <w:sz w:val="24"/>
          <w:szCs w:val="24"/>
        </w:rPr>
        <w:t xml:space="preserve"> </w:t>
      </w:r>
      <w:r w:rsidRPr="007151EC">
        <w:rPr>
          <w:rFonts w:ascii="Times" w:hAnsi="Times"/>
          <w:color w:val="000000" w:themeColor="text1"/>
          <w:w w:val="105"/>
          <w:sz w:val="24"/>
          <w:szCs w:val="24"/>
        </w:rPr>
        <w:t xml:space="preserve">the Emergency Services EAS Decoder monitors area broadcasters and cable operators, it will confirm when those sources pass on the </w:t>
      </w:r>
      <w:r w:rsidRPr="007151EC">
        <w:rPr>
          <w:rFonts w:ascii="Times" w:hAnsi="Times"/>
          <w:color w:val="000000" w:themeColor="text1"/>
          <w:sz w:val="24"/>
          <w:szCs w:val="24"/>
        </w:rPr>
        <w:t>emergency</w:t>
      </w:r>
      <w:r w:rsidRPr="007151EC">
        <w:rPr>
          <w:rFonts w:ascii="Times" w:hAnsi="Times"/>
          <w:color w:val="000000" w:themeColor="text1"/>
          <w:spacing w:val="52"/>
          <w:sz w:val="24"/>
          <w:szCs w:val="24"/>
        </w:rPr>
        <w:t xml:space="preserve"> </w:t>
      </w:r>
      <w:r w:rsidRPr="007151EC">
        <w:rPr>
          <w:rFonts w:ascii="Times" w:hAnsi="Times"/>
          <w:color w:val="000000" w:themeColor="text1"/>
          <w:sz w:val="24"/>
          <w:szCs w:val="24"/>
        </w:rPr>
        <w:t>message.</w:t>
      </w:r>
    </w:p>
    <w:p w14:paraId="0FCDCA42" w14:textId="77777777" w:rsidR="00A10257" w:rsidRPr="007151EC" w:rsidRDefault="00A10257" w:rsidP="00896C7B">
      <w:pPr>
        <w:pStyle w:val="BodyText"/>
        <w:spacing w:before="3"/>
        <w:rPr>
          <w:rFonts w:ascii="Times" w:hAnsi="Times"/>
          <w:color w:val="000000" w:themeColor="text1"/>
          <w:sz w:val="24"/>
          <w:szCs w:val="24"/>
        </w:rPr>
      </w:pPr>
    </w:p>
    <w:p w14:paraId="64D4EE70" w14:textId="77777777" w:rsidR="00A10257" w:rsidRPr="007151EC" w:rsidRDefault="00A10257" w:rsidP="00896C7B">
      <w:pPr>
        <w:ind w:left="1045"/>
        <w:rPr>
          <w:rFonts w:ascii="Times" w:hAnsi="Times"/>
          <w:color w:val="000000" w:themeColor="text1"/>
          <w:sz w:val="24"/>
          <w:szCs w:val="24"/>
        </w:rPr>
      </w:pPr>
      <w:r w:rsidRPr="007151EC">
        <w:rPr>
          <w:rFonts w:ascii="Times" w:hAnsi="Times"/>
          <w:color w:val="000000" w:themeColor="text1"/>
          <w:w w:val="105"/>
          <w:sz w:val="24"/>
          <w:szCs w:val="24"/>
        </w:rPr>
        <w:t>C. Delivery Plan</w:t>
      </w:r>
    </w:p>
    <w:p w14:paraId="57CC1BD2" w14:textId="77777777" w:rsidR="00A10257" w:rsidRPr="007151EC" w:rsidRDefault="00A10257" w:rsidP="00896C7B">
      <w:pPr>
        <w:pStyle w:val="BodyText"/>
        <w:spacing w:before="4"/>
        <w:rPr>
          <w:rFonts w:ascii="Times" w:hAnsi="Times"/>
          <w:color w:val="000000" w:themeColor="text1"/>
          <w:sz w:val="24"/>
          <w:szCs w:val="24"/>
        </w:rPr>
      </w:pPr>
    </w:p>
    <w:p w14:paraId="7872494D" w14:textId="77777777" w:rsidR="00896C7B" w:rsidRPr="007151EC" w:rsidRDefault="00A10257" w:rsidP="0047142F">
      <w:pPr>
        <w:spacing w:line="247" w:lineRule="auto"/>
        <w:ind w:left="1344" w:hanging="2"/>
        <w:rPr>
          <w:rFonts w:ascii="Times" w:hAnsi="Times"/>
          <w:color w:val="000000" w:themeColor="text1"/>
          <w:sz w:val="24"/>
          <w:szCs w:val="24"/>
        </w:rPr>
      </w:pPr>
      <w:r w:rsidRPr="007151EC">
        <w:rPr>
          <w:rFonts w:ascii="Times" w:hAnsi="Times"/>
          <w:color w:val="000000" w:themeColor="text1"/>
          <w:w w:val="105"/>
          <w:sz w:val="24"/>
          <w:szCs w:val="24"/>
        </w:rPr>
        <w:t>Most EAS alerts in Puerto Rico are originated in San Juan, either by the National</w:t>
      </w:r>
      <w:r w:rsidRPr="007151EC">
        <w:rPr>
          <w:rFonts w:ascii="Times" w:hAnsi="Times"/>
          <w:color w:val="000000" w:themeColor="text1"/>
          <w:spacing w:val="-7"/>
          <w:w w:val="105"/>
          <w:sz w:val="24"/>
          <w:szCs w:val="24"/>
        </w:rPr>
        <w:t xml:space="preserve"> </w:t>
      </w:r>
      <w:r w:rsidRPr="007151EC">
        <w:rPr>
          <w:rFonts w:ascii="Times" w:hAnsi="Times"/>
          <w:color w:val="000000" w:themeColor="text1"/>
          <w:w w:val="105"/>
          <w:sz w:val="24"/>
          <w:szCs w:val="24"/>
        </w:rPr>
        <w:t>Weather</w:t>
      </w:r>
      <w:r w:rsidRPr="007151EC">
        <w:rPr>
          <w:rFonts w:ascii="Times" w:hAnsi="Times"/>
          <w:color w:val="000000" w:themeColor="text1"/>
          <w:spacing w:val="-14"/>
          <w:w w:val="105"/>
          <w:sz w:val="24"/>
          <w:szCs w:val="24"/>
        </w:rPr>
        <w:t xml:space="preserve"> </w:t>
      </w:r>
      <w:r w:rsidRPr="007151EC">
        <w:rPr>
          <w:rFonts w:ascii="Times" w:hAnsi="Times"/>
          <w:color w:val="000000" w:themeColor="text1"/>
          <w:w w:val="105"/>
          <w:sz w:val="24"/>
          <w:szCs w:val="24"/>
        </w:rPr>
        <w:t>Service</w:t>
      </w:r>
      <w:r w:rsidRPr="007151EC">
        <w:rPr>
          <w:rFonts w:ascii="Times" w:hAnsi="Times"/>
          <w:color w:val="000000" w:themeColor="text1"/>
          <w:spacing w:val="-15"/>
          <w:w w:val="105"/>
          <w:sz w:val="24"/>
          <w:szCs w:val="24"/>
        </w:rPr>
        <w:t xml:space="preserve"> </w:t>
      </w:r>
      <w:r w:rsidRPr="007151EC">
        <w:rPr>
          <w:rFonts w:ascii="Times" w:hAnsi="Times"/>
          <w:color w:val="000000" w:themeColor="text1"/>
          <w:w w:val="105"/>
          <w:sz w:val="24"/>
          <w:szCs w:val="24"/>
        </w:rPr>
        <w:t>or</w:t>
      </w:r>
      <w:r w:rsidRPr="007151EC">
        <w:rPr>
          <w:rFonts w:ascii="Times" w:hAnsi="Times"/>
          <w:color w:val="000000" w:themeColor="text1"/>
          <w:spacing w:val="-19"/>
          <w:w w:val="105"/>
          <w:sz w:val="24"/>
          <w:szCs w:val="24"/>
        </w:rPr>
        <w:t xml:space="preserve"> </w:t>
      </w:r>
      <w:r w:rsidRPr="007151EC">
        <w:rPr>
          <w:rFonts w:ascii="Times" w:hAnsi="Times"/>
          <w:color w:val="000000" w:themeColor="text1"/>
          <w:w w:val="105"/>
          <w:sz w:val="24"/>
          <w:szCs w:val="24"/>
        </w:rPr>
        <w:t>the</w:t>
      </w:r>
      <w:r w:rsidRPr="007151EC">
        <w:rPr>
          <w:rFonts w:ascii="Times" w:hAnsi="Times"/>
          <w:color w:val="000000" w:themeColor="text1"/>
          <w:spacing w:val="-22"/>
          <w:w w:val="105"/>
          <w:sz w:val="24"/>
          <w:szCs w:val="24"/>
        </w:rPr>
        <w:t xml:space="preserve"> </w:t>
      </w:r>
      <w:r w:rsidRPr="007151EC">
        <w:rPr>
          <w:rFonts w:ascii="Times" w:hAnsi="Times"/>
          <w:color w:val="000000" w:themeColor="text1"/>
          <w:w w:val="105"/>
          <w:sz w:val="24"/>
          <w:szCs w:val="24"/>
        </w:rPr>
        <w:t>State</w:t>
      </w:r>
      <w:r w:rsidRPr="007151EC">
        <w:rPr>
          <w:rFonts w:ascii="Times" w:hAnsi="Times"/>
          <w:color w:val="000000" w:themeColor="text1"/>
          <w:spacing w:val="-15"/>
          <w:w w:val="105"/>
          <w:sz w:val="24"/>
          <w:szCs w:val="24"/>
        </w:rPr>
        <w:t xml:space="preserve"> </w:t>
      </w:r>
      <w:r w:rsidRPr="007151EC">
        <w:rPr>
          <w:rFonts w:ascii="Times" w:hAnsi="Times"/>
          <w:color w:val="000000" w:themeColor="text1"/>
          <w:w w:val="105"/>
          <w:sz w:val="24"/>
          <w:szCs w:val="24"/>
        </w:rPr>
        <w:t>OEC,</w:t>
      </w:r>
      <w:r w:rsidRPr="007151EC">
        <w:rPr>
          <w:rFonts w:ascii="Times" w:hAnsi="Times"/>
          <w:color w:val="000000" w:themeColor="text1"/>
          <w:spacing w:val="-21"/>
          <w:w w:val="105"/>
          <w:sz w:val="24"/>
          <w:szCs w:val="24"/>
        </w:rPr>
        <w:t xml:space="preserve"> </w:t>
      </w:r>
      <w:r w:rsidRPr="007151EC">
        <w:rPr>
          <w:rFonts w:ascii="Times" w:hAnsi="Times"/>
          <w:color w:val="000000" w:themeColor="text1"/>
          <w:w w:val="105"/>
          <w:sz w:val="24"/>
          <w:szCs w:val="24"/>
        </w:rPr>
        <w:t>and</w:t>
      </w:r>
      <w:r w:rsidRPr="007151EC">
        <w:rPr>
          <w:rFonts w:ascii="Times" w:hAnsi="Times"/>
          <w:color w:val="000000" w:themeColor="text1"/>
          <w:spacing w:val="-16"/>
          <w:w w:val="105"/>
          <w:sz w:val="24"/>
          <w:szCs w:val="24"/>
        </w:rPr>
        <w:t xml:space="preserve"> </w:t>
      </w:r>
      <w:r w:rsidRPr="007151EC">
        <w:rPr>
          <w:rFonts w:ascii="Times" w:hAnsi="Times"/>
          <w:color w:val="000000" w:themeColor="text1"/>
          <w:w w:val="105"/>
          <w:sz w:val="24"/>
          <w:szCs w:val="24"/>
        </w:rPr>
        <w:t>delivered</w:t>
      </w:r>
      <w:r w:rsidRPr="007151EC">
        <w:rPr>
          <w:rFonts w:ascii="Times" w:hAnsi="Times"/>
          <w:color w:val="000000" w:themeColor="text1"/>
          <w:spacing w:val="-7"/>
          <w:w w:val="105"/>
          <w:sz w:val="24"/>
          <w:szCs w:val="24"/>
        </w:rPr>
        <w:t xml:space="preserve"> </w:t>
      </w:r>
      <w:r w:rsidRPr="007151EC">
        <w:rPr>
          <w:rFonts w:ascii="Times" w:hAnsi="Times"/>
          <w:color w:val="000000" w:themeColor="text1"/>
          <w:w w:val="105"/>
          <w:sz w:val="24"/>
          <w:szCs w:val="24"/>
        </w:rPr>
        <w:t>simultaneously through</w:t>
      </w:r>
      <w:r w:rsidRPr="007151EC">
        <w:rPr>
          <w:rFonts w:ascii="Times" w:hAnsi="Times"/>
          <w:color w:val="000000" w:themeColor="text1"/>
          <w:spacing w:val="-12"/>
          <w:w w:val="105"/>
          <w:sz w:val="24"/>
          <w:szCs w:val="24"/>
        </w:rPr>
        <w:t xml:space="preserve"> </w:t>
      </w:r>
      <w:r w:rsidRPr="007151EC">
        <w:rPr>
          <w:rFonts w:ascii="Times" w:hAnsi="Times"/>
          <w:color w:val="000000" w:themeColor="text1"/>
          <w:w w:val="105"/>
          <w:sz w:val="24"/>
          <w:szCs w:val="24"/>
        </w:rPr>
        <w:t>the</w:t>
      </w:r>
      <w:r w:rsidRPr="007151EC">
        <w:rPr>
          <w:rFonts w:ascii="Times" w:hAnsi="Times"/>
          <w:color w:val="000000" w:themeColor="text1"/>
          <w:spacing w:val="-9"/>
          <w:w w:val="105"/>
          <w:sz w:val="24"/>
          <w:szCs w:val="24"/>
        </w:rPr>
        <w:t xml:space="preserve"> </w:t>
      </w:r>
      <w:r w:rsidRPr="007151EC">
        <w:rPr>
          <w:rFonts w:ascii="Times" w:hAnsi="Times"/>
          <w:color w:val="000000" w:themeColor="text1"/>
          <w:w w:val="105"/>
          <w:sz w:val="24"/>
          <w:szCs w:val="24"/>
        </w:rPr>
        <w:t>NOAA</w:t>
      </w:r>
      <w:r w:rsidRPr="007151EC">
        <w:rPr>
          <w:rFonts w:ascii="Times" w:hAnsi="Times"/>
          <w:color w:val="000000" w:themeColor="text1"/>
          <w:spacing w:val="-16"/>
          <w:w w:val="105"/>
          <w:sz w:val="24"/>
          <w:szCs w:val="24"/>
        </w:rPr>
        <w:t xml:space="preserve"> </w:t>
      </w:r>
      <w:r w:rsidRPr="007151EC">
        <w:rPr>
          <w:rFonts w:ascii="Times" w:hAnsi="Times"/>
          <w:color w:val="000000" w:themeColor="text1"/>
          <w:w w:val="105"/>
          <w:sz w:val="24"/>
          <w:szCs w:val="24"/>
        </w:rPr>
        <w:t>Weather</w:t>
      </w:r>
      <w:r w:rsidRPr="007151EC">
        <w:rPr>
          <w:rFonts w:ascii="Times" w:hAnsi="Times"/>
          <w:color w:val="000000" w:themeColor="text1"/>
          <w:spacing w:val="-12"/>
          <w:w w:val="105"/>
          <w:sz w:val="24"/>
          <w:szCs w:val="24"/>
        </w:rPr>
        <w:t xml:space="preserve"> </w:t>
      </w:r>
      <w:r w:rsidRPr="007151EC">
        <w:rPr>
          <w:rFonts w:ascii="Times" w:hAnsi="Times"/>
          <w:color w:val="000000" w:themeColor="text1"/>
          <w:w w:val="105"/>
          <w:sz w:val="24"/>
          <w:szCs w:val="24"/>
        </w:rPr>
        <w:t>Radio</w:t>
      </w:r>
      <w:r w:rsidRPr="007151EC">
        <w:rPr>
          <w:rFonts w:ascii="Times" w:hAnsi="Times"/>
          <w:color w:val="000000" w:themeColor="text1"/>
          <w:spacing w:val="-14"/>
          <w:w w:val="105"/>
          <w:sz w:val="24"/>
          <w:szCs w:val="24"/>
        </w:rPr>
        <w:t xml:space="preserve"> </w:t>
      </w:r>
      <w:r w:rsidRPr="007151EC">
        <w:rPr>
          <w:rFonts w:ascii="Times" w:hAnsi="Times"/>
          <w:color w:val="000000" w:themeColor="text1"/>
          <w:w w:val="105"/>
          <w:sz w:val="24"/>
          <w:szCs w:val="24"/>
        </w:rPr>
        <w:t>and</w:t>
      </w:r>
      <w:r w:rsidRPr="007151EC">
        <w:rPr>
          <w:rFonts w:ascii="Times" w:hAnsi="Times"/>
          <w:color w:val="000000" w:themeColor="text1"/>
          <w:spacing w:val="-16"/>
          <w:w w:val="105"/>
          <w:sz w:val="24"/>
          <w:szCs w:val="24"/>
        </w:rPr>
        <w:t xml:space="preserve"> </w:t>
      </w:r>
      <w:r w:rsidRPr="007151EC">
        <w:rPr>
          <w:rFonts w:ascii="Times" w:hAnsi="Times"/>
          <w:color w:val="000000" w:themeColor="text1"/>
          <w:w w:val="105"/>
          <w:sz w:val="24"/>
          <w:szCs w:val="24"/>
        </w:rPr>
        <w:t>the</w:t>
      </w:r>
      <w:r w:rsidRPr="007151EC">
        <w:rPr>
          <w:rFonts w:ascii="Times" w:hAnsi="Times"/>
          <w:color w:val="000000" w:themeColor="text1"/>
          <w:spacing w:val="-23"/>
          <w:w w:val="105"/>
          <w:sz w:val="24"/>
          <w:szCs w:val="24"/>
        </w:rPr>
        <w:t xml:space="preserve"> </w:t>
      </w:r>
      <w:r w:rsidRPr="007151EC">
        <w:rPr>
          <w:rFonts w:ascii="Times" w:hAnsi="Times"/>
          <w:color w:val="000000" w:themeColor="text1"/>
          <w:w w:val="105"/>
          <w:sz w:val="24"/>
          <w:szCs w:val="24"/>
        </w:rPr>
        <w:t>State</w:t>
      </w:r>
      <w:r w:rsidRPr="007151EC">
        <w:rPr>
          <w:rFonts w:ascii="Times" w:hAnsi="Times"/>
          <w:color w:val="000000" w:themeColor="text1"/>
          <w:spacing w:val="-17"/>
          <w:w w:val="105"/>
          <w:sz w:val="24"/>
          <w:szCs w:val="24"/>
        </w:rPr>
        <w:t xml:space="preserve"> </w:t>
      </w:r>
      <w:r w:rsidRPr="007151EC">
        <w:rPr>
          <w:rFonts w:ascii="Times" w:hAnsi="Times"/>
          <w:color w:val="000000" w:themeColor="text1"/>
          <w:w w:val="105"/>
          <w:sz w:val="24"/>
          <w:szCs w:val="24"/>
        </w:rPr>
        <w:t>Relay</w:t>
      </w:r>
      <w:r w:rsidRPr="007151EC">
        <w:rPr>
          <w:rFonts w:ascii="Times" w:hAnsi="Times"/>
          <w:color w:val="000000" w:themeColor="text1"/>
          <w:spacing w:val="-12"/>
          <w:w w:val="105"/>
          <w:sz w:val="24"/>
          <w:szCs w:val="24"/>
        </w:rPr>
        <w:t xml:space="preserve"> </w:t>
      </w:r>
      <w:r w:rsidRPr="007151EC">
        <w:rPr>
          <w:rFonts w:ascii="Times" w:hAnsi="Times"/>
          <w:color w:val="000000" w:themeColor="text1"/>
          <w:w w:val="105"/>
          <w:sz w:val="24"/>
          <w:szCs w:val="24"/>
        </w:rPr>
        <w:t>Stations.</w:t>
      </w:r>
    </w:p>
    <w:p w14:paraId="7FF784A5" w14:textId="77777777" w:rsidR="00896C7B" w:rsidRPr="007151EC" w:rsidRDefault="00896C7B" w:rsidP="00896C7B">
      <w:pPr>
        <w:spacing w:line="247" w:lineRule="auto"/>
        <w:ind w:left="1344" w:right="2004" w:hanging="2"/>
        <w:rPr>
          <w:rFonts w:ascii="Times" w:hAnsi="Times"/>
          <w:color w:val="000000" w:themeColor="text1"/>
          <w:sz w:val="24"/>
          <w:szCs w:val="24"/>
        </w:rPr>
      </w:pPr>
    </w:p>
    <w:p w14:paraId="5DA21EC7" w14:textId="77777777" w:rsidR="00896C7B" w:rsidRPr="007151EC" w:rsidRDefault="00A10257" w:rsidP="0047142F">
      <w:pPr>
        <w:spacing w:line="247" w:lineRule="auto"/>
        <w:ind w:left="1344" w:hanging="2"/>
        <w:rPr>
          <w:rFonts w:ascii="Times" w:hAnsi="Times"/>
          <w:color w:val="000000" w:themeColor="text1"/>
          <w:w w:val="105"/>
          <w:sz w:val="24"/>
          <w:szCs w:val="24"/>
        </w:rPr>
      </w:pPr>
      <w:r w:rsidRPr="007151EC">
        <w:rPr>
          <w:rFonts w:ascii="Times" w:hAnsi="Times"/>
          <w:color w:val="000000" w:themeColor="text1"/>
          <w:w w:val="105"/>
          <w:sz w:val="24"/>
          <w:szCs w:val="24"/>
        </w:rPr>
        <w:t>All stations/operators are encouraged to monitor three (3) sources in order to assure redundancy for most alerts.</w:t>
      </w:r>
    </w:p>
    <w:p w14:paraId="662823E9" w14:textId="77777777" w:rsidR="00896C7B" w:rsidRPr="007151EC" w:rsidRDefault="00896C7B" w:rsidP="0047142F">
      <w:pPr>
        <w:spacing w:line="247" w:lineRule="auto"/>
        <w:ind w:left="1344" w:hanging="2"/>
        <w:rPr>
          <w:rFonts w:ascii="Times" w:hAnsi="Times"/>
          <w:color w:val="000000" w:themeColor="text1"/>
          <w:w w:val="105"/>
          <w:sz w:val="24"/>
          <w:szCs w:val="24"/>
        </w:rPr>
      </w:pPr>
    </w:p>
    <w:p w14:paraId="61754641" w14:textId="6FCF9BE9" w:rsidR="00A10257" w:rsidRPr="007151EC" w:rsidRDefault="00A10257" w:rsidP="0047142F">
      <w:pPr>
        <w:spacing w:line="247" w:lineRule="auto"/>
        <w:ind w:left="1344" w:hanging="2"/>
        <w:rPr>
          <w:rFonts w:ascii="Times" w:hAnsi="Times"/>
          <w:color w:val="000000" w:themeColor="text1"/>
          <w:w w:val="105"/>
          <w:sz w:val="24"/>
          <w:szCs w:val="24"/>
        </w:rPr>
      </w:pPr>
      <w:r w:rsidRPr="007151EC">
        <w:rPr>
          <w:rFonts w:ascii="Times" w:hAnsi="Times"/>
          <w:color w:val="000000" w:themeColor="text1"/>
          <w:w w:val="105"/>
          <w:sz w:val="24"/>
          <w:szCs w:val="24"/>
        </w:rPr>
        <w:t>Consult the Monitoring Assignments section of this Plan to determine the sources that each broadcaster and cable operator should monitor.</w:t>
      </w:r>
    </w:p>
    <w:p w14:paraId="0A9D1C07" w14:textId="77777777" w:rsidR="000B4947" w:rsidRPr="007151EC" w:rsidRDefault="000B4947" w:rsidP="000B4947">
      <w:pPr>
        <w:spacing w:line="247" w:lineRule="auto"/>
        <w:ind w:left="1344" w:right="2004" w:hanging="2"/>
        <w:rPr>
          <w:rFonts w:ascii="Times" w:hAnsi="Times"/>
          <w:color w:val="000000" w:themeColor="text1"/>
          <w:sz w:val="24"/>
          <w:szCs w:val="24"/>
        </w:rPr>
      </w:pPr>
    </w:p>
    <w:p w14:paraId="6B1511F7" w14:textId="32347673" w:rsidR="00A10257" w:rsidRPr="005D100F" w:rsidRDefault="00A10257" w:rsidP="00FD3B71">
      <w:pPr>
        <w:pStyle w:val="Heading7"/>
        <w:keepNext w:val="0"/>
        <w:keepLines w:val="0"/>
        <w:numPr>
          <w:ilvl w:val="0"/>
          <w:numId w:val="15"/>
        </w:numPr>
        <w:spacing w:before="93"/>
        <w:ind w:hanging="394"/>
        <w:jc w:val="left"/>
        <w:rPr>
          <w:rFonts w:ascii="Times" w:hAnsi="Times"/>
          <w:i w:val="0"/>
          <w:color w:val="000000" w:themeColor="text1"/>
          <w:sz w:val="24"/>
          <w:szCs w:val="24"/>
        </w:rPr>
      </w:pPr>
      <w:r w:rsidRPr="005D100F">
        <w:rPr>
          <w:rFonts w:ascii="Times" w:hAnsi="Times"/>
          <w:i w:val="0"/>
          <w:color w:val="000000" w:themeColor="text1"/>
          <w:sz w:val="24"/>
          <w:szCs w:val="24"/>
        </w:rPr>
        <w:t>EAS Header Code</w:t>
      </w:r>
      <w:r w:rsidRPr="005D100F">
        <w:rPr>
          <w:rFonts w:ascii="Times" w:hAnsi="Times"/>
          <w:i w:val="0"/>
          <w:color w:val="000000" w:themeColor="text1"/>
          <w:spacing w:val="-32"/>
          <w:sz w:val="24"/>
          <w:szCs w:val="24"/>
        </w:rPr>
        <w:t xml:space="preserve"> </w:t>
      </w:r>
      <w:r w:rsidR="005D100F" w:rsidRPr="005D100F">
        <w:rPr>
          <w:rFonts w:ascii="Times" w:hAnsi="Times"/>
          <w:i w:val="0"/>
          <w:color w:val="000000" w:themeColor="text1"/>
          <w:spacing w:val="-32"/>
          <w:sz w:val="24"/>
          <w:szCs w:val="24"/>
        </w:rPr>
        <w:t xml:space="preserve"> </w:t>
      </w:r>
      <w:r w:rsidRPr="005D100F">
        <w:rPr>
          <w:rFonts w:ascii="Times" w:hAnsi="Times"/>
          <w:i w:val="0"/>
          <w:color w:val="000000" w:themeColor="text1"/>
          <w:sz w:val="24"/>
          <w:szCs w:val="24"/>
        </w:rPr>
        <w:t>Information</w:t>
      </w:r>
    </w:p>
    <w:p w14:paraId="225F0F38" w14:textId="77777777" w:rsidR="00A10257" w:rsidRPr="007151EC" w:rsidRDefault="00A10257" w:rsidP="00FD3B71">
      <w:pPr>
        <w:pStyle w:val="BodyText"/>
        <w:spacing w:before="9"/>
        <w:rPr>
          <w:rFonts w:ascii="Times" w:hAnsi="Times"/>
          <w:color w:val="000000" w:themeColor="text1"/>
          <w:sz w:val="24"/>
          <w:szCs w:val="24"/>
        </w:rPr>
      </w:pPr>
    </w:p>
    <w:p w14:paraId="33D78CC5" w14:textId="77777777" w:rsidR="00A10257" w:rsidRPr="007151EC" w:rsidRDefault="00A10257" w:rsidP="00FD3B71">
      <w:pPr>
        <w:pStyle w:val="ListParagraph"/>
        <w:numPr>
          <w:ilvl w:val="1"/>
          <w:numId w:val="15"/>
        </w:numPr>
        <w:ind w:left="1521" w:hanging="312"/>
        <w:rPr>
          <w:rFonts w:ascii="Times" w:hAnsi="Times"/>
          <w:color w:val="000000" w:themeColor="text1"/>
          <w:sz w:val="24"/>
          <w:szCs w:val="24"/>
        </w:rPr>
      </w:pPr>
      <w:r w:rsidRPr="007151EC">
        <w:rPr>
          <w:rFonts w:ascii="Times" w:hAnsi="Times"/>
          <w:color w:val="000000" w:themeColor="text1"/>
          <w:sz w:val="24"/>
          <w:szCs w:val="24"/>
        </w:rPr>
        <w:t>EAS Header Code</w:t>
      </w:r>
      <w:r w:rsidRPr="007151EC">
        <w:rPr>
          <w:rFonts w:ascii="Times" w:hAnsi="Times"/>
          <w:color w:val="000000" w:themeColor="text1"/>
          <w:spacing w:val="-17"/>
          <w:sz w:val="24"/>
          <w:szCs w:val="24"/>
        </w:rPr>
        <w:t xml:space="preserve"> </w:t>
      </w:r>
      <w:r w:rsidRPr="007151EC">
        <w:rPr>
          <w:rFonts w:ascii="Times" w:hAnsi="Times"/>
          <w:color w:val="000000" w:themeColor="text1"/>
          <w:sz w:val="24"/>
          <w:szCs w:val="24"/>
        </w:rPr>
        <w:t>Analysis</w:t>
      </w:r>
    </w:p>
    <w:p w14:paraId="6F402899" w14:textId="77777777" w:rsidR="00A10257" w:rsidRPr="007151EC" w:rsidRDefault="00A10257" w:rsidP="00FD3B71">
      <w:pPr>
        <w:pStyle w:val="BodyText"/>
        <w:spacing w:before="3"/>
        <w:rPr>
          <w:rFonts w:ascii="Times" w:hAnsi="Times"/>
          <w:color w:val="000000" w:themeColor="text1"/>
          <w:sz w:val="24"/>
          <w:szCs w:val="24"/>
        </w:rPr>
      </w:pPr>
    </w:p>
    <w:p w14:paraId="1D5A37F9" w14:textId="77777777" w:rsidR="004F0A11" w:rsidRDefault="00A10257" w:rsidP="00FD3B71">
      <w:pPr>
        <w:spacing w:line="280" w:lineRule="auto"/>
        <w:ind w:left="1516" w:right="710" w:firstLine="2"/>
        <w:rPr>
          <w:rFonts w:ascii="Times" w:hAnsi="Times"/>
          <w:color w:val="000000" w:themeColor="text1"/>
          <w:sz w:val="24"/>
          <w:szCs w:val="24"/>
        </w:rPr>
      </w:pPr>
      <w:r w:rsidRPr="007151EC">
        <w:rPr>
          <w:rFonts w:ascii="Times" w:hAnsi="Times"/>
          <w:color w:val="000000" w:themeColor="text1"/>
          <w:sz w:val="24"/>
          <w:szCs w:val="24"/>
        </w:rPr>
        <w:t>An EAS Header Code contains the following elements sent in the following sequence:</w:t>
      </w:r>
      <w:r w:rsidR="004F0A11">
        <w:rPr>
          <w:rFonts w:ascii="Times" w:hAnsi="Times"/>
          <w:color w:val="000000" w:themeColor="text1"/>
          <w:sz w:val="24"/>
          <w:szCs w:val="24"/>
        </w:rPr>
        <w:t xml:space="preserve"> </w:t>
      </w:r>
    </w:p>
    <w:p w14:paraId="688F1238" w14:textId="77777777" w:rsidR="004F0A11" w:rsidRDefault="004F0A11" w:rsidP="00FD3B71">
      <w:pPr>
        <w:spacing w:line="280" w:lineRule="auto"/>
        <w:ind w:left="1516" w:right="710" w:firstLine="2"/>
        <w:rPr>
          <w:rFonts w:ascii="Times" w:hAnsi="Times"/>
          <w:color w:val="000000" w:themeColor="text1"/>
          <w:sz w:val="24"/>
          <w:szCs w:val="24"/>
        </w:rPr>
      </w:pPr>
      <w:r>
        <w:rPr>
          <w:rFonts w:ascii="Times" w:hAnsi="Times"/>
          <w:color w:val="000000" w:themeColor="text1"/>
          <w:sz w:val="24"/>
          <w:szCs w:val="24"/>
        </w:rPr>
        <w:tab/>
      </w:r>
      <w:r>
        <w:rPr>
          <w:rFonts w:ascii="Times" w:hAnsi="Times"/>
          <w:color w:val="000000" w:themeColor="text1"/>
          <w:sz w:val="24"/>
          <w:szCs w:val="24"/>
        </w:rPr>
        <w:tab/>
      </w:r>
      <w:r>
        <w:rPr>
          <w:rFonts w:ascii="Times" w:hAnsi="Times"/>
          <w:color w:val="000000" w:themeColor="text1"/>
          <w:sz w:val="24"/>
          <w:szCs w:val="24"/>
        </w:rPr>
        <w:tab/>
      </w:r>
      <w:r>
        <w:rPr>
          <w:rFonts w:ascii="Times" w:hAnsi="Times"/>
          <w:color w:val="000000" w:themeColor="text1"/>
          <w:sz w:val="24"/>
          <w:szCs w:val="24"/>
        </w:rPr>
        <w:tab/>
      </w:r>
      <w:r>
        <w:rPr>
          <w:rFonts w:ascii="Times" w:hAnsi="Times"/>
          <w:color w:val="000000" w:themeColor="text1"/>
          <w:sz w:val="24"/>
          <w:szCs w:val="24"/>
        </w:rPr>
        <w:tab/>
      </w:r>
    </w:p>
    <w:p w14:paraId="0B6256EB" w14:textId="3FFD607B" w:rsidR="00A10257" w:rsidRDefault="004F0A11" w:rsidP="00FD3B71">
      <w:pPr>
        <w:spacing w:line="280" w:lineRule="auto"/>
        <w:ind w:left="1516" w:right="710" w:firstLine="2"/>
        <w:rPr>
          <w:rFonts w:ascii="Times" w:hAnsi="Times"/>
          <w:color w:val="000000" w:themeColor="text1"/>
          <w:sz w:val="24"/>
          <w:szCs w:val="24"/>
        </w:rPr>
      </w:pPr>
      <w:r>
        <w:rPr>
          <w:rFonts w:ascii="Times" w:hAnsi="Times"/>
          <w:color w:val="000000" w:themeColor="text1"/>
          <w:sz w:val="24"/>
          <w:szCs w:val="24"/>
        </w:rPr>
        <w:tab/>
      </w:r>
      <w:r>
        <w:rPr>
          <w:rFonts w:ascii="Times" w:hAnsi="Times"/>
          <w:color w:val="000000" w:themeColor="text1"/>
          <w:sz w:val="24"/>
          <w:szCs w:val="24"/>
        </w:rPr>
        <w:tab/>
      </w:r>
      <w:r>
        <w:rPr>
          <w:rFonts w:ascii="Times" w:hAnsi="Times"/>
          <w:color w:val="000000" w:themeColor="text1"/>
          <w:sz w:val="24"/>
          <w:szCs w:val="24"/>
        </w:rPr>
        <w:tab/>
      </w:r>
      <w:r>
        <w:rPr>
          <w:rFonts w:ascii="Times" w:hAnsi="Times"/>
          <w:color w:val="000000" w:themeColor="text1"/>
          <w:sz w:val="24"/>
          <w:szCs w:val="24"/>
        </w:rPr>
        <w:tab/>
      </w:r>
      <w:r>
        <w:rPr>
          <w:rFonts w:ascii="Times" w:hAnsi="Times"/>
          <w:color w:val="000000" w:themeColor="text1"/>
          <w:sz w:val="24"/>
          <w:szCs w:val="24"/>
        </w:rPr>
        <w:tab/>
        <w:t>(Go to page 8)</w:t>
      </w:r>
    </w:p>
    <w:p w14:paraId="5587FC48" w14:textId="77777777" w:rsidR="004B03EB" w:rsidRDefault="004B03EB" w:rsidP="00FD3B71">
      <w:pPr>
        <w:spacing w:line="280" w:lineRule="auto"/>
        <w:ind w:left="1516" w:right="710" w:firstLine="2"/>
        <w:rPr>
          <w:rFonts w:ascii="Times" w:hAnsi="Times"/>
          <w:color w:val="000000" w:themeColor="text1"/>
          <w:sz w:val="24"/>
          <w:szCs w:val="24"/>
        </w:rPr>
      </w:pPr>
    </w:p>
    <w:p w14:paraId="5CE6267A" w14:textId="77777777" w:rsidR="004B03EB" w:rsidRDefault="004B03EB" w:rsidP="00FD3B71">
      <w:pPr>
        <w:spacing w:line="280" w:lineRule="auto"/>
        <w:ind w:left="1516" w:right="710" w:firstLine="2"/>
        <w:rPr>
          <w:rFonts w:ascii="Times" w:hAnsi="Times"/>
          <w:color w:val="000000" w:themeColor="text1"/>
          <w:sz w:val="24"/>
          <w:szCs w:val="24"/>
        </w:rPr>
      </w:pPr>
    </w:p>
    <w:p w14:paraId="045F0BBD" w14:textId="77777777" w:rsidR="004B03EB" w:rsidRDefault="004B03EB" w:rsidP="00FD3B71">
      <w:pPr>
        <w:spacing w:line="280" w:lineRule="auto"/>
        <w:ind w:left="1516" w:right="710" w:firstLine="2"/>
        <w:rPr>
          <w:rFonts w:ascii="Times" w:hAnsi="Times"/>
          <w:color w:val="000000" w:themeColor="text1"/>
          <w:sz w:val="24"/>
          <w:szCs w:val="24"/>
        </w:rPr>
      </w:pPr>
    </w:p>
    <w:p w14:paraId="597C9488" w14:textId="77777777" w:rsidR="004B03EB" w:rsidRPr="007151EC" w:rsidRDefault="004B03EB" w:rsidP="00FD3B71">
      <w:pPr>
        <w:spacing w:line="280" w:lineRule="auto"/>
        <w:ind w:left="1516" w:right="710" w:firstLine="2"/>
        <w:rPr>
          <w:rFonts w:ascii="Times" w:hAnsi="Times"/>
          <w:color w:val="000000" w:themeColor="text1"/>
          <w:sz w:val="24"/>
          <w:szCs w:val="24"/>
        </w:rPr>
      </w:pPr>
    </w:p>
    <w:p w14:paraId="56AD270C" w14:textId="77777777" w:rsidR="00A10257" w:rsidRDefault="00A10257" w:rsidP="00FD3B71">
      <w:pPr>
        <w:pStyle w:val="BodyText"/>
        <w:rPr>
          <w:rFonts w:ascii="Times" w:hAnsi="Times"/>
          <w:color w:val="000000" w:themeColor="text1"/>
          <w:sz w:val="24"/>
          <w:szCs w:val="24"/>
        </w:rPr>
      </w:pPr>
    </w:p>
    <w:p w14:paraId="028CCE58" w14:textId="77777777" w:rsidR="00A2694A" w:rsidRDefault="00A2694A" w:rsidP="00FD3B71">
      <w:pPr>
        <w:pStyle w:val="BodyText"/>
        <w:rPr>
          <w:rFonts w:ascii="Times" w:hAnsi="Times"/>
          <w:color w:val="000000" w:themeColor="text1"/>
          <w:sz w:val="24"/>
          <w:szCs w:val="24"/>
        </w:rPr>
      </w:pPr>
    </w:p>
    <w:p w14:paraId="6ED4BBEA" w14:textId="77777777" w:rsidR="00A2694A" w:rsidRDefault="00A2694A" w:rsidP="00FD3B71">
      <w:pPr>
        <w:pStyle w:val="BodyText"/>
        <w:rPr>
          <w:rFonts w:ascii="Times" w:hAnsi="Times"/>
          <w:color w:val="000000" w:themeColor="text1"/>
          <w:sz w:val="24"/>
          <w:szCs w:val="24"/>
        </w:rPr>
      </w:pPr>
    </w:p>
    <w:p w14:paraId="7239F7D1" w14:textId="77777777" w:rsidR="00A2694A" w:rsidRDefault="00A2694A" w:rsidP="00FD3B71">
      <w:pPr>
        <w:pStyle w:val="BodyText"/>
        <w:rPr>
          <w:rFonts w:ascii="Times" w:hAnsi="Times"/>
          <w:color w:val="000000" w:themeColor="text1"/>
          <w:sz w:val="24"/>
          <w:szCs w:val="24"/>
        </w:rPr>
      </w:pPr>
    </w:p>
    <w:p w14:paraId="34E50EC7" w14:textId="77777777" w:rsidR="00A2694A" w:rsidRPr="007151EC" w:rsidRDefault="00A2694A" w:rsidP="00FD3B71">
      <w:pPr>
        <w:pStyle w:val="BodyText"/>
        <w:rPr>
          <w:rFonts w:ascii="Times" w:hAnsi="Times"/>
          <w:color w:val="000000" w:themeColor="text1"/>
          <w:sz w:val="24"/>
          <w:szCs w:val="24"/>
        </w:rPr>
      </w:pPr>
    </w:p>
    <w:p w14:paraId="4BBFE19B" w14:textId="591BC542" w:rsidR="00A10257" w:rsidRPr="007151EC" w:rsidRDefault="00444404" w:rsidP="00FD3B71">
      <w:pPr>
        <w:pStyle w:val="BodyText"/>
        <w:rPr>
          <w:rFonts w:ascii="Times" w:hAnsi="Times"/>
          <w:color w:val="000000" w:themeColor="text1"/>
          <w:sz w:val="24"/>
          <w:szCs w:val="24"/>
        </w:rPr>
      </w:pPr>
      <w:r>
        <w:rPr>
          <w:rFonts w:ascii="Times" w:hAnsi="Times"/>
          <w:noProof/>
          <w:color w:val="000000" w:themeColor="text1"/>
          <w:sz w:val="24"/>
          <w:szCs w:val="24"/>
        </w:rPr>
        <w:lastRenderedPageBreak/>
        <mc:AlternateContent>
          <mc:Choice Requires="wps">
            <w:drawing>
              <wp:anchor distT="0" distB="0" distL="114300" distR="114300" simplePos="0" relativeHeight="215" behindDoc="0" locked="0" layoutInCell="1" allowOverlap="1" wp14:anchorId="196B60BA" wp14:editId="29907C17">
                <wp:simplePos x="0" y="0"/>
                <wp:positionH relativeFrom="column">
                  <wp:posOffset>874395</wp:posOffset>
                </wp:positionH>
                <wp:positionV relativeFrom="paragraph">
                  <wp:posOffset>139065</wp:posOffset>
                </wp:positionV>
                <wp:extent cx="6089015" cy="6033135"/>
                <wp:effectExtent l="0" t="0" r="38100" b="37465"/>
                <wp:wrapSquare wrapText="bothSides"/>
                <wp:docPr id="225" name="Text Box 225"/>
                <wp:cNvGraphicFramePr/>
                <a:graphic xmlns:a="http://schemas.openxmlformats.org/drawingml/2006/main">
                  <a:graphicData uri="http://schemas.microsoft.com/office/word/2010/wordprocessingShape">
                    <wps:wsp>
                      <wps:cNvSpPr txBox="1"/>
                      <wps:spPr>
                        <a:xfrm>
                          <a:off x="0" y="0"/>
                          <a:ext cx="6089015" cy="6033135"/>
                        </a:xfrm>
                        <a:prstGeom prst="rect">
                          <a:avLst/>
                        </a:prstGeom>
                        <a:ln/>
                        <a:extLst>
                          <a:ext uri="{C572A759-6A51-4108-AA02-DFA0A04FC94B}">
                            <ma14:wrappingTextBoxFlag xmlns:cx="http://schemas.microsoft.com/office/drawing/2014/chartex" xmlns:cx1="http://schemas.microsoft.com/office/drawing/2015/9/8/chartex"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2">
                          <a:schemeClr val="dk1"/>
                        </a:lnRef>
                        <a:fillRef idx="1">
                          <a:schemeClr val="lt1"/>
                        </a:fillRef>
                        <a:effectRef idx="0">
                          <a:schemeClr val="dk1"/>
                        </a:effectRef>
                        <a:fontRef idx="minor">
                          <a:schemeClr val="dk1"/>
                        </a:fontRef>
                      </wps:style>
                      <wps:txbx>
                        <w:txbxContent>
                          <w:p w14:paraId="5AF197D7" w14:textId="42A41A6B" w:rsidR="003105CA" w:rsidRPr="0022468F" w:rsidRDefault="003105CA" w:rsidP="004B03EB">
                            <w:pPr>
                              <w:pStyle w:val="ListParagraph"/>
                              <w:numPr>
                                <w:ilvl w:val="0"/>
                                <w:numId w:val="19"/>
                              </w:numPr>
                              <w:rPr>
                                <w:i/>
                              </w:rPr>
                            </w:pPr>
                            <w:r w:rsidRPr="0022468F">
                              <w:rPr>
                                <w:i/>
                              </w:rPr>
                              <w:t>(Preamble) ZCZC-ORG-EEE-PSSCCC+TTTT-JJJHHMM-LLLLLLLL-</w:t>
                            </w:r>
                          </w:p>
                          <w:p w14:paraId="08A525B4" w14:textId="20B7DF36" w:rsidR="003105CA" w:rsidRPr="0022468F" w:rsidRDefault="003105CA" w:rsidP="004B03EB">
                            <w:pPr>
                              <w:pStyle w:val="ListParagraph"/>
                              <w:numPr>
                                <w:ilvl w:val="0"/>
                                <w:numId w:val="19"/>
                              </w:numPr>
                              <w:rPr>
                                <w:i/>
                              </w:rPr>
                            </w:pPr>
                            <w:r w:rsidRPr="0022468F">
                              <w:rPr>
                                <w:i/>
                              </w:rPr>
                              <w:t>Attention Signal</w:t>
                            </w:r>
                          </w:p>
                          <w:p w14:paraId="2C966545" w14:textId="5A2E4FF7" w:rsidR="003105CA" w:rsidRPr="0022468F" w:rsidRDefault="003105CA" w:rsidP="004B03EB">
                            <w:pPr>
                              <w:pStyle w:val="ListParagraph"/>
                              <w:numPr>
                                <w:ilvl w:val="0"/>
                                <w:numId w:val="19"/>
                              </w:numPr>
                              <w:rPr>
                                <w:i/>
                              </w:rPr>
                            </w:pPr>
                            <w:r w:rsidRPr="0022468F">
                              <w:rPr>
                                <w:i/>
                              </w:rPr>
                              <w:t>Aural, Visual, or Text Message</w:t>
                            </w:r>
                          </w:p>
                          <w:p w14:paraId="48FAD79C" w14:textId="54B9CBD2" w:rsidR="003105CA" w:rsidRPr="0022468F" w:rsidRDefault="003105CA" w:rsidP="004B03EB">
                            <w:pPr>
                              <w:pStyle w:val="ListParagraph"/>
                              <w:numPr>
                                <w:ilvl w:val="0"/>
                                <w:numId w:val="19"/>
                              </w:numPr>
                              <w:rPr>
                                <w:i/>
                              </w:rPr>
                            </w:pPr>
                            <w:r w:rsidRPr="0022468F">
                              <w:rPr>
                                <w:i/>
                              </w:rPr>
                              <w:t>(Preamble) NNNN</w:t>
                            </w:r>
                          </w:p>
                          <w:p w14:paraId="3DBE9DD5" w14:textId="77777777" w:rsidR="003105CA" w:rsidRPr="0022468F" w:rsidRDefault="003105CA">
                            <w:pPr>
                              <w:rPr>
                                <w:i/>
                              </w:rPr>
                            </w:pPr>
                          </w:p>
                          <w:p w14:paraId="76CD1027" w14:textId="1CEE036C" w:rsidR="003105CA" w:rsidRPr="0022468F" w:rsidRDefault="003105CA">
                            <w:pPr>
                              <w:rPr>
                                <w:i/>
                              </w:rPr>
                            </w:pPr>
                            <w:r w:rsidRPr="0022468F">
                              <w:rPr>
                                <w:i/>
                              </w:rPr>
                              <w:t>[Preamble] = (Clears the system) - Sent automatically by your Encoder.</w:t>
                            </w:r>
                          </w:p>
                          <w:p w14:paraId="7569510C" w14:textId="77777777" w:rsidR="003105CA" w:rsidRPr="0022468F" w:rsidRDefault="003105CA">
                            <w:pPr>
                              <w:rPr>
                                <w:i/>
                              </w:rPr>
                            </w:pPr>
                          </w:p>
                          <w:p w14:paraId="64572960" w14:textId="094F9581" w:rsidR="003105CA" w:rsidRPr="0022468F" w:rsidRDefault="003105CA">
                            <w:pPr>
                              <w:rPr>
                                <w:i/>
                              </w:rPr>
                            </w:pPr>
                            <w:r w:rsidRPr="0022468F">
                              <w:rPr>
                                <w:i/>
                              </w:rPr>
                              <w:t>ZCZC = (Start of ASCII Code) - Sent automatically by your Encoder.</w:t>
                            </w:r>
                          </w:p>
                          <w:p w14:paraId="6C29AD83" w14:textId="77777777" w:rsidR="003105CA" w:rsidRPr="0022468F" w:rsidRDefault="003105CA">
                            <w:pPr>
                              <w:rPr>
                                <w:i/>
                              </w:rPr>
                            </w:pPr>
                          </w:p>
                          <w:p w14:paraId="6EC0838D" w14:textId="77777777" w:rsidR="003105CA" w:rsidRPr="0022468F" w:rsidRDefault="003105CA">
                            <w:pPr>
                              <w:rPr>
                                <w:i/>
                              </w:rPr>
                            </w:pPr>
                            <w:r w:rsidRPr="0022468F">
                              <w:rPr>
                                <w:i/>
                              </w:rPr>
                              <w:t xml:space="preserve">ORG = (Originator Code) - Preset once by user, then sent automatically by your Encoder. </w:t>
                            </w:r>
                          </w:p>
                          <w:p w14:paraId="2BBF3EF4" w14:textId="77777777" w:rsidR="003105CA" w:rsidRPr="0022468F" w:rsidRDefault="003105CA">
                            <w:pPr>
                              <w:rPr>
                                <w:i/>
                              </w:rPr>
                            </w:pPr>
                            <w:r w:rsidRPr="0022468F">
                              <w:rPr>
                                <w:i/>
                              </w:rPr>
                              <w:tab/>
                            </w:r>
                            <w:r w:rsidRPr="0022468F">
                              <w:rPr>
                                <w:i/>
                              </w:rPr>
                              <w:tab/>
                            </w:r>
                            <w:r w:rsidRPr="0022468F">
                              <w:rPr>
                                <w:i/>
                              </w:rPr>
                              <w:tab/>
                            </w:r>
                            <w:r w:rsidRPr="0022468F">
                              <w:rPr>
                                <w:i/>
                              </w:rPr>
                              <w:tab/>
                            </w:r>
                            <w:r w:rsidRPr="0022468F">
                              <w:rPr>
                                <w:i/>
                              </w:rPr>
                              <w:tab/>
                              <w:t>See following Section (B) for code you must use.</w:t>
                            </w:r>
                          </w:p>
                          <w:p w14:paraId="1D9FB1A7" w14:textId="77777777" w:rsidR="003105CA" w:rsidRPr="0022468F" w:rsidRDefault="003105CA">
                            <w:pPr>
                              <w:rPr>
                                <w:i/>
                              </w:rPr>
                            </w:pPr>
                          </w:p>
                          <w:p w14:paraId="1DAFB66E" w14:textId="77777777" w:rsidR="003105CA" w:rsidRPr="0022468F" w:rsidRDefault="003105CA">
                            <w:pPr>
                              <w:rPr>
                                <w:i/>
                              </w:rPr>
                            </w:pPr>
                            <w:r w:rsidRPr="0022468F">
                              <w:rPr>
                                <w:i/>
                              </w:rPr>
                              <w:t>EEE = (Event Code) - Determined by user, each time an alert is sent. See following</w:t>
                            </w:r>
                          </w:p>
                          <w:p w14:paraId="44531B57" w14:textId="77777777" w:rsidR="003105CA" w:rsidRPr="0022468F" w:rsidRDefault="003105CA">
                            <w:pPr>
                              <w:rPr>
                                <w:i/>
                              </w:rPr>
                            </w:pPr>
                            <w:r w:rsidRPr="0022468F">
                              <w:rPr>
                                <w:i/>
                              </w:rPr>
                              <w:tab/>
                            </w:r>
                            <w:r w:rsidRPr="0022468F">
                              <w:rPr>
                                <w:i/>
                              </w:rPr>
                              <w:tab/>
                            </w:r>
                            <w:r w:rsidRPr="0022468F">
                              <w:rPr>
                                <w:i/>
                              </w:rPr>
                              <w:tab/>
                            </w:r>
                            <w:r w:rsidRPr="0022468F">
                              <w:rPr>
                                <w:i/>
                              </w:rPr>
                              <w:tab/>
                            </w:r>
                            <w:r w:rsidRPr="0022468F">
                              <w:rPr>
                                <w:i/>
                              </w:rPr>
                              <w:tab/>
                              <w:t>Section (C) for the only codes to be used in Puerto Rico.</w:t>
                            </w:r>
                          </w:p>
                          <w:p w14:paraId="6FFC35DE" w14:textId="77777777" w:rsidR="003105CA" w:rsidRPr="0022468F" w:rsidRDefault="003105CA">
                            <w:pPr>
                              <w:rPr>
                                <w:i/>
                              </w:rPr>
                            </w:pPr>
                          </w:p>
                          <w:p w14:paraId="39AB846E" w14:textId="77777777" w:rsidR="003105CA" w:rsidRPr="0022468F" w:rsidRDefault="003105CA">
                            <w:pPr>
                              <w:rPr>
                                <w:i/>
                              </w:rPr>
                            </w:pPr>
                            <w:r w:rsidRPr="0022468F">
                              <w:rPr>
                                <w:i/>
                              </w:rPr>
                              <w:t>PSSCCC = (Area-Location Code) - Determined by user, each time an alert is sent. See</w:t>
                            </w:r>
                          </w:p>
                          <w:p w14:paraId="431D3501" w14:textId="77777777" w:rsidR="003105CA" w:rsidRPr="0022468F" w:rsidRDefault="003105CA">
                            <w:pPr>
                              <w:rPr>
                                <w:i/>
                              </w:rPr>
                            </w:pPr>
                            <w:r w:rsidRPr="0022468F">
                              <w:rPr>
                                <w:i/>
                              </w:rPr>
                              <w:tab/>
                            </w:r>
                            <w:r w:rsidRPr="0022468F">
                              <w:rPr>
                                <w:i/>
                              </w:rPr>
                              <w:tab/>
                            </w:r>
                            <w:r w:rsidRPr="0022468F">
                              <w:rPr>
                                <w:i/>
                              </w:rPr>
                              <w:tab/>
                            </w:r>
                            <w:r w:rsidRPr="0022468F">
                              <w:rPr>
                                <w:i/>
                              </w:rPr>
                              <w:tab/>
                            </w:r>
                            <w:r w:rsidRPr="0022468F">
                              <w:rPr>
                                <w:i/>
                              </w:rPr>
                              <w:tab/>
                              <w:t xml:space="preserve">following Section (D) for the assigned codes of all </w:t>
                            </w:r>
                          </w:p>
                          <w:p w14:paraId="32E5F317" w14:textId="77777777" w:rsidR="003105CA" w:rsidRPr="0022468F" w:rsidRDefault="003105CA">
                            <w:pPr>
                              <w:rPr>
                                <w:i/>
                              </w:rPr>
                            </w:pPr>
                            <w:r w:rsidRPr="0022468F">
                              <w:rPr>
                                <w:i/>
                              </w:rPr>
                              <w:tab/>
                            </w:r>
                            <w:r w:rsidRPr="0022468F">
                              <w:rPr>
                                <w:i/>
                              </w:rPr>
                              <w:tab/>
                            </w:r>
                            <w:r w:rsidRPr="0022468F">
                              <w:rPr>
                                <w:i/>
                              </w:rPr>
                              <w:tab/>
                            </w:r>
                            <w:r w:rsidRPr="0022468F">
                              <w:rPr>
                                <w:i/>
                              </w:rPr>
                              <w:tab/>
                            </w:r>
                            <w:r w:rsidRPr="0022468F">
                              <w:rPr>
                                <w:i/>
                              </w:rPr>
                              <w:tab/>
                              <w:t>Puerto Rico Areas.</w:t>
                            </w:r>
                          </w:p>
                          <w:p w14:paraId="60F8F0D4" w14:textId="77777777" w:rsidR="003105CA" w:rsidRPr="0022468F" w:rsidRDefault="003105CA">
                            <w:pPr>
                              <w:rPr>
                                <w:i/>
                              </w:rPr>
                            </w:pPr>
                          </w:p>
                          <w:p w14:paraId="15F25E1A" w14:textId="5CE061AD" w:rsidR="003105CA" w:rsidRPr="0022468F" w:rsidRDefault="003105CA">
                            <w:pPr>
                              <w:rPr>
                                <w:i/>
                              </w:rPr>
                            </w:pPr>
                            <w:r w:rsidRPr="0022468F">
                              <w:rPr>
                                <w:i/>
                              </w:rPr>
                              <w:t xml:space="preserve">TTTT = (Duration of Alert) - Determined by user, each time an alert is sent. </w:t>
                            </w:r>
                          </w:p>
                          <w:p w14:paraId="00863F77" w14:textId="77777777" w:rsidR="003105CA" w:rsidRPr="0022468F" w:rsidRDefault="003105CA">
                            <w:pPr>
                              <w:rPr>
                                <w:i/>
                              </w:rPr>
                            </w:pPr>
                          </w:p>
                          <w:p w14:paraId="067BF7DC" w14:textId="502E0367" w:rsidR="003105CA" w:rsidRPr="0022468F" w:rsidRDefault="003105CA">
                            <w:pPr>
                              <w:rPr>
                                <w:i/>
                              </w:rPr>
                            </w:pPr>
                            <w:r w:rsidRPr="0022468F">
                              <w:rPr>
                                <w:i/>
                              </w:rPr>
                              <w:t>JJJHHMM = (Date/Time-of-Day) - Sent automatically by your Encoder.</w:t>
                            </w:r>
                          </w:p>
                          <w:p w14:paraId="16262389" w14:textId="77777777" w:rsidR="003105CA" w:rsidRPr="0022468F" w:rsidRDefault="003105CA">
                            <w:pPr>
                              <w:rPr>
                                <w:i/>
                              </w:rPr>
                            </w:pPr>
                          </w:p>
                          <w:p w14:paraId="10456EF2" w14:textId="5D84ED43" w:rsidR="003105CA" w:rsidRPr="0022468F" w:rsidRDefault="003105CA">
                            <w:pPr>
                              <w:rPr>
                                <w:i/>
                              </w:rPr>
                            </w:pPr>
                            <w:r w:rsidRPr="0022468F">
                              <w:rPr>
                                <w:i/>
                              </w:rPr>
                              <w:t>LLLLLLLL = (8-Character ID, Identifying the Broadcaster, Cable TV, Weather Service Office,</w:t>
                            </w:r>
                          </w:p>
                          <w:p w14:paraId="52BDFC4D" w14:textId="3F1756E7" w:rsidR="003105CA" w:rsidRPr="0022468F" w:rsidRDefault="003105CA">
                            <w:pPr>
                              <w:rPr>
                                <w:i/>
                              </w:rPr>
                            </w:pPr>
                            <w:r w:rsidRPr="0022468F">
                              <w:rPr>
                                <w:i/>
                              </w:rPr>
                              <w:tab/>
                            </w:r>
                            <w:r w:rsidRPr="0022468F">
                              <w:rPr>
                                <w:i/>
                              </w:rPr>
                              <w:tab/>
                              <w:t>Nuclear/Industrial Plant, or Civil Authority operating that Encoder.)</w:t>
                            </w:r>
                          </w:p>
                          <w:p w14:paraId="4F8F14A1" w14:textId="76FC2CF6" w:rsidR="003105CA" w:rsidRPr="0022468F" w:rsidRDefault="003105CA">
                            <w:pPr>
                              <w:rPr>
                                <w:i/>
                              </w:rPr>
                            </w:pPr>
                            <w:r w:rsidRPr="0022468F">
                              <w:rPr>
                                <w:i/>
                              </w:rPr>
                              <w:tab/>
                            </w:r>
                            <w:r w:rsidRPr="0022468F">
                              <w:rPr>
                                <w:i/>
                              </w:rPr>
                              <w:tab/>
                              <w:t>Preset once by user, then sent automatically by your Encoder. See following</w:t>
                            </w:r>
                          </w:p>
                          <w:p w14:paraId="7D6DC3C4" w14:textId="4EF8CE40" w:rsidR="003105CA" w:rsidRPr="0022468F" w:rsidRDefault="003105CA">
                            <w:pPr>
                              <w:rPr>
                                <w:i/>
                              </w:rPr>
                            </w:pPr>
                            <w:r w:rsidRPr="0022468F">
                              <w:rPr>
                                <w:i/>
                              </w:rPr>
                              <w:tab/>
                            </w:r>
                            <w:r w:rsidRPr="0022468F">
                              <w:rPr>
                                <w:i/>
                              </w:rPr>
                              <w:tab/>
                              <w:t>Section (E) for format to be followed by all users in constructing their "L-Code".</w:t>
                            </w:r>
                          </w:p>
                          <w:p w14:paraId="4355D5D3" w14:textId="77777777" w:rsidR="003105CA" w:rsidRPr="0022468F" w:rsidRDefault="003105CA">
                            <w:pPr>
                              <w:rPr>
                                <w:i/>
                              </w:rPr>
                            </w:pPr>
                          </w:p>
                          <w:p w14:paraId="3A0D5BD8" w14:textId="0716ECA6" w:rsidR="003105CA" w:rsidRPr="0022468F" w:rsidRDefault="003105CA">
                            <w:pPr>
                              <w:rPr>
                                <w:i/>
                              </w:rPr>
                            </w:pPr>
                            <w:r w:rsidRPr="0022468F">
                              <w:rPr>
                                <w:i/>
                              </w:rPr>
                              <w:t>Attention Signal - Must be sent if aural, visual, or text message is sent.</w:t>
                            </w:r>
                          </w:p>
                          <w:p w14:paraId="15815F38" w14:textId="77777777" w:rsidR="003105CA" w:rsidRPr="0022468F" w:rsidRDefault="003105CA">
                            <w:pPr>
                              <w:rPr>
                                <w:i/>
                              </w:rPr>
                            </w:pPr>
                          </w:p>
                          <w:p w14:paraId="57C796F9" w14:textId="77777777" w:rsidR="003105CA" w:rsidRPr="0022468F" w:rsidRDefault="003105CA">
                            <w:pPr>
                              <w:rPr>
                                <w:i/>
                              </w:rPr>
                            </w:pPr>
                            <w:r w:rsidRPr="0022468F">
                              <w:rPr>
                                <w:i/>
                              </w:rPr>
                              <w:t xml:space="preserve">[Preamble] = (Re-clears the system) - Sent automatically by your Encoder when you initiate the </w:t>
                            </w:r>
                          </w:p>
                          <w:p w14:paraId="1F2EA2B0" w14:textId="6EB36948" w:rsidR="003105CA" w:rsidRPr="0022468F" w:rsidRDefault="003105CA">
                            <w:pPr>
                              <w:rPr>
                                <w:i/>
                              </w:rPr>
                            </w:pPr>
                            <w:r w:rsidRPr="0022468F">
                              <w:rPr>
                                <w:i/>
                              </w:rPr>
                              <w:tab/>
                            </w:r>
                            <w:r w:rsidRPr="0022468F">
                              <w:rPr>
                                <w:i/>
                              </w:rPr>
                              <w:tab/>
                              <w:t>End-of-Message sequence.</w:t>
                            </w:r>
                          </w:p>
                          <w:p w14:paraId="086F8804" w14:textId="77777777" w:rsidR="003105CA" w:rsidRPr="0022468F" w:rsidRDefault="003105CA">
                            <w:pPr>
                              <w:rPr>
                                <w:i/>
                              </w:rPr>
                            </w:pPr>
                          </w:p>
                          <w:p w14:paraId="4744A0DE" w14:textId="77777777" w:rsidR="003105CA" w:rsidRPr="0022468F" w:rsidRDefault="003105CA">
                            <w:pPr>
                              <w:rPr>
                                <w:i/>
                              </w:rPr>
                            </w:pPr>
                            <w:r w:rsidRPr="0022468F">
                              <w:rPr>
                                <w:i/>
                              </w:rPr>
                              <w:t xml:space="preserve">NNNN = (End-of-Message Code) - Must be initiated manually at the end of every EAS Alert </w:t>
                            </w:r>
                          </w:p>
                          <w:p w14:paraId="330B14B9" w14:textId="77777777" w:rsidR="003105CA" w:rsidRPr="0022468F" w:rsidRDefault="003105CA">
                            <w:pPr>
                              <w:rPr>
                                <w:i/>
                              </w:rPr>
                            </w:pPr>
                            <w:r w:rsidRPr="0022468F">
                              <w:rPr>
                                <w:i/>
                              </w:rPr>
                              <w:tab/>
                            </w:r>
                            <w:r w:rsidRPr="0022468F">
                              <w:rPr>
                                <w:i/>
                              </w:rPr>
                              <w:tab/>
                              <w:t xml:space="preserve">originated by all sources. A failure of the system will occur if this code is not </w:t>
                            </w:r>
                          </w:p>
                          <w:p w14:paraId="39C1B587" w14:textId="7AB960B0" w:rsidR="003105CA" w:rsidRPr="0022468F" w:rsidRDefault="003105CA">
                            <w:pPr>
                              <w:rPr>
                                <w:i/>
                              </w:rPr>
                            </w:pPr>
                            <w:r w:rsidRPr="0022468F">
                              <w:rPr>
                                <w:i/>
                              </w:rPr>
                              <w:tab/>
                            </w:r>
                            <w:r w:rsidRPr="0022468F">
                              <w:rPr>
                                <w:i/>
                              </w:rPr>
                              <w:tab/>
                              <w:t xml:space="preserve">sent to reset the Decoders of all stations/operators that carried that alert. </w:t>
                            </w:r>
                          </w:p>
                          <w:p w14:paraId="0E10B808" w14:textId="2AB4A23B" w:rsidR="003105CA" w:rsidRPr="0022468F" w:rsidRDefault="003105CA">
                            <w:pPr>
                              <w:rPr>
                                <w:i/>
                              </w:rPr>
                            </w:pPr>
                            <w:r w:rsidRPr="0022468F">
                              <w:rPr>
                                <w:i/>
                              </w:rPr>
                              <w:tab/>
                            </w:r>
                            <w:r w:rsidRPr="0022468F">
                              <w:rPr>
                                <w:i/>
                              </w:rPr>
                              <w:tab/>
                            </w:r>
                            <w:r w:rsidRPr="0022468F">
                              <w:rPr>
                                <w:i/>
                              </w:rPr>
                              <w:tab/>
                            </w:r>
                            <w:r w:rsidRPr="0022468F">
                              <w:rPr>
                                <w:i/>
                              </w:rPr>
                              <w:tab/>
                            </w:r>
                            <w:r w:rsidRPr="0022468F">
                              <w:rPr>
                                <w:i/>
                              </w:rPr>
                              <w:tab/>
                            </w:r>
                          </w:p>
                          <w:p w14:paraId="486C99A8" w14:textId="77777777" w:rsidR="003105CA" w:rsidRPr="0022468F" w:rsidRDefault="003105CA">
                            <w:pPr>
                              <w:rPr>
                                <w:i/>
                              </w:rPr>
                            </w:pPr>
                          </w:p>
                          <w:p w14:paraId="4D2736AD" w14:textId="77777777" w:rsidR="003105CA" w:rsidRPr="0022468F" w:rsidRDefault="003105CA">
                            <w:pPr>
                              <w:rPr>
                                <w:i/>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96B60BA" id="_x0000_t202" coordsize="21600,21600" o:spt="202" path="m,l,21600r21600,l21600,xe">
                <v:stroke joinstyle="miter"/>
                <v:path gradientshapeok="t" o:connecttype="rect"/>
              </v:shapetype>
              <v:shape id="Text Box 225" o:spid="_x0000_s1026" type="#_x0000_t202" style="position:absolute;margin-left:68.85pt;margin-top:10.95pt;width:479.45pt;height:475.05pt;z-index:215;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ZnKnwIAAHAFAAAOAAAAZHJzL2Uyb0RvYy54bWysVFtP2zAUfp+0/2D5veRCW2hFikJRp0kI&#10;0GDi2XVsGs3xsWzTppv47zt2klIxtIdpL8nxuZ/vXC4u20aRrbCuBl3Q7CSlRGgOVa2fC/r9cTU6&#10;p8R5piumQIuC7oWjl4vPny52Zi5y2ICqhCXoRLv5zhR0472ZJ4njG9EwdwJGaBRKsA3z+LTPSWXZ&#10;Dr03KsnTdJrswFbGAhfOIfe6E9JF9C+l4P5OSic8UQXF3Hz82vhdh2+yuGDzZ8vMpuZ9GuwfsmhY&#10;rTHowdU184y82PoPV03NLTiQ/oRDk4CUNRexBqwmS99V87BhRsRaEBxnDjC5/+eW327vLamrgub5&#10;hBLNGmzSo2g9uYKWBB4itDNujooPBlV9iwLs9MB3yAyFt9I24Y8lEZQj1vsDvsEdR+Y0PZ+lGYbh&#10;KJump6fZafSfvJkb6/wXAQ0JREEtNjDiyrY3zmMqqDqohGhKxwZiABQHRggVcf+1nJzl5dlkNpqW&#10;k2w0ztLzUVmm+eh6VaZlOl4tZ+Or11AFuhzsk1BpV1Gk/F6JLsw3IRElrCGP6cT5FEtlyZbhZFU/&#10;Ih7oSWnUDCayVupglH1kpPxg1OvG/OPMHgzTjwzfoolBO0YE7Q+GTa3B/t1YdvoIwFGtgfTtuu27&#10;voZqj0230C2OM3xVY2NumPP3zOKmYJ9x+/0dfqSCXUGhpyjZgP35ET/o4wCjlJIdbl5BNZ4GStRX&#10;jYM9y8bjsKjxMcYe4sMeS9bHEv3SLAEbkOGVMTySQd+rgZQWmic8EWWIiSKmOUYuqB/Ipe+uAZ4Y&#10;LsoyKuFqGuZv9IPhwXUANwzdY/vErOkn0+PM3MKwoWz+bkA73WCpoXzxIOs4vQHeDtMedlzrOIH9&#10;CQp34/gdtd4O5eI3AAAA//8DAFBLAwQUAAYACAAAACEASM/ns9wAAAALAQAADwAAAGRycy9kb3du&#10;cmV2LnhtbEyPQU7DMBBF90jcwRokdtRpKhwS4lQIia5JywHceEgi7HFkO2ng9LgrWH7N0/9v6v1q&#10;DVvQh9GRhO0mA4bUOT1SL+Hj9PbwBCxERVoZRyjhGwPsm9ubWlXaXajF5Rh7lkooVErCEONUcR66&#10;Aa0KGzchpdun81bFFH3PtVeXVG4Nz7NMcKtGSguDmvB1wO7rOFsJOzMvjwdzMKLX4j1vfxbRei7l&#10;/d368gws4hr/YLjqJ3VoktPZzaQDMynviiKhEvJtCewKZKUQwM4SyiLPgDc1//9D8wsAAP//AwBQ&#10;SwECLQAUAAYACAAAACEAtoM4kv4AAADhAQAAEwAAAAAAAAAAAAAAAAAAAAAAW0NvbnRlbnRfVHlw&#10;ZXNdLnhtbFBLAQItABQABgAIAAAAIQA4/SH/1gAAAJQBAAALAAAAAAAAAAAAAAAAAC8BAABfcmVs&#10;cy8ucmVsc1BLAQItABQABgAIAAAAIQDPuZnKnwIAAHAFAAAOAAAAAAAAAAAAAAAAAC4CAABkcnMv&#10;ZTJvRG9jLnhtbFBLAQItABQABgAIAAAAIQBIz+ez3AAAAAsBAAAPAAAAAAAAAAAAAAAAAPkEAABk&#10;cnMvZG93bnJldi54bWxQSwUGAAAAAAQABADzAAAAAgYAAAAA&#10;" fillcolor="white [3201]" strokecolor="black [3200]" strokeweight="2pt">
                <v:textbox>
                  <w:txbxContent>
                    <w:p w14:paraId="5AF197D7" w14:textId="42A41A6B" w:rsidR="003105CA" w:rsidRPr="0022468F" w:rsidRDefault="003105CA" w:rsidP="004B03EB">
                      <w:pPr>
                        <w:pStyle w:val="ListParagraph"/>
                        <w:numPr>
                          <w:ilvl w:val="0"/>
                          <w:numId w:val="19"/>
                        </w:numPr>
                        <w:rPr>
                          <w:i/>
                        </w:rPr>
                      </w:pPr>
                      <w:r w:rsidRPr="0022468F">
                        <w:rPr>
                          <w:i/>
                        </w:rPr>
                        <w:t>(Preamble) ZCZC-ORG-EEE-PSSCCC+TTTT-JJJHHMM-LLLLLLLL-</w:t>
                      </w:r>
                    </w:p>
                    <w:p w14:paraId="08A525B4" w14:textId="20B7DF36" w:rsidR="003105CA" w:rsidRPr="0022468F" w:rsidRDefault="003105CA" w:rsidP="004B03EB">
                      <w:pPr>
                        <w:pStyle w:val="ListParagraph"/>
                        <w:numPr>
                          <w:ilvl w:val="0"/>
                          <w:numId w:val="19"/>
                        </w:numPr>
                        <w:rPr>
                          <w:i/>
                        </w:rPr>
                      </w:pPr>
                      <w:r w:rsidRPr="0022468F">
                        <w:rPr>
                          <w:i/>
                        </w:rPr>
                        <w:t>Attention Signal</w:t>
                      </w:r>
                    </w:p>
                    <w:p w14:paraId="2C966545" w14:textId="5A2E4FF7" w:rsidR="003105CA" w:rsidRPr="0022468F" w:rsidRDefault="003105CA" w:rsidP="004B03EB">
                      <w:pPr>
                        <w:pStyle w:val="ListParagraph"/>
                        <w:numPr>
                          <w:ilvl w:val="0"/>
                          <w:numId w:val="19"/>
                        </w:numPr>
                        <w:rPr>
                          <w:i/>
                        </w:rPr>
                      </w:pPr>
                      <w:r w:rsidRPr="0022468F">
                        <w:rPr>
                          <w:i/>
                        </w:rPr>
                        <w:t>Aural, Visual, or Text Message</w:t>
                      </w:r>
                    </w:p>
                    <w:p w14:paraId="48FAD79C" w14:textId="54B9CBD2" w:rsidR="003105CA" w:rsidRPr="0022468F" w:rsidRDefault="003105CA" w:rsidP="004B03EB">
                      <w:pPr>
                        <w:pStyle w:val="ListParagraph"/>
                        <w:numPr>
                          <w:ilvl w:val="0"/>
                          <w:numId w:val="19"/>
                        </w:numPr>
                        <w:rPr>
                          <w:i/>
                        </w:rPr>
                      </w:pPr>
                      <w:r w:rsidRPr="0022468F">
                        <w:rPr>
                          <w:i/>
                        </w:rPr>
                        <w:t>(Preamble) NNNN</w:t>
                      </w:r>
                    </w:p>
                    <w:p w14:paraId="3DBE9DD5" w14:textId="77777777" w:rsidR="003105CA" w:rsidRPr="0022468F" w:rsidRDefault="003105CA">
                      <w:pPr>
                        <w:rPr>
                          <w:i/>
                        </w:rPr>
                      </w:pPr>
                    </w:p>
                    <w:p w14:paraId="76CD1027" w14:textId="1CEE036C" w:rsidR="003105CA" w:rsidRPr="0022468F" w:rsidRDefault="003105CA">
                      <w:pPr>
                        <w:rPr>
                          <w:i/>
                        </w:rPr>
                      </w:pPr>
                      <w:r w:rsidRPr="0022468F">
                        <w:rPr>
                          <w:i/>
                        </w:rPr>
                        <w:t>[Preamble] = (Clears the system) - Sent automatically by your Encoder.</w:t>
                      </w:r>
                    </w:p>
                    <w:p w14:paraId="7569510C" w14:textId="77777777" w:rsidR="003105CA" w:rsidRPr="0022468F" w:rsidRDefault="003105CA">
                      <w:pPr>
                        <w:rPr>
                          <w:i/>
                        </w:rPr>
                      </w:pPr>
                    </w:p>
                    <w:p w14:paraId="64572960" w14:textId="094F9581" w:rsidR="003105CA" w:rsidRPr="0022468F" w:rsidRDefault="003105CA">
                      <w:pPr>
                        <w:rPr>
                          <w:i/>
                        </w:rPr>
                      </w:pPr>
                      <w:r w:rsidRPr="0022468F">
                        <w:rPr>
                          <w:i/>
                        </w:rPr>
                        <w:t>ZCZC = (Start of ASCII Code) - Sent automatically by your Encoder.</w:t>
                      </w:r>
                    </w:p>
                    <w:p w14:paraId="6C29AD83" w14:textId="77777777" w:rsidR="003105CA" w:rsidRPr="0022468F" w:rsidRDefault="003105CA">
                      <w:pPr>
                        <w:rPr>
                          <w:i/>
                        </w:rPr>
                      </w:pPr>
                    </w:p>
                    <w:p w14:paraId="6EC0838D" w14:textId="77777777" w:rsidR="003105CA" w:rsidRPr="0022468F" w:rsidRDefault="003105CA">
                      <w:pPr>
                        <w:rPr>
                          <w:i/>
                        </w:rPr>
                      </w:pPr>
                      <w:r w:rsidRPr="0022468F">
                        <w:rPr>
                          <w:i/>
                        </w:rPr>
                        <w:t xml:space="preserve">ORG = (Originator Code) - Preset once by user, then sent automatically by your Encoder. </w:t>
                      </w:r>
                    </w:p>
                    <w:p w14:paraId="2BBF3EF4" w14:textId="77777777" w:rsidR="003105CA" w:rsidRPr="0022468F" w:rsidRDefault="003105CA">
                      <w:pPr>
                        <w:rPr>
                          <w:i/>
                        </w:rPr>
                      </w:pPr>
                      <w:r w:rsidRPr="0022468F">
                        <w:rPr>
                          <w:i/>
                        </w:rPr>
                        <w:tab/>
                      </w:r>
                      <w:r w:rsidRPr="0022468F">
                        <w:rPr>
                          <w:i/>
                        </w:rPr>
                        <w:tab/>
                      </w:r>
                      <w:r w:rsidRPr="0022468F">
                        <w:rPr>
                          <w:i/>
                        </w:rPr>
                        <w:tab/>
                      </w:r>
                      <w:r w:rsidRPr="0022468F">
                        <w:rPr>
                          <w:i/>
                        </w:rPr>
                        <w:tab/>
                      </w:r>
                      <w:r w:rsidRPr="0022468F">
                        <w:rPr>
                          <w:i/>
                        </w:rPr>
                        <w:tab/>
                        <w:t>See following Section (B) for code you must use.</w:t>
                      </w:r>
                    </w:p>
                    <w:p w14:paraId="1D9FB1A7" w14:textId="77777777" w:rsidR="003105CA" w:rsidRPr="0022468F" w:rsidRDefault="003105CA">
                      <w:pPr>
                        <w:rPr>
                          <w:i/>
                        </w:rPr>
                      </w:pPr>
                    </w:p>
                    <w:p w14:paraId="1DAFB66E" w14:textId="77777777" w:rsidR="003105CA" w:rsidRPr="0022468F" w:rsidRDefault="003105CA">
                      <w:pPr>
                        <w:rPr>
                          <w:i/>
                        </w:rPr>
                      </w:pPr>
                      <w:r w:rsidRPr="0022468F">
                        <w:rPr>
                          <w:i/>
                        </w:rPr>
                        <w:t>EEE = (Event Code) - Determined by user, each time an alert is sent. See following</w:t>
                      </w:r>
                    </w:p>
                    <w:p w14:paraId="44531B57" w14:textId="77777777" w:rsidR="003105CA" w:rsidRPr="0022468F" w:rsidRDefault="003105CA">
                      <w:pPr>
                        <w:rPr>
                          <w:i/>
                        </w:rPr>
                      </w:pPr>
                      <w:r w:rsidRPr="0022468F">
                        <w:rPr>
                          <w:i/>
                        </w:rPr>
                        <w:tab/>
                      </w:r>
                      <w:r w:rsidRPr="0022468F">
                        <w:rPr>
                          <w:i/>
                        </w:rPr>
                        <w:tab/>
                      </w:r>
                      <w:r w:rsidRPr="0022468F">
                        <w:rPr>
                          <w:i/>
                        </w:rPr>
                        <w:tab/>
                      </w:r>
                      <w:r w:rsidRPr="0022468F">
                        <w:rPr>
                          <w:i/>
                        </w:rPr>
                        <w:tab/>
                      </w:r>
                      <w:r w:rsidRPr="0022468F">
                        <w:rPr>
                          <w:i/>
                        </w:rPr>
                        <w:tab/>
                        <w:t>Section (C) for the only codes to be used in Puerto Rico.</w:t>
                      </w:r>
                    </w:p>
                    <w:p w14:paraId="6FFC35DE" w14:textId="77777777" w:rsidR="003105CA" w:rsidRPr="0022468F" w:rsidRDefault="003105CA">
                      <w:pPr>
                        <w:rPr>
                          <w:i/>
                        </w:rPr>
                      </w:pPr>
                    </w:p>
                    <w:p w14:paraId="39AB846E" w14:textId="77777777" w:rsidR="003105CA" w:rsidRPr="0022468F" w:rsidRDefault="003105CA">
                      <w:pPr>
                        <w:rPr>
                          <w:i/>
                        </w:rPr>
                      </w:pPr>
                      <w:r w:rsidRPr="0022468F">
                        <w:rPr>
                          <w:i/>
                        </w:rPr>
                        <w:t>PSSCCC = (Area-Location Code) - Determined by user, each time an alert is sent. See</w:t>
                      </w:r>
                    </w:p>
                    <w:p w14:paraId="431D3501" w14:textId="77777777" w:rsidR="003105CA" w:rsidRPr="0022468F" w:rsidRDefault="003105CA">
                      <w:pPr>
                        <w:rPr>
                          <w:i/>
                        </w:rPr>
                      </w:pPr>
                      <w:r w:rsidRPr="0022468F">
                        <w:rPr>
                          <w:i/>
                        </w:rPr>
                        <w:tab/>
                      </w:r>
                      <w:r w:rsidRPr="0022468F">
                        <w:rPr>
                          <w:i/>
                        </w:rPr>
                        <w:tab/>
                      </w:r>
                      <w:r w:rsidRPr="0022468F">
                        <w:rPr>
                          <w:i/>
                        </w:rPr>
                        <w:tab/>
                      </w:r>
                      <w:r w:rsidRPr="0022468F">
                        <w:rPr>
                          <w:i/>
                        </w:rPr>
                        <w:tab/>
                      </w:r>
                      <w:r w:rsidRPr="0022468F">
                        <w:rPr>
                          <w:i/>
                        </w:rPr>
                        <w:tab/>
                        <w:t xml:space="preserve">following Section (D) for the assigned codes of all </w:t>
                      </w:r>
                    </w:p>
                    <w:p w14:paraId="32E5F317" w14:textId="77777777" w:rsidR="003105CA" w:rsidRPr="0022468F" w:rsidRDefault="003105CA">
                      <w:pPr>
                        <w:rPr>
                          <w:i/>
                        </w:rPr>
                      </w:pPr>
                      <w:r w:rsidRPr="0022468F">
                        <w:rPr>
                          <w:i/>
                        </w:rPr>
                        <w:tab/>
                      </w:r>
                      <w:r w:rsidRPr="0022468F">
                        <w:rPr>
                          <w:i/>
                        </w:rPr>
                        <w:tab/>
                      </w:r>
                      <w:r w:rsidRPr="0022468F">
                        <w:rPr>
                          <w:i/>
                        </w:rPr>
                        <w:tab/>
                      </w:r>
                      <w:r w:rsidRPr="0022468F">
                        <w:rPr>
                          <w:i/>
                        </w:rPr>
                        <w:tab/>
                      </w:r>
                      <w:r w:rsidRPr="0022468F">
                        <w:rPr>
                          <w:i/>
                        </w:rPr>
                        <w:tab/>
                        <w:t>Puerto Rico Areas.</w:t>
                      </w:r>
                    </w:p>
                    <w:p w14:paraId="60F8F0D4" w14:textId="77777777" w:rsidR="003105CA" w:rsidRPr="0022468F" w:rsidRDefault="003105CA">
                      <w:pPr>
                        <w:rPr>
                          <w:i/>
                        </w:rPr>
                      </w:pPr>
                    </w:p>
                    <w:p w14:paraId="15F25E1A" w14:textId="5CE061AD" w:rsidR="003105CA" w:rsidRPr="0022468F" w:rsidRDefault="003105CA">
                      <w:pPr>
                        <w:rPr>
                          <w:i/>
                        </w:rPr>
                      </w:pPr>
                      <w:r w:rsidRPr="0022468F">
                        <w:rPr>
                          <w:i/>
                        </w:rPr>
                        <w:t xml:space="preserve">TTTT = (Duration of Alert) - Determined by user, each time an alert is sent. </w:t>
                      </w:r>
                    </w:p>
                    <w:p w14:paraId="00863F77" w14:textId="77777777" w:rsidR="003105CA" w:rsidRPr="0022468F" w:rsidRDefault="003105CA">
                      <w:pPr>
                        <w:rPr>
                          <w:i/>
                        </w:rPr>
                      </w:pPr>
                    </w:p>
                    <w:p w14:paraId="067BF7DC" w14:textId="502E0367" w:rsidR="003105CA" w:rsidRPr="0022468F" w:rsidRDefault="003105CA">
                      <w:pPr>
                        <w:rPr>
                          <w:i/>
                        </w:rPr>
                      </w:pPr>
                      <w:r w:rsidRPr="0022468F">
                        <w:rPr>
                          <w:i/>
                        </w:rPr>
                        <w:t>JJJHHMM = (Date/Time-of-Day) - Sent automatically by your Encoder.</w:t>
                      </w:r>
                    </w:p>
                    <w:p w14:paraId="16262389" w14:textId="77777777" w:rsidR="003105CA" w:rsidRPr="0022468F" w:rsidRDefault="003105CA">
                      <w:pPr>
                        <w:rPr>
                          <w:i/>
                        </w:rPr>
                      </w:pPr>
                    </w:p>
                    <w:p w14:paraId="10456EF2" w14:textId="5D84ED43" w:rsidR="003105CA" w:rsidRPr="0022468F" w:rsidRDefault="003105CA">
                      <w:pPr>
                        <w:rPr>
                          <w:i/>
                        </w:rPr>
                      </w:pPr>
                      <w:r w:rsidRPr="0022468F">
                        <w:rPr>
                          <w:i/>
                        </w:rPr>
                        <w:t>LLLLLLLL = (8-Character ID, Identifying the Broadcaster, Cable TV, Weather Service Office,</w:t>
                      </w:r>
                    </w:p>
                    <w:p w14:paraId="52BDFC4D" w14:textId="3F1756E7" w:rsidR="003105CA" w:rsidRPr="0022468F" w:rsidRDefault="003105CA">
                      <w:pPr>
                        <w:rPr>
                          <w:i/>
                        </w:rPr>
                      </w:pPr>
                      <w:r w:rsidRPr="0022468F">
                        <w:rPr>
                          <w:i/>
                        </w:rPr>
                        <w:tab/>
                      </w:r>
                      <w:r w:rsidRPr="0022468F">
                        <w:rPr>
                          <w:i/>
                        </w:rPr>
                        <w:tab/>
                        <w:t>Nuclear/Industrial Plant, or Civil Authority operating that Encoder.)</w:t>
                      </w:r>
                    </w:p>
                    <w:p w14:paraId="4F8F14A1" w14:textId="76FC2CF6" w:rsidR="003105CA" w:rsidRPr="0022468F" w:rsidRDefault="003105CA">
                      <w:pPr>
                        <w:rPr>
                          <w:i/>
                        </w:rPr>
                      </w:pPr>
                      <w:r w:rsidRPr="0022468F">
                        <w:rPr>
                          <w:i/>
                        </w:rPr>
                        <w:tab/>
                      </w:r>
                      <w:r w:rsidRPr="0022468F">
                        <w:rPr>
                          <w:i/>
                        </w:rPr>
                        <w:tab/>
                        <w:t>Preset once by user, then sent automatically by your Encoder. See following</w:t>
                      </w:r>
                    </w:p>
                    <w:p w14:paraId="7D6DC3C4" w14:textId="4EF8CE40" w:rsidR="003105CA" w:rsidRPr="0022468F" w:rsidRDefault="003105CA">
                      <w:pPr>
                        <w:rPr>
                          <w:i/>
                        </w:rPr>
                      </w:pPr>
                      <w:r w:rsidRPr="0022468F">
                        <w:rPr>
                          <w:i/>
                        </w:rPr>
                        <w:tab/>
                      </w:r>
                      <w:r w:rsidRPr="0022468F">
                        <w:rPr>
                          <w:i/>
                        </w:rPr>
                        <w:tab/>
                        <w:t>Section (E) for format to be followed by all users in constructing their "L-Code".</w:t>
                      </w:r>
                    </w:p>
                    <w:p w14:paraId="4355D5D3" w14:textId="77777777" w:rsidR="003105CA" w:rsidRPr="0022468F" w:rsidRDefault="003105CA">
                      <w:pPr>
                        <w:rPr>
                          <w:i/>
                        </w:rPr>
                      </w:pPr>
                    </w:p>
                    <w:p w14:paraId="3A0D5BD8" w14:textId="0716ECA6" w:rsidR="003105CA" w:rsidRPr="0022468F" w:rsidRDefault="003105CA">
                      <w:pPr>
                        <w:rPr>
                          <w:i/>
                        </w:rPr>
                      </w:pPr>
                      <w:r w:rsidRPr="0022468F">
                        <w:rPr>
                          <w:i/>
                        </w:rPr>
                        <w:t>Attention Signal - Must be sent if aural, visual, or text message is sent.</w:t>
                      </w:r>
                    </w:p>
                    <w:p w14:paraId="15815F38" w14:textId="77777777" w:rsidR="003105CA" w:rsidRPr="0022468F" w:rsidRDefault="003105CA">
                      <w:pPr>
                        <w:rPr>
                          <w:i/>
                        </w:rPr>
                      </w:pPr>
                    </w:p>
                    <w:p w14:paraId="57C796F9" w14:textId="77777777" w:rsidR="003105CA" w:rsidRPr="0022468F" w:rsidRDefault="003105CA">
                      <w:pPr>
                        <w:rPr>
                          <w:i/>
                        </w:rPr>
                      </w:pPr>
                      <w:r w:rsidRPr="0022468F">
                        <w:rPr>
                          <w:i/>
                        </w:rPr>
                        <w:t xml:space="preserve">[Preamble] = (Re-clears the system) - Sent automatically by your Encoder when you initiate the </w:t>
                      </w:r>
                    </w:p>
                    <w:p w14:paraId="1F2EA2B0" w14:textId="6EB36948" w:rsidR="003105CA" w:rsidRPr="0022468F" w:rsidRDefault="003105CA">
                      <w:pPr>
                        <w:rPr>
                          <w:i/>
                        </w:rPr>
                      </w:pPr>
                      <w:r w:rsidRPr="0022468F">
                        <w:rPr>
                          <w:i/>
                        </w:rPr>
                        <w:tab/>
                      </w:r>
                      <w:r w:rsidRPr="0022468F">
                        <w:rPr>
                          <w:i/>
                        </w:rPr>
                        <w:tab/>
                        <w:t>End-of-Message sequence.</w:t>
                      </w:r>
                    </w:p>
                    <w:p w14:paraId="086F8804" w14:textId="77777777" w:rsidR="003105CA" w:rsidRPr="0022468F" w:rsidRDefault="003105CA">
                      <w:pPr>
                        <w:rPr>
                          <w:i/>
                        </w:rPr>
                      </w:pPr>
                    </w:p>
                    <w:p w14:paraId="4744A0DE" w14:textId="77777777" w:rsidR="003105CA" w:rsidRPr="0022468F" w:rsidRDefault="003105CA">
                      <w:pPr>
                        <w:rPr>
                          <w:i/>
                        </w:rPr>
                      </w:pPr>
                      <w:r w:rsidRPr="0022468F">
                        <w:rPr>
                          <w:i/>
                        </w:rPr>
                        <w:t xml:space="preserve">NNNN = (End-of-Message Code) - Must be initiated manually at the end of every EAS Alert </w:t>
                      </w:r>
                    </w:p>
                    <w:p w14:paraId="330B14B9" w14:textId="77777777" w:rsidR="003105CA" w:rsidRPr="0022468F" w:rsidRDefault="003105CA">
                      <w:pPr>
                        <w:rPr>
                          <w:i/>
                        </w:rPr>
                      </w:pPr>
                      <w:r w:rsidRPr="0022468F">
                        <w:rPr>
                          <w:i/>
                        </w:rPr>
                        <w:tab/>
                      </w:r>
                      <w:r w:rsidRPr="0022468F">
                        <w:rPr>
                          <w:i/>
                        </w:rPr>
                        <w:tab/>
                        <w:t xml:space="preserve">originated by all sources. A failure of the system will occur if this code is not </w:t>
                      </w:r>
                    </w:p>
                    <w:p w14:paraId="39C1B587" w14:textId="7AB960B0" w:rsidR="003105CA" w:rsidRPr="0022468F" w:rsidRDefault="003105CA">
                      <w:pPr>
                        <w:rPr>
                          <w:i/>
                        </w:rPr>
                      </w:pPr>
                      <w:r w:rsidRPr="0022468F">
                        <w:rPr>
                          <w:i/>
                        </w:rPr>
                        <w:tab/>
                      </w:r>
                      <w:r w:rsidRPr="0022468F">
                        <w:rPr>
                          <w:i/>
                        </w:rPr>
                        <w:tab/>
                        <w:t xml:space="preserve">sent to reset the Decoders of all stations/operators that carried that alert. </w:t>
                      </w:r>
                    </w:p>
                    <w:p w14:paraId="0E10B808" w14:textId="2AB4A23B" w:rsidR="003105CA" w:rsidRPr="0022468F" w:rsidRDefault="003105CA">
                      <w:pPr>
                        <w:rPr>
                          <w:i/>
                        </w:rPr>
                      </w:pPr>
                      <w:r w:rsidRPr="0022468F">
                        <w:rPr>
                          <w:i/>
                        </w:rPr>
                        <w:tab/>
                      </w:r>
                      <w:r w:rsidRPr="0022468F">
                        <w:rPr>
                          <w:i/>
                        </w:rPr>
                        <w:tab/>
                      </w:r>
                      <w:r w:rsidRPr="0022468F">
                        <w:rPr>
                          <w:i/>
                        </w:rPr>
                        <w:tab/>
                      </w:r>
                      <w:r w:rsidRPr="0022468F">
                        <w:rPr>
                          <w:i/>
                        </w:rPr>
                        <w:tab/>
                      </w:r>
                      <w:r w:rsidRPr="0022468F">
                        <w:rPr>
                          <w:i/>
                        </w:rPr>
                        <w:tab/>
                      </w:r>
                    </w:p>
                    <w:p w14:paraId="486C99A8" w14:textId="77777777" w:rsidR="003105CA" w:rsidRPr="0022468F" w:rsidRDefault="003105CA">
                      <w:pPr>
                        <w:rPr>
                          <w:i/>
                        </w:rPr>
                      </w:pPr>
                    </w:p>
                    <w:p w14:paraId="4D2736AD" w14:textId="77777777" w:rsidR="003105CA" w:rsidRPr="0022468F" w:rsidRDefault="003105CA">
                      <w:pPr>
                        <w:rPr>
                          <w:i/>
                        </w:rPr>
                      </w:pPr>
                    </w:p>
                  </w:txbxContent>
                </v:textbox>
                <w10:wrap type="square"/>
              </v:shape>
            </w:pict>
          </mc:Fallback>
        </mc:AlternateContent>
      </w:r>
    </w:p>
    <w:p w14:paraId="1B3EE6E1" w14:textId="77777777" w:rsidR="00A10257" w:rsidRPr="007151EC" w:rsidRDefault="00A10257" w:rsidP="00FD3B71">
      <w:pPr>
        <w:pStyle w:val="BodyText"/>
        <w:rPr>
          <w:rFonts w:ascii="Times" w:hAnsi="Times"/>
          <w:color w:val="000000" w:themeColor="text1"/>
          <w:sz w:val="24"/>
          <w:szCs w:val="24"/>
        </w:rPr>
      </w:pPr>
    </w:p>
    <w:p w14:paraId="572C0AF9" w14:textId="77777777" w:rsidR="00A10257" w:rsidRPr="007151EC" w:rsidRDefault="00A10257" w:rsidP="00FD3B71">
      <w:pPr>
        <w:pStyle w:val="BodyText"/>
        <w:rPr>
          <w:rFonts w:ascii="Times" w:hAnsi="Times"/>
          <w:color w:val="000000" w:themeColor="text1"/>
          <w:sz w:val="24"/>
          <w:szCs w:val="24"/>
        </w:rPr>
      </w:pPr>
    </w:p>
    <w:p w14:paraId="4FADC600" w14:textId="77777777" w:rsidR="00A10257" w:rsidRPr="007151EC" w:rsidRDefault="00A10257" w:rsidP="00FD3B71">
      <w:pPr>
        <w:pStyle w:val="BodyText"/>
        <w:rPr>
          <w:rFonts w:ascii="Times" w:hAnsi="Times"/>
          <w:color w:val="000000" w:themeColor="text1"/>
          <w:sz w:val="24"/>
          <w:szCs w:val="24"/>
        </w:rPr>
      </w:pPr>
    </w:p>
    <w:p w14:paraId="3618A61A" w14:textId="3BDC8DB2" w:rsidR="00A10257" w:rsidRPr="007151EC" w:rsidRDefault="00A10257" w:rsidP="00750736">
      <w:pPr>
        <w:pStyle w:val="BodyText"/>
        <w:spacing w:before="6"/>
        <w:rPr>
          <w:rFonts w:ascii="Times" w:hAnsi="Times"/>
          <w:color w:val="000000" w:themeColor="text1"/>
          <w:sz w:val="24"/>
          <w:szCs w:val="24"/>
        </w:rPr>
      </w:pPr>
    </w:p>
    <w:p w14:paraId="6AA8F934" w14:textId="2D77D906" w:rsidR="00A10257" w:rsidRPr="007151EC" w:rsidRDefault="00A10257" w:rsidP="00FD3B71">
      <w:pPr>
        <w:pStyle w:val="BodyText"/>
        <w:rPr>
          <w:rFonts w:ascii="Times" w:hAnsi="Times"/>
          <w:color w:val="000000" w:themeColor="text1"/>
          <w:sz w:val="24"/>
          <w:szCs w:val="24"/>
        </w:rPr>
      </w:pPr>
    </w:p>
    <w:p w14:paraId="6F6D1DD9" w14:textId="77777777" w:rsidR="00A10257" w:rsidRPr="007151EC" w:rsidRDefault="00A10257" w:rsidP="00FD3B71">
      <w:pPr>
        <w:pStyle w:val="BodyText"/>
        <w:rPr>
          <w:rFonts w:ascii="Times" w:hAnsi="Times"/>
          <w:color w:val="000000" w:themeColor="text1"/>
          <w:sz w:val="24"/>
          <w:szCs w:val="24"/>
        </w:rPr>
      </w:pPr>
    </w:p>
    <w:p w14:paraId="481F057E" w14:textId="77777777" w:rsidR="00A10257" w:rsidRDefault="00A10257" w:rsidP="00FD3B71">
      <w:pPr>
        <w:pStyle w:val="BodyText"/>
        <w:rPr>
          <w:rFonts w:ascii="Times" w:hAnsi="Times"/>
          <w:color w:val="000000" w:themeColor="text1"/>
          <w:sz w:val="24"/>
          <w:szCs w:val="24"/>
        </w:rPr>
      </w:pPr>
    </w:p>
    <w:p w14:paraId="67D6A397" w14:textId="77777777" w:rsidR="004B03EB" w:rsidRDefault="004B03EB" w:rsidP="00FD3B71">
      <w:pPr>
        <w:pStyle w:val="BodyText"/>
        <w:rPr>
          <w:rFonts w:ascii="Times" w:hAnsi="Times"/>
          <w:color w:val="000000" w:themeColor="text1"/>
          <w:sz w:val="24"/>
          <w:szCs w:val="24"/>
        </w:rPr>
      </w:pPr>
    </w:p>
    <w:p w14:paraId="304EC7F3" w14:textId="77777777" w:rsidR="004B03EB" w:rsidRDefault="004B03EB" w:rsidP="00FD3B71">
      <w:pPr>
        <w:pStyle w:val="BodyText"/>
        <w:rPr>
          <w:rFonts w:ascii="Times" w:hAnsi="Times"/>
          <w:color w:val="000000" w:themeColor="text1"/>
          <w:sz w:val="24"/>
          <w:szCs w:val="24"/>
        </w:rPr>
      </w:pPr>
    </w:p>
    <w:p w14:paraId="595984ED" w14:textId="77777777" w:rsidR="004B03EB" w:rsidRDefault="004B03EB" w:rsidP="00FD3B71">
      <w:pPr>
        <w:pStyle w:val="BodyText"/>
        <w:rPr>
          <w:rFonts w:ascii="Times" w:hAnsi="Times"/>
          <w:color w:val="000000" w:themeColor="text1"/>
          <w:sz w:val="24"/>
          <w:szCs w:val="24"/>
        </w:rPr>
      </w:pPr>
    </w:p>
    <w:p w14:paraId="5A4D5528" w14:textId="77777777" w:rsidR="004B03EB" w:rsidRDefault="004B03EB" w:rsidP="00FD3B71">
      <w:pPr>
        <w:pStyle w:val="BodyText"/>
        <w:rPr>
          <w:rFonts w:ascii="Times" w:hAnsi="Times"/>
          <w:color w:val="000000" w:themeColor="text1"/>
          <w:sz w:val="24"/>
          <w:szCs w:val="24"/>
        </w:rPr>
      </w:pPr>
    </w:p>
    <w:p w14:paraId="63C8D04C" w14:textId="77777777" w:rsidR="004B03EB" w:rsidRDefault="004B03EB" w:rsidP="00FD3B71">
      <w:pPr>
        <w:pStyle w:val="BodyText"/>
        <w:rPr>
          <w:rFonts w:ascii="Times" w:hAnsi="Times"/>
          <w:color w:val="000000" w:themeColor="text1"/>
          <w:sz w:val="24"/>
          <w:szCs w:val="24"/>
        </w:rPr>
      </w:pPr>
    </w:p>
    <w:p w14:paraId="29EBDB9D" w14:textId="77777777" w:rsidR="004B03EB" w:rsidRDefault="004B03EB" w:rsidP="00FD3B71">
      <w:pPr>
        <w:pStyle w:val="BodyText"/>
        <w:rPr>
          <w:rFonts w:ascii="Times" w:hAnsi="Times"/>
          <w:color w:val="000000" w:themeColor="text1"/>
          <w:sz w:val="24"/>
          <w:szCs w:val="24"/>
        </w:rPr>
      </w:pPr>
    </w:p>
    <w:p w14:paraId="5854CE01" w14:textId="77777777" w:rsidR="004B03EB" w:rsidRDefault="004B03EB" w:rsidP="00FD3B71">
      <w:pPr>
        <w:pStyle w:val="BodyText"/>
        <w:rPr>
          <w:rFonts w:ascii="Times" w:hAnsi="Times"/>
          <w:color w:val="000000" w:themeColor="text1"/>
          <w:sz w:val="24"/>
          <w:szCs w:val="24"/>
        </w:rPr>
      </w:pPr>
    </w:p>
    <w:p w14:paraId="486FF080" w14:textId="77777777" w:rsidR="004B03EB" w:rsidRDefault="004B03EB" w:rsidP="00FD3B71">
      <w:pPr>
        <w:pStyle w:val="BodyText"/>
        <w:rPr>
          <w:rFonts w:ascii="Times" w:hAnsi="Times"/>
          <w:color w:val="000000" w:themeColor="text1"/>
          <w:sz w:val="24"/>
          <w:szCs w:val="24"/>
        </w:rPr>
      </w:pPr>
    </w:p>
    <w:p w14:paraId="096A4D2C" w14:textId="77777777" w:rsidR="004B03EB" w:rsidRDefault="004B03EB" w:rsidP="00FD3B71">
      <w:pPr>
        <w:pStyle w:val="BodyText"/>
        <w:rPr>
          <w:rFonts w:ascii="Times" w:hAnsi="Times"/>
          <w:color w:val="000000" w:themeColor="text1"/>
          <w:sz w:val="24"/>
          <w:szCs w:val="24"/>
        </w:rPr>
      </w:pPr>
    </w:p>
    <w:p w14:paraId="4E1F4F53" w14:textId="77777777" w:rsidR="004B03EB" w:rsidRDefault="004B03EB" w:rsidP="00FD3B71">
      <w:pPr>
        <w:pStyle w:val="BodyText"/>
        <w:rPr>
          <w:rFonts w:ascii="Times" w:hAnsi="Times"/>
          <w:color w:val="000000" w:themeColor="text1"/>
          <w:sz w:val="24"/>
          <w:szCs w:val="24"/>
        </w:rPr>
      </w:pPr>
    </w:p>
    <w:p w14:paraId="223301CA" w14:textId="77777777" w:rsidR="004B03EB" w:rsidRDefault="004B03EB" w:rsidP="00FD3B71">
      <w:pPr>
        <w:pStyle w:val="BodyText"/>
        <w:rPr>
          <w:rFonts w:ascii="Times" w:hAnsi="Times"/>
          <w:color w:val="000000" w:themeColor="text1"/>
          <w:sz w:val="24"/>
          <w:szCs w:val="24"/>
        </w:rPr>
      </w:pPr>
    </w:p>
    <w:p w14:paraId="19D865AC" w14:textId="77777777" w:rsidR="004B03EB" w:rsidRDefault="004B03EB" w:rsidP="00FD3B71">
      <w:pPr>
        <w:pStyle w:val="BodyText"/>
        <w:rPr>
          <w:rFonts w:ascii="Times" w:hAnsi="Times"/>
          <w:color w:val="000000" w:themeColor="text1"/>
          <w:sz w:val="24"/>
          <w:szCs w:val="24"/>
        </w:rPr>
      </w:pPr>
    </w:p>
    <w:p w14:paraId="0B451FCB" w14:textId="77777777" w:rsidR="004B03EB" w:rsidRDefault="004B03EB" w:rsidP="00FD3B71">
      <w:pPr>
        <w:pStyle w:val="BodyText"/>
        <w:rPr>
          <w:rFonts w:ascii="Times" w:hAnsi="Times"/>
          <w:color w:val="000000" w:themeColor="text1"/>
          <w:sz w:val="24"/>
          <w:szCs w:val="24"/>
        </w:rPr>
      </w:pPr>
    </w:p>
    <w:p w14:paraId="75E172B4" w14:textId="77777777" w:rsidR="004B03EB" w:rsidRDefault="004B03EB" w:rsidP="00FD3B71">
      <w:pPr>
        <w:pStyle w:val="BodyText"/>
        <w:rPr>
          <w:rFonts w:ascii="Times" w:hAnsi="Times"/>
          <w:color w:val="000000" w:themeColor="text1"/>
          <w:sz w:val="24"/>
          <w:szCs w:val="24"/>
        </w:rPr>
      </w:pPr>
    </w:p>
    <w:p w14:paraId="64FA59ED" w14:textId="77777777" w:rsidR="004B03EB" w:rsidRDefault="004B03EB" w:rsidP="00FD3B71">
      <w:pPr>
        <w:pStyle w:val="BodyText"/>
        <w:rPr>
          <w:rFonts w:ascii="Times" w:hAnsi="Times"/>
          <w:color w:val="000000" w:themeColor="text1"/>
          <w:sz w:val="24"/>
          <w:szCs w:val="24"/>
        </w:rPr>
      </w:pPr>
    </w:p>
    <w:p w14:paraId="71E4944F" w14:textId="77777777" w:rsidR="004B03EB" w:rsidRDefault="004B03EB" w:rsidP="00FD3B71">
      <w:pPr>
        <w:pStyle w:val="BodyText"/>
        <w:rPr>
          <w:rFonts w:ascii="Times" w:hAnsi="Times"/>
          <w:color w:val="000000" w:themeColor="text1"/>
          <w:sz w:val="24"/>
          <w:szCs w:val="24"/>
        </w:rPr>
      </w:pPr>
    </w:p>
    <w:p w14:paraId="691A9475" w14:textId="77777777" w:rsidR="004B03EB" w:rsidRDefault="004B03EB" w:rsidP="00FD3B71">
      <w:pPr>
        <w:pStyle w:val="BodyText"/>
        <w:rPr>
          <w:rFonts w:ascii="Times" w:hAnsi="Times"/>
          <w:color w:val="000000" w:themeColor="text1"/>
          <w:sz w:val="24"/>
          <w:szCs w:val="24"/>
        </w:rPr>
      </w:pPr>
    </w:p>
    <w:p w14:paraId="3BBE2CCA" w14:textId="77777777" w:rsidR="004B03EB" w:rsidRDefault="004B03EB" w:rsidP="00FD3B71">
      <w:pPr>
        <w:pStyle w:val="BodyText"/>
        <w:rPr>
          <w:rFonts w:ascii="Times" w:hAnsi="Times"/>
          <w:color w:val="000000" w:themeColor="text1"/>
          <w:sz w:val="24"/>
          <w:szCs w:val="24"/>
        </w:rPr>
      </w:pPr>
    </w:p>
    <w:p w14:paraId="09C90486" w14:textId="77777777" w:rsidR="004B03EB" w:rsidRDefault="004B03EB" w:rsidP="00FD3B71">
      <w:pPr>
        <w:pStyle w:val="BodyText"/>
        <w:rPr>
          <w:rFonts w:ascii="Times" w:hAnsi="Times"/>
          <w:color w:val="000000" w:themeColor="text1"/>
          <w:sz w:val="24"/>
          <w:szCs w:val="24"/>
        </w:rPr>
      </w:pPr>
    </w:p>
    <w:p w14:paraId="7358C0B8" w14:textId="77777777" w:rsidR="004B03EB" w:rsidRDefault="004B03EB" w:rsidP="00FD3B71">
      <w:pPr>
        <w:pStyle w:val="BodyText"/>
        <w:rPr>
          <w:rFonts w:ascii="Times" w:hAnsi="Times"/>
          <w:color w:val="000000" w:themeColor="text1"/>
          <w:sz w:val="24"/>
          <w:szCs w:val="24"/>
        </w:rPr>
      </w:pPr>
    </w:p>
    <w:p w14:paraId="2EE65B11" w14:textId="77777777" w:rsidR="004B03EB" w:rsidRDefault="004B03EB" w:rsidP="00FD3B71">
      <w:pPr>
        <w:pStyle w:val="BodyText"/>
        <w:rPr>
          <w:rFonts w:ascii="Times" w:hAnsi="Times"/>
          <w:color w:val="000000" w:themeColor="text1"/>
          <w:sz w:val="24"/>
          <w:szCs w:val="24"/>
        </w:rPr>
      </w:pPr>
    </w:p>
    <w:p w14:paraId="56405758" w14:textId="77777777" w:rsidR="004B03EB" w:rsidRDefault="004B03EB" w:rsidP="00FD3B71">
      <w:pPr>
        <w:pStyle w:val="BodyText"/>
        <w:rPr>
          <w:rFonts w:ascii="Times" w:hAnsi="Times"/>
          <w:color w:val="000000" w:themeColor="text1"/>
          <w:sz w:val="24"/>
          <w:szCs w:val="24"/>
        </w:rPr>
      </w:pPr>
    </w:p>
    <w:p w14:paraId="7D639F56" w14:textId="77777777" w:rsidR="004B03EB" w:rsidRDefault="004B03EB" w:rsidP="00FD3B71">
      <w:pPr>
        <w:pStyle w:val="BodyText"/>
        <w:rPr>
          <w:rFonts w:ascii="Times" w:hAnsi="Times"/>
          <w:color w:val="000000" w:themeColor="text1"/>
          <w:sz w:val="24"/>
          <w:szCs w:val="24"/>
        </w:rPr>
      </w:pPr>
    </w:p>
    <w:p w14:paraId="1DC12F4F" w14:textId="77777777" w:rsidR="004B03EB" w:rsidRDefault="004B03EB" w:rsidP="00FD3B71">
      <w:pPr>
        <w:pStyle w:val="BodyText"/>
        <w:rPr>
          <w:rFonts w:ascii="Times" w:hAnsi="Times"/>
          <w:color w:val="000000" w:themeColor="text1"/>
          <w:sz w:val="24"/>
          <w:szCs w:val="24"/>
        </w:rPr>
      </w:pPr>
    </w:p>
    <w:p w14:paraId="5274B9E4" w14:textId="77777777" w:rsidR="00A2694A" w:rsidRDefault="00A2694A" w:rsidP="00FD3B71">
      <w:pPr>
        <w:pStyle w:val="BodyText"/>
        <w:rPr>
          <w:rFonts w:ascii="Times" w:hAnsi="Times"/>
          <w:color w:val="000000" w:themeColor="text1"/>
          <w:sz w:val="24"/>
          <w:szCs w:val="24"/>
        </w:rPr>
      </w:pPr>
    </w:p>
    <w:p w14:paraId="630C323F" w14:textId="77777777" w:rsidR="00A2694A" w:rsidRDefault="00A2694A" w:rsidP="00FD3B71">
      <w:pPr>
        <w:pStyle w:val="BodyText"/>
        <w:rPr>
          <w:rFonts w:ascii="Times" w:hAnsi="Times"/>
          <w:color w:val="000000" w:themeColor="text1"/>
          <w:sz w:val="24"/>
          <w:szCs w:val="24"/>
        </w:rPr>
      </w:pPr>
    </w:p>
    <w:p w14:paraId="65F09398" w14:textId="77777777" w:rsidR="00A2694A" w:rsidRDefault="00A2694A" w:rsidP="00FD3B71">
      <w:pPr>
        <w:pStyle w:val="BodyText"/>
        <w:rPr>
          <w:rFonts w:ascii="Times" w:hAnsi="Times"/>
          <w:color w:val="000000" w:themeColor="text1"/>
          <w:sz w:val="24"/>
          <w:szCs w:val="24"/>
        </w:rPr>
      </w:pPr>
    </w:p>
    <w:p w14:paraId="595B1FF5" w14:textId="77777777" w:rsidR="00A2694A" w:rsidRDefault="00A2694A" w:rsidP="00FD3B71">
      <w:pPr>
        <w:pStyle w:val="BodyText"/>
        <w:rPr>
          <w:rFonts w:ascii="Times" w:hAnsi="Times"/>
          <w:color w:val="000000" w:themeColor="text1"/>
          <w:sz w:val="24"/>
          <w:szCs w:val="24"/>
        </w:rPr>
      </w:pPr>
    </w:p>
    <w:p w14:paraId="17E5EFDE" w14:textId="77777777" w:rsidR="00A2694A" w:rsidRPr="007151EC" w:rsidRDefault="00A2694A" w:rsidP="00FD3B71">
      <w:pPr>
        <w:pStyle w:val="BodyText"/>
        <w:rPr>
          <w:rFonts w:ascii="Times" w:hAnsi="Times"/>
          <w:color w:val="000000" w:themeColor="text1"/>
          <w:sz w:val="24"/>
          <w:szCs w:val="24"/>
        </w:rPr>
      </w:pPr>
    </w:p>
    <w:p w14:paraId="7A55D0FA" w14:textId="6EB75BAE" w:rsidR="00A10257" w:rsidRPr="004B03EB" w:rsidRDefault="00A10257" w:rsidP="00FD3B71">
      <w:pPr>
        <w:pStyle w:val="ListParagraph"/>
        <w:numPr>
          <w:ilvl w:val="1"/>
          <w:numId w:val="15"/>
        </w:numPr>
        <w:tabs>
          <w:tab w:val="left" w:pos="2567"/>
        </w:tabs>
        <w:spacing w:before="93"/>
        <w:ind w:left="2567" w:hanging="316"/>
        <w:rPr>
          <w:rFonts w:ascii="Times" w:hAnsi="Times"/>
          <w:color w:val="000000" w:themeColor="text1"/>
          <w:sz w:val="24"/>
          <w:szCs w:val="24"/>
        </w:rPr>
      </w:pPr>
      <w:r w:rsidRPr="007151EC">
        <w:rPr>
          <w:rFonts w:ascii="Times" w:hAnsi="Times"/>
          <w:color w:val="000000" w:themeColor="text1"/>
          <w:w w:val="105"/>
          <w:sz w:val="24"/>
          <w:szCs w:val="24"/>
        </w:rPr>
        <w:t>Puerto Ri</w:t>
      </w:r>
      <w:r w:rsidRPr="004B03EB">
        <w:rPr>
          <w:rFonts w:ascii="Times" w:hAnsi="Times"/>
          <w:color w:val="000000" w:themeColor="text1"/>
          <w:w w:val="105"/>
          <w:sz w:val="24"/>
          <w:szCs w:val="24"/>
        </w:rPr>
        <w:t>co Originator</w:t>
      </w:r>
      <w:r w:rsidRPr="004B03EB">
        <w:rPr>
          <w:rFonts w:ascii="Times" w:hAnsi="Times"/>
          <w:color w:val="000000" w:themeColor="text1"/>
          <w:spacing w:val="7"/>
          <w:w w:val="105"/>
          <w:sz w:val="24"/>
          <w:szCs w:val="24"/>
        </w:rPr>
        <w:t xml:space="preserve"> </w:t>
      </w:r>
      <w:r w:rsidRPr="004B03EB">
        <w:rPr>
          <w:rFonts w:ascii="Times" w:hAnsi="Times"/>
          <w:color w:val="000000" w:themeColor="text1"/>
          <w:w w:val="105"/>
          <w:sz w:val="24"/>
          <w:szCs w:val="24"/>
        </w:rPr>
        <w:t>Codes</w:t>
      </w:r>
    </w:p>
    <w:p w14:paraId="493EF81D" w14:textId="77777777" w:rsidR="00A10257" w:rsidRPr="007151EC" w:rsidRDefault="00A10257" w:rsidP="00FD3B71">
      <w:pPr>
        <w:pStyle w:val="BodyText"/>
        <w:spacing w:before="2"/>
        <w:rPr>
          <w:rFonts w:ascii="Times" w:hAnsi="Times"/>
          <w:color w:val="000000" w:themeColor="text1"/>
          <w:sz w:val="24"/>
          <w:szCs w:val="24"/>
        </w:rPr>
      </w:pPr>
    </w:p>
    <w:p w14:paraId="0FC13C97" w14:textId="77777777" w:rsidR="00A10257" w:rsidRPr="007151EC" w:rsidRDefault="00A10257" w:rsidP="00FD3B71">
      <w:pPr>
        <w:pStyle w:val="BodyText"/>
        <w:ind w:left="2561"/>
        <w:rPr>
          <w:rFonts w:ascii="Times" w:hAnsi="Times"/>
          <w:color w:val="000000" w:themeColor="text1"/>
          <w:sz w:val="24"/>
          <w:szCs w:val="24"/>
        </w:rPr>
      </w:pPr>
      <w:r w:rsidRPr="007151EC">
        <w:rPr>
          <w:rFonts w:ascii="Times" w:hAnsi="Times"/>
          <w:color w:val="000000" w:themeColor="text1"/>
          <w:w w:val="105"/>
          <w:sz w:val="24"/>
          <w:szCs w:val="24"/>
        </w:rPr>
        <w:t>Following are the only Originator Codes to be used by sources in Puerto Rico:</w:t>
      </w:r>
    </w:p>
    <w:p w14:paraId="033E2E59" w14:textId="77777777" w:rsidR="00A10257" w:rsidRPr="007151EC" w:rsidRDefault="00A10257" w:rsidP="00FD3B71">
      <w:pPr>
        <w:pStyle w:val="BodyText"/>
        <w:spacing w:before="2"/>
        <w:rPr>
          <w:rFonts w:ascii="Times" w:hAnsi="Times"/>
          <w:color w:val="000000" w:themeColor="text1"/>
          <w:sz w:val="24"/>
          <w:szCs w:val="24"/>
        </w:rPr>
      </w:pPr>
    </w:p>
    <w:p w14:paraId="0384B65F" w14:textId="77777777" w:rsidR="00A10257" w:rsidRPr="007151EC" w:rsidRDefault="00A10257" w:rsidP="00FD3B71">
      <w:pPr>
        <w:ind w:left="2562"/>
        <w:rPr>
          <w:rFonts w:ascii="Times" w:hAnsi="Times"/>
          <w:color w:val="000000" w:themeColor="text1"/>
          <w:sz w:val="24"/>
          <w:szCs w:val="24"/>
        </w:rPr>
      </w:pPr>
      <w:r w:rsidRPr="007151EC">
        <w:rPr>
          <w:rFonts w:ascii="Times" w:hAnsi="Times"/>
          <w:b/>
          <w:color w:val="000000" w:themeColor="text1"/>
          <w:w w:val="105"/>
          <w:sz w:val="24"/>
          <w:szCs w:val="24"/>
        </w:rPr>
        <w:t xml:space="preserve">WXR </w:t>
      </w:r>
      <w:r w:rsidRPr="007151EC">
        <w:rPr>
          <w:rFonts w:ascii="Times" w:hAnsi="Times"/>
          <w:color w:val="000000" w:themeColor="text1"/>
          <w:w w:val="105"/>
          <w:sz w:val="24"/>
          <w:szCs w:val="24"/>
        </w:rPr>
        <w:t>- To be used by National Weather Service Offices</w:t>
      </w:r>
    </w:p>
    <w:p w14:paraId="15550A2C" w14:textId="77777777" w:rsidR="00A10257" w:rsidRPr="007151EC" w:rsidRDefault="00A10257" w:rsidP="00FD3B71">
      <w:pPr>
        <w:spacing w:before="52"/>
        <w:ind w:left="2558"/>
        <w:rPr>
          <w:rFonts w:ascii="Times" w:hAnsi="Times"/>
          <w:color w:val="000000" w:themeColor="text1"/>
          <w:sz w:val="24"/>
          <w:szCs w:val="24"/>
        </w:rPr>
      </w:pPr>
      <w:r w:rsidRPr="007151EC">
        <w:rPr>
          <w:rFonts w:ascii="Times" w:hAnsi="Times"/>
          <w:b/>
          <w:color w:val="000000" w:themeColor="text1"/>
          <w:w w:val="105"/>
          <w:sz w:val="24"/>
          <w:szCs w:val="24"/>
        </w:rPr>
        <w:t xml:space="preserve">CIV </w:t>
      </w:r>
      <w:r w:rsidRPr="007151EC">
        <w:rPr>
          <w:rFonts w:ascii="Times" w:hAnsi="Times"/>
          <w:color w:val="000000" w:themeColor="text1"/>
          <w:w w:val="105"/>
          <w:sz w:val="24"/>
          <w:szCs w:val="24"/>
        </w:rPr>
        <w:t>- To be used by Emergency Government, Police, and all other Civil Authorities</w:t>
      </w:r>
    </w:p>
    <w:p w14:paraId="7A73F22B" w14:textId="77777777" w:rsidR="00A10257" w:rsidRDefault="00A10257" w:rsidP="00FD3B71">
      <w:pPr>
        <w:spacing w:before="48"/>
        <w:ind w:left="2558"/>
        <w:rPr>
          <w:rFonts w:ascii="Times" w:hAnsi="Times"/>
          <w:color w:val="000000" w:themeColor="text1"/>
          <w:w w:val="105"/>
          <w:sz w:val="24"/>
          <w:szCs w:val="24"/>
        </w:rPr>
      </w:pPr>
      <w:r w:rsidRPr="007151EC">
        <w:rPr>
          <w:rFonts w:ascii="Times" w:hAnsi="Times"/>
          <w:b/>
          <w:color w:val="000000" w:themeColor="text1"/>
          <w:w w:val="105"/>
          <w:sz w:val="24"/>
          <w:szCs w:val="24"/>
        </w:rPr>
        <w:t xml:space="preserve">EAS </w:t>
      </w:r>
      <w:r w:rsidRPr="007151EC">
        <w:rPr>
          <w:rFonts w:ascii="Times" w:hAnsi="Times"/>
          <w:color w:val="000000" w:themeColor="text1"/>
          <w:w w:val="105"/>
          <w:sz w:val="24"/>
          <w:szCs w:val="24"/>
        </w:rPr>
        <w:t>- To be used by all Broadcasters and Cable TV Operators</w:t>
      </w:r>
    </w:p>
    <w:p w14:paraId="7ABE94B1" w14:textId="77777777" w:rsidR="00C35DFA" w:rsidRPr="007151EC" w:rsidRDefault="00C35DFA" w:rsidP="00FD3B71">
      <w:pPr>
        <w:spacing w:before="48"/>
        <w:ind w:left="2558"/>
        <w:rPr>
          <w:rFonts w:ascii="Times" w:hAnsi="Times"/>
          <w:color w:val="000000" w:themeColor="text1"/>
          <w:sz w:val="24"/>
          <w:szCs w:val="24"/>
        </w:rPr>
      </w:pPr>
    </w:p>
    <w:p w14:paraId="4D1E556B" w14:textId="77777777" w:rsidR="00A10257" w:rsidRPr="007151EC" w:rsidRDefault="00A10257" w:rsidP="00FD3B71">
      <w:pPr>
        <w:pStyle w:val="BodyText"/>
        <w:spacing w:before="7"/>
        <w:rPr>
          <w:rFonts w:ascii="Times" w:hAnsi="Times"/>
          <w:color w:val="000000" w:themeColor="text1"/>
          <w:sz w:val="24"/>
          <w:szCs w:val="24"/>
        </w:rPr>
      </w:pPr>
    </w:p>
    <w:p w14:paraId="1FBFBA6C" w14:textId="77777777" w:rsidR="00A10257" w:rsidRPr="007151EC" w:rsidRDefault="00A10257" w:rsidP="00FD3B71">
      <w:pPr>
        <w:pStyle w:val="ListParagraph"/>
        <w:numPr>
          <w:ilvl w:val="1"/>
          <w:numId w:val="15"/>
        </w:numPr>
        <w:tabs>
          <w:tab w:val="left" w:pos="2553"/>
        </w:tabs>
        <w:spacing w:before="1"/>
        <w:ind w:left="2552" w:hanging="316"/>
        <w:rPr>
          <w:rFonts w:ascii="Times" w:hAnsi="Times"/>
          <w:color w:val="000000" w:themeColor="text1"/>
          <w:sz w:val="24"/>
          <w:szCs w:val="24"/>
        </w:rPr>
      </w:pPr>
      <w:r w:rsidRPr="007151EC">
        <w:rPr>
          <w:rFonts w:ascii="Times" w:hAnsi="Times"/>
          <w:color w:val="000000" w:themeColor="text1"/>
          <w:w w:val="105"/>
          <w:sz w:val="24"/>
          <w:szCs w:val="24"/>
        </w:rPr>
        <w:lastRenderedPageBreak/>
        <w:t>Puerto Rico Event</w:t>
      </w:r>
      <w:r w:rsidRPr="007151EC">
        <w:rPr>
          <w:rFonts w:ascii="Times" w:hAnsi="Times"/>
          <w:color w:val="000000" w:themeColor="text1"/>
          <w:spacing w:val="3"/>
          <w:w w:val="105"/>
          <w:sz w:val="24"/>
          <w:szCs w:val="24"/>
        </w:rPr>
        <w:t xml:space="preserve"> </w:t>
      </w:r>
      <w:r w:rsidRPr="007151EC">
        <w:rPr>
          <w:rFonts w:ascii="Times" w:hAnsi="Times"/>
          <w:color w:val="000000" w:themeColor="text1"/>
          <w:w w:val="105"/>
          <w:sz w:val="24"/>
          <w:szCs w:val="24"/>
        </w:rPr>
        <w:t>Codes</w:t>
      </w:r>
    </w:p>
    <w:p w14:paraId="195F7ED4" w14:textId="77777777" w:rsidR="00A10257" w:rsidRPr="007151EC" w:rsidRDefault="00A10257" w:rsidP="00FD3B71">
      <w:pPr>
        <w:pStyle w:val="BodyText"/>
        <w:spacing w:before="9"/>
        <w:rPr>
          <w:rFonts w:ascii="Times" w:hAnsi="Times"/>
          <w:color w:val="000000" w:themeColor="text1"/>
          <w:sz w:val="24"/>
          <w:szCs w:val="24"/>
        </w:rPr>
      </w:pPr>
    </w:p>
    <w:p w14:paraId="3631AD5F" w14:textId="77777777" w:rsidR="009005A9" w:rsidRDefault="00A10257" w:rsidP="00DF739C">
      <w:pPr>
        <w:pStyle w:val="BodyText"/>
        <w:tabs>
          <w:tab w:val="left" w:pos="10260"/>
        </w:tabs>
        <w:spacing w:line="295" w:lineRule="auto"/>
        <w:ind w:left="2542" w:firstLine="8"/>
        <w:rPr>
          <w:rFonts w:ascii="Times" w:hAnsi="Times"/>
          <w:color w:val="000000" w:themeColor="text1"/>
          <w:w w:val="105"/>
          <w:sz w:val="24"/>
          <w:szCs w:val="24"/>
        </w:rPr>
      </w:pPr>
      <w:r w:rsidRPr="007151EC">
        <w:rPr>
          <w:rFonts w:ascii="Times" w:hAnsi="Times"/>
          <w:color w:val="000000" w:themeColor="text1"/>
          <w:w w:val="105"/>
          <w:sz w:val="24"/>
          <w:szCs w:val="24"/>
        </w:rPr>
        <w:t>Whether used under the authority of the State EAS Plan, or any of the Area/Local EAS Plans, the following are the only Event Codes to be used in Puerto Rico by anyone for any purpose. No codes can be added without FCC approval. Local Area EAS Plans which desire to use a code not on this list, should submit that code request to the SECC for FCC approval and subsequent addition to this list. This list will be maintained as a "Master List" for all Event Codes used in Puerto Rico.</w:t>
      </w:r>
    </w:p>
    <w:p w14:paraId="45D54288" w14:textId="77777777" w:rsidR="009005A9" w:rsidRDefault="009005A9" w:rsidP="009005A9">
      <w:pPr>
        <w:pStyle w:val="BodyText"/>
        <w:spacing w:line="295" w:lineRule="auto"/>
        <w:ind w:left="2542" w:right="2069" w:firstLine="8"/>
        <w:rPr>
          <w:rFonts w:ascii="Times" w:hAnsi="Times"/>
          <w:color w:val="000000" w:themeColor="text1"/>
          <w:w w:val="105"/>
          <w:sz w:val="24"/>
          <w:szCs w:val="24"/>
        </w:rPr>
      </w:pPr>
    </w:p>
    <w:p w14:paraId="637C41BC" w14:textId="77777777" w:rsidR="00F12317" w:rsidRPr="00F12317" w:rsidRDefault="00F12317" w:rsidP="00DF739C">
      <w:pPr>
        <w:pStyle w:val="BodyText"/>
        <w:spacing w:line="295" w:lineRule="auto"/>
        <w:ind w:left="2542" w:firstLine="8"/>
        <w:rPr>
          <w:rFonts w:ascii="Times" w:hAnsi="Times"/>
          <w:b/>
          <w:color w:val="000000" w:themeColor="text1"/>
          <w:w w:val="105"/>
          <w:sz w:val="24"/>
          <w:szCs w:val="24"/>
          <w:u w:val="single"/>
        </w:rPr>
      </w:pPr>
      <w:r w:rsidRPr="00F12317">
        <w:rPr>
          <w:rFonts w:ascii="Times" w:hAnsi="Times"/>
          <w:b/>
          <w:color w:val="000000" w:themeColor="text1"/>
          <w:w w:val="105"/>
          <w:sz w:val="24"/>
          <w:szCs w:val="24"/>
          <w:u w:val="single"/>
        </w:rPr>
        <w:t>Mandated FCC Codes</w:t>
      </w:r>
    </w:p>
    <w:p w14:paraId="68D36688" w14:textId="30F2C6A7" w:rsidR="009005A9" w:rsidRDefault="00A10257" w:rsidP="00DF739C">
      <w:pPr>
        <w:pStyle w:val="BodyText"/>
        <w:spacing w:line="295" w:lineRule="auto"/>
        <w:ind w:left="2542" w:firstLine="8"/>
        <w:rPr>
          <w:rFonts w:ascii="Times" w:hAnsi="Times"/>
          <w:color w:val="000000" w:themeColor="text1"/>
          <w:w w:val="105"/>
          <w:sz w:val="24"/>
          <w:szCs w:val="24"/>
        </w:rPr>
      </w:pPr>
      <w:r w:rsidRPr="009005A9">
        <w:rPr>
          <w:rFonts w:ascii="Times" w:hAnsi="Times"/>
          <w:color w:val="000000" w:themeColor="text1"/>
          <w:w w:val="105"/>
          <w:sz w:val="24"/>
          <w:szCs w:val="24"/>
        </w:rPr>
        <w:t>The</w:t>
      </w:r>
      <w:r w:rsidRPr="009005A9">
        <w:rPr>
          <w:rFonts w:ascii="Times" w:hAnsi="Times"/>
          <w:color w:val="000000" w:themeColor="text1"/>
          <w:spacing w:val="-25"/>
          <w:w w:val="105"/>
          <w:sz w:val="24"/>
          <w:szCs w:val="24"/>
        </w:rPr>
        <w:t xml:space="preserve"> </w:t>
      </w:r>
      <w:r w:rsidRPr="009005A9">
        <w:rPr>
          <w:rFonts w:ascii="Times" w:hAnsi="Times"/>
          <w:color w:val="000000" w:themeColor="text1"/>
          <w:w w:val="105"/>
          <w:sz w:val="24"/>
          <w:szCs w:val="24"/>
        </w:rPr>
        <w:t>FCC</w:t>
      </w:r>
      <w:r w:rsidRPr="009005A9">
        <w:rPr>
          <w:rFonts w:ascii="Times" w:hAnsi="Times"/>
          <w:color w:val="000000" w:themeColor="text1"/>
          <w:spacing w:val="-21"/>
          <w:w w:val="105"/>
          <w:sz w:val="24"/>
          <w:szCs w:val="24"/>
        </w:rPr>
        <w:t xml:space="preserve"> </w:t>
      </w:r>
      <w:r w:rsidRPr="009005A9">
        <w:rPr>
          <w:rFonts w:ascii="Times" w:hAnsi="Times"/>
          <w:color w:val="000000" w:themeColor="text1"/>
          <w:w w:val="105"/>
          <w:sz w:val="24"/>
          <w:szCs w:val="24"/>
        </w:rPr>
        <w:t>requires</w:t>
      </w:r>
      <w:r w:rsidRPr="009005A9">
        <w:rPr>
          <w:rFonts w:ascii="Times" w:hAnsi="Times"/>
          <w:color w:val="000000" w:themeColor="text1"/>
          <w:spacing w:val="-14"/>
          <w:w w:val="105"/>
          <w:sz w:val="24"/>
          <w:szCs w:val="24"/>
        </w:rPr>
        <w:t xml:space="preserve"> </w:t>
      </w:r>
      <w:r w:rsidRPr="009005A9">
        <w:rPr>
          <w:rFonts w:ascii="Times" w:hAnsi="Times"/>
          <w:color w:val="000000" w:themeColor="text1"/>
          <w:w w:val="105"/>
          <w:sz w:val="24"/>
          <w:szCs w:val="24"/>
        </w:rPr>
        <w:t>that</w:t>
      </w:r>
      <w:r w:rsidRPr="009005A9">
        <w:rPr>
          <w:rFonts w:ascii="Times" w:hAnsi="Times"/>
          <w:color w:val="000000" w:themeColor="text1"/>
          <w:spacing w:val="-16"/>
          <w:w w:val="105"/>
          <w:sz w:val="24"/>
          <w:szCs w:val="24"/>
        </w:rPr>
        <w:t xml:space="preserve"> </w:t>
      </w:r>
      <w:r w:rsidRPr="009005A9">
        <w:rPr>
          <w:rFonts w:ascii="Times" w:hAnsi="Times"/>
          <w:color w:val="000000" w:themeColor="text1"/>
          <w:w w:val="105"/>
          <w:sz w:val="24"/>
          <w:szCs w:val="24"/>
        </w:rPr>
        <w:t>broadcasters</w:t>
      </w:r>
      <w:r w:rsidRPr="009005A9">
        <w:rPr>
          <w:rFonts w:ascii="Times" w:hAnsi="Times"/>
          <w:color w:val="000000" w:themeColor="text1"/>
          <w:spacing w:val="-13"/>
          <w:w w:val="105"/>
          <w:sz w:val="24"/>
          <w:szCs w:val="24"/>
        </w:rPr>
        <w:t xml:space="preserve"> </w:t>
      </w:r>
      <w:r w:rsidRPr="009005A9">
        <w:rPr>
          <w:rFonts w:ascii="Times" w:hAnsi="Times"/>
          <w:color w:val="000000" w:themeColor="text1"/>
          <w:w w:val="105"/>
          <w:sz w:val="24"/>
          <w:szCs w:val="24"/>
        </w:rPr>
        <w:t>and</w:t>
      </w:r>
      <w:r w:rsidRPr="009005A9">
        <w:rPr>
          <w:rFonts w:ascii="Times" w:hAnsi="Times"/>
          <w:color w:val="000000" w:themeColor="text1"/>
          <w:spacing w:val="-23"/>
          <w:w w:val="105"/>
          <w:sz w:val="24"/>
          <w:szCs w:val="24"/>
        </w:rPr>
        <w:t xml:space="preserve"> </w:t>
      </w:r>
      <w:r w:rsidRPr="009005A9">
        <w:rPr>
          <w:rFonts w:ascii="Times" w:hAnsi="Times"/>
          <w:color w:val="000000" w:themeColor="text1"/>
          <w:w w:val="105"/>
          <w:sz w:val="24"/>
          <w:szCs w:val="24"/>
        </w:rPr>
        <w:t>cable</w:t>
      </w:r>
      <w:r w:rsidRPr="009005A9">
        <w:rPr>
          <w:rFonts w:ascii="Times" w:hAnsi="Times"/>
          <w:color w:val="000000" w:themeColor="text1"/>
          <w:spacing w:val="-22"/>
          <w:w w:val="105"/>
          <w:sz w:val="24"/>
          <w:szCs w:val="24"/>
        </w:rPr>
        <w:t xml:space="preserve"> </w:t>
      </w:r>
      <w:r w:rsidRPr="009005A9">
        <w:rPr>
          <w:rFonts w:ascii="Times" w:hAnsi="Times"/>
          <w:color w:val="000000" w:themeColor="text1"/>
          <w:w w:val="105"/>
          <w:sz w:val="24"/>
          <w:szCs w:val="24"/>
        </w:rPr>
        <w:t>operators</w:t>
      </w:r>
      <w:r w:rsidRPr="009005A9">
        <w:rPr>
          <w:rFonts w:ascii="Times" w:hAnsi="Times"/>
          <w:color w:val="000000" w:themeColor="text1"/>
          <w:spacing w:val="-14"/>
          <w:w w:val="105"/>
          <w:sz w:val="24"/>
          <w:szCs w:val="24"/>
        </w:rPr>
        <w:t xml:space="preserve"> </w:t>
      </w:r>
      <w:r w:rsidRPr="009005A9">
        <w:rPr>
          <w:rFonts w:ascii="Times" w:hAnsi="Times"/>
          <w:color w:val="000000" w:themeColor="text1"/>
          <w:w w:val="105"/>
          <w:sz w:val="24"/>
          <w:szCs w:val="24"/>
        </w:rPr>
        <w:t>program</w:t>
      </w:r>
      <w:r w:rsidRPr="009005A9">
        <w:rPr>
          <w:rFonts w:ascii="Times" w:hAnsi="Times"/>
          <w:color w:val="000000" w:themeColor="text1"/>
          <w:spacing w:val="-14"/>
          <w:w w:val="105"/>
          <w:sz w:val="24"/>
          <w:szCs w:val="24"/>
        </w:rPr>
        <w:t xml:space="preserve"> </w:t>
      </w:r>
      <w:r w:rsidRPr="009005A9">
        <w:rPr>
          <w:rFonts w:ascii="Times" w:hAnsi="Times"/>
          <w:color w:val="000000" w:themeColor="text1"/>
          <w:w w:val="105"/>
          <w:sz w:val="24"/>
          <w:szCs w:val="24"/>
        </w:rPr>
        <w:t>their</w:t>
      </w:r>
      <w:r w:rsidRPr="009005A9">
        <w:rPr>
          <w:rFonts w:ascii="Times" w:hAnsi="Times"/>
          <w:color w:val="000000" w:themeColor="text1"/>
          <w:spacing w:val="-21"/>
          <w:w w:val="105"/>
          <w:sz w:val="24"/>
          <w:szCs w:val="24"/>
        </w:rPr>
        <w:t xml:space="preserve"> </w:t>
      </w:r>
      <w:r w:rsidRPr="009005A9">
        <w:rPr>
          <w:rFonts w:ascii="Times" w:hAnsi="Times"/>
          <w:color w:val="000000" w:themeColor="text1"/>
          <w:w w:val="105"/>
          <w:sz w:val="24"/>
          <w:szCs w:val="24"/>
        </w:rPr>
        <w:t>EAS</w:t>
      </w:r>
      <w:r w:rsidRPr="009005A9">
        <w:rPr>
          <w:rFonts w:ascii="Times" w:hAnsi="Times"/>
          <w:color w:val="000000" w:themeColor="text1"/>
          <w:spacing w:val="-15"/>
          <w:w w:val="105"/>
          <w:sz w:val="24"/>
          <w:szCs w:val="24"/>
        </w:rPr>
        <w:t xml:space="preserve"> </w:t>
      </w:r>
      <w:r w:rsidRPr="009005A9">
        <w:rPr>
          <w:rFonts w:ascii="Times" w:hAnsi="Times"/>
          <w:color w:val="000000" w:themeColor="text1"/>
          <w:w w:val="105"/>
          <w:sz w:val="24"/>
          <w:szCs w:val="24"/>
        </w:rPr>
        <w:t>Decoders for</w:t>
      </w:r>
      <w:r w:rsidRPr="009005A9">
        <w:rPr>
          <w:rFonts w:ascii="Times" w:hAnsi="Times"/>
          <w:color w:val="000000" w:themeColor="text1"/>
          <w:spacing w:val="-20"/>
          <w:w w:val="105"/>
          <w:sz w:val="24"/>
          <w:szCs w:val="24"/>
        </w:rPr>
        <w:t xml:space="preserve"> </w:t>
      </w:r>
      <w:r w:rsidRPr="009005A9">
        <w:rPr>
          <w:rFonts w:ascii="Times" w:hAnsi="Times"/>
          <w:color w:val="000000" w:themeColor="text1"/>
          <w:w w:val="105"/>
          <w:sz w:val="24"/>
          <w:szCs w:val="24"/>
        </w:rPr>
        <w:t>the</w:t>
      </w:r>
      <w:r w:rsidRPr="009005A9">
        <w:rPr>
          <w:rFonts w:ascii="Times" w:hAnsi="Times"/>
          <w:color w:val="000000" w:themeColor="text1"/>
          <w:spacing w:val="-29"/>
          <w:w w:val="105"/>
          <w:sz w:val="24"/>
          <w:szCs w:val="24"/>
        </w:rPr>
        <w:t xml:space="preserve"> </w:t>
      </w:r>
      <w:r w:rsidRPr="009005A9">
        <w:rPr>
          <w:rFonts w:ascii="Times" w:hAnsi="Times"/>
          <w:color w:val="000000" w:themeColor="text1"/>
          <w:w w:val="105"/>
          <w:sz w:val="24"/>
          <w:szCs w:val="24"/>
        </w:rPr>
        <w:t>following</w:t>
      </w:r>
      <w:r w:rsidRPr="009005A9">
        <w:rPr>
          <w:rFonts w:ascii="Times" w:hAnsi="Times"/>
          <w:color w:val="000000" w:themeColor="text1"/>
          <w:spacing w:val="-10"/>
          <w:w w:val="105"/>
          <w:sz w:val="24"/>
          <w:szCs w:val="24"/>
        </w:rPr>
        <w:t xml:space="preserve"> </w:t>
      </w:r>
      <w:r w:rsidRPr="009005A9">
        <w:rPr>
          <w:rFonts w:ascii="Times" w:hAnsi="Times"/>
          <w:color w:val="000000" w:themeColor="text1"/>
          <w:w w:val="105"/>
          <w:sz w:val="24"/>
          <w:szCs w:val="24"/>
        </w:rPr>
        <w:t>events:</w:t>
      </w:r>
    </w:p>
    <w:p w14:paraId="61D7492A" w14:textId="77777777" w:rsidR="009005A9" w:rsidRDefault="009005A9" w:rsidP="009005A9">
      <w:pPr>
        <w:pStyle w:val="BodyText"/>
        <w:spacing w:line="295" w:lineRule="auto"/>
        <w:ind w:left="2542" w:right="2069" w:firstLine="8"/>
        <w:rPr>
          <w:rFonts w:ascii="Times" w:hAnsi="Times"/>
          <w:color w:val="000000" w:themeColor="text1"/>
          <w:w w:val="105"/>
          <w:sz w:val="24"/>
          <w:szCs w:val="24"/>
        </w:rPr>
      </w:pPr>
    </w:p>
    <w:p w14:paraId="06B7817C" w14:textId="77777777" w:rsidR="009005A9" w:rsidRDefault="00A10257" w:rsidP="00DF739C">
      <w:pPr>
        <w:pStyle w:val="BodyText"/>
        <w:spacing w:line="295" w:lineRule="auto"/>
        <w:ind w:left="2542" w:firstLine="8"/>
        <w:rPr>
          <w:rFonts w:ascii="Times" w:hAnsi="Times"/>
          <w:color w:val="000000" w:themeColor="text1"/>
          <w:w w:val="105"/>
          <w:sz w:val="24"/>
          <w:szCs w:val="24"/>
        </w:rPr>
      </w:pPr>
      <w:r w:rsidRPr="007151EC">
        <w:rPr>
          <w:rFonts w:ascii="Times" w:hAnsi="Times"/>
          <w:color w:val="000000" w:themeColor="text1"/>
          <w:w w:val="105"/>
          <w:sz w:val="24"/>
          <w:szCs w:val="24"/>
        </w:rPr>
        <w:t>"EAN" (National EAS Activation)= Must be retransmitted immediately. "EAT"</w:t>
      </w:r>
      <w:r w:rsidRPr="007151EC">
        <w:rPr>
          <w:rFonts w:ascii="Times" w:hAnsi="Times"/>
          <w:color w:val="000000" w:themeColor="text1"/>
          <w:spacing w:val="-18"/>
          <w:w w:val="105"/>
          <w:sz w:val="24"/>
          <w:szCs w:val="24"/>
        </w:rPr>
        <w:t xml:space="preserve"> </w:t>
      </w:r>
      <w:r w:rsidRPr="007151EC">
        <w:rPr>
          <w:rFonts w:ascii="Times" w:hAnsi="Times"/>
          <w:color w:val="000000" w:themeColor="text1"/>
          <w:w w:val="105"/>
          <w:sz w:val="24"/>
          <w:szCs w:val="24"/>
        </w:rPr>
        <w:t>(National</w:t>
      </w:r>
      <w:r w:rsidRPr="007151EC">
        <w:rPr>
          <w:rFonts w:ascii="Times" w:hAnsi="Times"/>
          <w:color w:val="000000" w:themeColor="text1"/>
          <w:spacing w:val="-20"/>
          <w:w w:val="105"/>
          <w:sz w:val="24"/>
          <w:szCs w:val="24"/>
        </w:rPr>
        <w:t xml:space="preserve"> </w:t>
      </w:r>
      <w:r w:rsidRPr="007151EC">
        <w:rPr>
          <w:rFonts w:ascii="Times" w:hAnsi="Times"/>
          <w:color w:val="000000" w:themeColor="text1"/>
          <w:w w:val="105"/>
          <w:sz w:val="24"/>
          <w:szCs w:val="24"/>
        </w:rPr>
        <w:t>EAS</w:t>
      </w:r>
      <w:r w:rsidRPr="007151EC">
        <w:rPr>
          <w:rFonts w:ascii="Times" w:hAnsi="Times"/>
          <w:color w:val="000000" w:themeColor="text1"/>
          <w:spacing w:val="-30"/>
          <w:w w:val="105"/>
          <w:sz w:val="24"/>
          <w:szCs w:val="24"/>
        </w:rPr>
        <w:t xml:space="preserve"> </w:t>
      </w:r>
      <w:r w:rsidRPr="007151EC">
        <w:rPr>
          <w:rFonts w:ascii="Times" w:hAnsi="Times"/>
          <w:color w:val="000000" w:themeColor="text1"/>
          <w:w w:val="105"/>
          <w:sz w:val="24"/>
          <w:szCs w:val="24"/>
        </w:rPr>
        <w:t>Termination)=</w:t>
      </w:r>
      <w:r w:rsidRPr="007151EC">
        <w:rPr>
          <w:rFonts w:ascii="Times" w:hAnsi="Times"/>
          <w:color w:val="000000" w:themeColor="text1"/>
          <w:spacing w:val="-15"/>
          <w:w w:val="105"/>
          <w:sz w:val="24"/>
          <w:szCs w:val="24"/>
        </w:rPr>
        <w:t xml:space="preserve"> </w:t>
      </w:r>
      <w:r w:rsidRPr="007151EC">
        <w:rPr>
          <w:rFonts w:ascii="Times" w:hAnsi="Times"/>
          <w:color w:val="000000" w:themeColor="text1"/>
          <w:w w:val="105"/>
          <w:sz w:val="24"/>
          <w:szCs w:val="24"/>
        </w:rPr>
        <w:t>Must</w:t>
      </w:r>
      <w:r w:rsidRPr="007151EC">
        <w:rPr>
          <w:rFonts w:ascii="Times" w:hAnsi="Times"/>
          <w:color w:val="000000" w:themeColor="text1"/>
          <w:spacing w:val="-23"/>
          <w:w w:val="105"/>
          <w:sz w:val="24"/>
          <w:szCs w:val="24"/>
        </w:rPr>
        <w:t xml:space="preserve"> </w:t>
      </w:r>
      <w:r w:rsidRPr="007151EC">
        <w:rPr>
          <w:rFonts w:ascii="Times" w:hAnsi="Times"/>
          <w:color w:val="000000" w:themeColor="text1"/>
          <w:w w:val="105"/>
          <w:sz w:val="24"/>
          <w:szCs w:val="24"/>
        </w:rPr>
        <w:t>be</w:t>
      </w:r>
      <w:r w:rsidRPr="007151EC">
        <w:rPr>
          <w:rFonts w:ascii="Times" w:hAnsi="Times"/>
          <w:color w:val="000000" w:themeColor="text1"/>
          <w:spacing w:val="-27"/>
          <w:w w:val="105"/>
          <w:sz w:val="24"/>
          <w:szCs w:val="24"/>
        </w:rPr>
        <w:t xml:space="preserve"> </w:t>
      </w:r>
      <w:r w:rsidRPr="007151EC">
        <w:rPr>
          <w:rFonts w:ascii="Times" w:hAnsi="Times"/>
          <w:color w:val="000000" w:themeColor="text1"/>
          <w:w w:val="105"/>
          <w:sz w:val="24"/>
          <w:szCs w:val="24"/>
        </w:rPr>
        <w:t>retransmitted</w:t>
      </w:r>
      <w:r w:rsidRPr="007151EC">
        <w:rPr>
          <w:rFonts w:ascii="Times" w:hAnsi="Times"/>
          <w:color w:val="000000" w:themeColor="text1"/>
          <w:spacing w:val="-13"/>
          <w:w w:val="105"/>
          <w:sz w:val="24"/>
          <w:szCs w:val="24"/>
        </w:rPr>
        <w:t xml:space="preserve"> </w:t>
      </w:r>
      <w:r w:rsidRPr="007151EC">
        <w:rPr>
          <w:rFonts w:ascii="Times" w:hAnsi="Times"/>
          <w:color w:val="000000" w:themeColor="text1"/>
          <w:w w:val="105"/>
          <w:sz w:val="24"/>
          <w:szCs w:val="24"/>
        </w:rPr>
        <w:t>immediately.</w:t>
      </w:r>
    </w:p>
    <w:p w14:paraId="19D87358" w14:textId="77777777" w:rsidR="009005A9" w:rsidRDefault="009005A9" w:rsidP="009005A9">
      <w:pPr>
        <w:pStyle w:val="BodyText"/>
        <w:spacing w:line="295" w:lineRule="auto"/>
        <w:ind w:left="2542" w:right="2069" w:firstLine="8"/>
        <w:rPr>
          <w:rFonts w:ascii="Times" w:hAnsi="Times"/>
          <w:color w:val="000000" w:themeColor="text1"/>
          <w:w w:val="105"/>
          <w:sz w:val="24"/>
          <w:szCs w:val="24"/>
        </w:rPr>
      </w:pPr>
    </w:p>
    <w:p w14:paraId="33D95D81" w14:textId="5EA8971A" w:rsidR="009005A9" w:rsidRDefault="00A10257" w:rsidP="00DF739C">
      <w:pPr>
        <w:pStyle w:val="BodyText"/>
        <w:spacing w:line="295" w:lineRule="auto"/>
        <w:ind w:left="2542" w:firstLine="8"/>
        <w:rPr>
          <w:rFonts w:ascii="Times" w:hAnsi="Times"/>
          <w:color w:val="000000" w:themeColor="text1"/>
          <w:sz w:val="24"/>
          <w:szCs w:val="24"/>
        </w:rPr>
      </w:pPr>
      <w:r w:rsidRPr="007151EC">
        <w:rPr>
          <w:rFonts w:ascii="Times" w:hAnsi="Times"/>
          <w:color w:val="000000" w:themeColor="text1"/>
          <w:sz w:val="24"/>
          <w:szCs w:val="24"/>
        </w:rPr>
        <w:t xml:space="preserve">"RMT" (Required Monthly Test) containing your Area of License code= Must be retransmitted Within 15 </w:t>
      </w:r>
      <w:r w:rsidR="00DF739C">
        <w:rPr>
          <w:rFonts w:ascii="Times" w:hAnsi="Times"/>
          <w:color w:val="000000" w:themeColor="text1"/>
          <w:sz w:val="24"/>
          <w:szCs w:val="24"/>
        </w:rPr>
        <w:t>minutes</w:t>
      </w:r>
      <w:r w:rsidRPr="007151EC">
        <w:rPr>
          <w:rFonts w:ascii="Times" w:hAnsi="Times"/>
          <w:color w:val="000000" w:themeColor="text1"/>
          <w:sz w:val="24"/>
          <w:szCs w:val="24"/>
        </w:rPr>
        <w:t xml:space="preserve"> after rece</w:t>
      </w:r>
      <w:r w:rsidR="00DF739C">
        <w:rPr>
          <w:rFonts w:ascii="Times" w:hAnsi="Times"/>
          <w:color w:val="000000" w:themeColor="text1"/>
          <w:sz w:val="24"/>
          <w:szCs w:val="24"/>
        </w:rPr>
        <w:t>iving</w:t>
      </w:r>
      <w:r w:rsidRPr="007151EC">
        <w:rPr>
          <w:rFonts w:ascii="Times" w:hAnsi="Times"/>
          <w:color w:val="000000" w:themeColor="text1"/>
          <w:sz w:val="24"/>
          <w:szCs w:val="24"/>
        </w:rPr>
        <w:t xml:space="preserve"> it.</w:t>
      </w:r>
    </w:p>
    <w:p w14:paraId="4DC63429" w14:textId="77777777" w:rsidR="009005A9" w:rsidRDefault="009005A9" w:rsidP="009005A9">
      <w:pPr>
        <w:pStyle w:val="BodyText"/>
        <w:spacing w:line="295" w:lineRule="auto"/>
        <w:ind w:left="2542" w:right="2069" w:firstLine="8"/>
        <w:rPr>
          <w:rFonts w:ascii="Times" w:hAnsi="Times"/>
          <w:color w:val="000000" w:themeColor="text1"/>
          <w:sz w:val="24"/>
          <w:szCs w:val="24"/>
        </w:rPr>
      </w:pPr>
    </w:p>
    <w:p w14:paraId="072FED0F" w14:textId="7EEAE133" w:rsidR="009005A9" w:rsidRPr="007D7B99" w:rsidRDefault="00A10257" w:rsidP="007D7B99">
      <w:pPr>
        <w:pStyle w:val="BodyText"/>
        <w:spacing w:line="295" w:lineRule="auto"/>
        <w:ind w:left="2542" w:firstLine="8"/>
        <w:rPr>
          <w:rFonts w:ascii="Times" w:hAnsi="Times"/>
          <w:color w:val="000000" w:themeColor="text1"/>
          <w:sz w:val="24"/>
          <w:szCs w:val="24"/>
        </w:rPr>
      </w:pPr>
      <w:r w:rsidRPr="007151EC">
        <w:rPr>
          <w:rFonts w:ascii="Times" w:hAnsi="Times"/>
          <w:color w:val="000000" w:themeColor="text1"/>
          <w:sz w:val="24"/>
          <w:szCs w:val="24"/>
        </w:rPr>
        <w:t>"RWT" (Required Weekly Test) containing your Area of License code= This received  test need only to be logged.  No rebroadcast.</w:t>
      </w:r>
    </w:p>
    <w:p w14:paraId="54A61D75" w14:textId="77777777" w:rsidR="009005A9" w:rsidRDefault="009005A9" w:rsidP="00FD3B71">
      <w:pPr>
        <w:spacing w:before="1"/>
        <w:ind w:left="1903"/>
        <w:rPr>
          <w:rFonts w:ascii="Times" w:hAnsi="Times"/>
          <w:b/>
          <w:color w:val="000000" w:themeColor="text1"/>
          <w:sz w:val="24"/>
          <w:szCs w:val="24"/>
          <w:u w:val="single"/>
        </w:rPr>
      </w:pPr>
    </w:p>
    <w:p w14:paraId="20C3A8FB" w14:textId="2D2936E7" w:rsidR="00A10257" w:rsidRPr="007151EC" w:rsidRDefault="00026603" w:rsidP="00FD3B71">
      <w:pPr>
        <w:spacing w:before="1"/>
        <w:ind w:left="1903"/>
        <w:rPr>
          <w:rFonts w:ascii="Times" w:hAnsi="Times"/>
          <w:b/>
          <w:color w:val="000000" w:themeColor="text1"/>
          <w:sz w:val="24"/>
          <w:szCs w:val="24"/>
          <w:u w:val="single"/>
        </w:rPr>
      </w:pPr>
      <w:r w:rsidRPr="007151EC">
        <w:rPr>
          <w:rFonts w:ascii="Times" w:hAnsi="Times"/>
          <w:b/>
          <w:color w:val="000000" w:themeColor="text1"/>
          <w:sz w:val="24"/>
          <w:szCs w:val="24"/>
          <w:u w:val="single"/>
        </w:rPr>
        <w:t>PUERTO  RICO NWS-</w:t>
      </w:r>
      <w:r w:rsidR="00A10257" w:rsidRPr="007151EC">
        <w:rPr>
          <w:rFonts w:ascii="Times" w:hAnsi="Times"/>
          <w:b/>
          <w:color w:val="000000" w:themeColor="text1"/>
          <w:sz w:val="24"/>
          <w:szCs w:val="24"/>
          <w:u w:val="single"/>
        </w:rPr>
        <w:t>SAME EVENT CODES</w:t>
      </w:r>
    </w:p>
    <w:p w14:paraId="212C02E1" w14:textId="77777777" w:rsidR="00026603" w:rsidRPr="007151EC" w:rsidRDefault="00026603" w:rsidP="00FD3B71">
      <w:pPr>
        <w:spacing w:before="1"/>
        <w:ind w:left="1903"/>
        <w:rPr>
          <w:rFonts w:ascii="Times" w:hAnsi="Times"/>
          <w:b/>
          <w:color w:val="000000" w:themeColor="text1"/>
          <w:sz w:val="24"/>
          <w:szCs w:val="24"/>
        </w:rPr>
      </w:pPr>
    </w:p>
    <w:tbl>
      <w:tblPr>
        <w:tblStyle w:val="TableGrid"/>
        <w:tblW w:w="0" w:type="auto"/>
        <w:tblInd w:w="1903" w:type="dxa"/>
        <w:tblLook w:val="04A0" w:firstRow="1" w:lastRow="0" w:firstColumn="1" w:lastColumn="0" w:noHBand="0" w:noVBand="1"/>
      </w:tblPr>
      <w:tblGrid>
        <w:gridCol w:w="4617"/>
        <w:gridCol w:w="4766"/>
      </w:tblGrid>
      <w:tr w:rsidR="00026603" w:rsidRPr="007151EC" w14:paraId="782BA144" w14:textId="77777777" w:rsidTr="00026603">
        <w:tc>
          <w:tcPr>
            <w:tcW w:w="5623" w:type="dxa"/>
          </w:tcPr>
          <w:p w14:paraId="34FF1F18" w14:textId="3009A747" w:rsidR="00026603" w:rsidRPr="007151EC" w:rsidRDefault="00026603" w:rsidP="00026603">
            <w:pPr>
              <w:spacing w:before="1"/>
              <w:jc w:val="center"/>
              <w:rPr>
                <w:rFonts w:ascii="Times" w:hAnsi="Times"/>
                <w:b/>
                <w:color w:val="000000" w:themeColor="text1"/>
                <w:sz w:val="24"/>
                <w:szCs w:val="24"/>
              </w:rPr>
            </w:pPr>
            <w:r w:rsidRPr="007151EC">
              <w:rPr>
                <w:rFonts w:ascii="Times" w:hAnsi="Times"/>
                <w:b/>
                <w:color w:val="000000" w:themeColor="text1"/>
                <w:sz w:val="24"/>
                <w:szCs w:val="24"/>
              </w:rPr>
              <w:t>EAS EVENT CODE</w:t>
            </w:r>
          </w:p>
        </w:tc>
        <w:tc>
          <w:tcPr>
            <w:tcW w:w="5623" w:type="dxa"/>
          </w:tcPr>
          <w:p w14:paraId="3A58B52F" w14:textId="7D630FC1" w:rsidR="00026603" w:rsidRPr="007151EC" w:rsidRDefault="00026603" w:rsidP="00026603">
            <w:pPr>
              <w:spacing w:before="1"/>
              <w:jc w:val="center"/>
              <w:rPr>
                <w:rFonts w:ascii="Times" w:hAnsi="Times"/>
                <w:b/>
                <w:color w:val="000000" w:themeColor="text1"/>
                <w:sz w:val="24"/>
                <w:szCs w:val="24"/>
              </w:rPr>
            </w:pPr>
            <w:r w:rsidRPr="007151EC">
              <w:rPr>
                <w:rFonts w:ascii="Times" w:hAnsi="Times"/>
                <w:b/>
                <w:color w:val="000000" w:themeColor="text1"/>
                <w:sz w:val="24"/>
                <w:szCs w:val="24"/>
              </w:rPr>
              <w:t>EVENT NAME</w:t>
            </w:r>
          </w:p>
        </w:tc>
      </w:tr>
      <w:tr w:rsidR="00026603" w:rsidRPr="007151EC" w14:paraId="3408DC9A" w14:textId="77777777" w:rsidTr="00026603">
        <w:tc>
          <w:tcPr>
            <w:tcW w:w="5623" w:type="dxa"/>
          </w:tcPr>
          <w:p w14:paraId="3CD69BB3" w14:textId="5C604B75" w:rsidR="00026603" w:rsidRPr="007151EC" w:rsidRDefault="00026603" w:rsidP="00026603">
            <w:pPr>
              <w:spacing w:before="1"/>
              <w:jc w:val="center"/>
              <w:rPr>
                <w:rFonts w:ascii="Times" w:hAnsi="Times"/>
                <w:b/>
                <w:color w:val="000000" w:themeColor="text1"/>
                <w:sz w:val="24"/>
                <w:szCs w:val="24"/>
              </w:rPr>
            </w:pPr>
            <w:r w:rsidRPr="007151EC">
              <w:rPr>
                <w:rFonts w:ascii="Times" w:hAnsi="Times"/>
                <w:b/>
                <w:color w:val="000000" w:themeColor="text1"/>
                <w:sz w:val="24"/>
                <w:szCs w:val="24"/>
              </w:rPr>
              <w:t>CAE</w:t>
            </w:r>
          </w:p>
        </w:tc>
        <w:tc>
          <w:tcPr>
            <w:tcW w:w="5623" w:type="dxa"/>
          </w:tcPr>
          <w:p w14:paraId="101FEE62" w14:textId="57BF53FF" w:rsidR="009954B1" w:rsidRPr="007151EC" w:rsidRDefault="009954B1" w:rsidP="00026603">
            <w:pPr>
              <w:tabs>
                <w:tab w:val="left" w:pos="1668"/>
              </w:tabs>
              <w:spacing w:before="1"/>
              <w:jc w:val="center"/>
              <w:rPr>
                <w:rFonts w:ascii="Times" w:hAnsi="Times"/>
                <w:b/>
                <w:color w:val="000000" w:themeColor="text1"/>
                <w:sz w:val="24"/>
                <w:szCs w:val="24"/>
              </w:rPr>
            </w:pPr>
            <w:r w:rsidRPr="007151EC">
              <w:rPr>
                <w:rFonts w:ascii="Times" w:hAnsi="Times"/>
                <w:b/>
                <w:color w:val="000000" w:themeColor="text1"/>
                <w:sz w:val="24"/>
                <w:szCs w:val="24"/>
              </w:rPr>
              <w:t>Child Abduction Emergency</w:t>
            </w:r>
          </w:p>
        </w:tc>
      </w:tr>
      <w:tr w:rsidR="00026603" w:rsidRPr="007151EC" w14:paraId="3A6FD285" w14:textId="77777777" w:rsidTr="00026603">
        <w:tc>
          <w:tcPr>
            <w:tcW w:w="5623" w:type="dxa"/>
          </w:tcPr>
          <w:p w14:paraId="5303BFDC" w14:textId="3E838CDA" w:rsidR="00026603" w:rsidRPr="007151EC" w:rsidRDefault="00026603" w:rsidP="00026603">
            <w:pPr>
              <w:spacing w:before="1"/>
              <w:jc w:val="center"/>
              <w:rPr>
                <w:rFonts w:ascii="Times" w:hAnsi="Times"/>
                <w:b/>
                <w:color w:val="000000" w:themeColor="text1"/>
                <w:sz w:val="24"/>
                <w:szCs w:val="24"/>
              </w:rPr>
            </w:pPr>
            <w:r w:rsidRPr="007151EC">
              <w:rPr>
                <w:rFonts w:ascii="Times" w:hAnsi="Times"/>
                <w:b/>
                <w:color w:val="000000" w:themeColor="text1"/>
                <w:sz w:val="24"/>
                <w:szCs w:val="24"/>
              </w:rPr>
              <w:t>CDW</w:t>
            </w:r>
          </w:p>
        </w:tc>
        <w:tc>
          <w:tcPr>
            <w:tcW w:w="5623" w:type="dxa"/>
          </w:tcPr>
          <w:p w14:paraId="51E43270" w14:textId="62063E71" w:rsidR="00026603" w:rsidRPr="007151EC" w:rsidRDefault="009954B1" w:rsidP="00026603">
            <w:pPr>
              <w:spacing w:before="1"/>
              <w:jc w:val="center"/>
              <w:rPr>
                <w:rFonts w:ascii="Times" w:hAnsi="Times"/>
                <w:b/>
                <w:color w:val="000000" w:themeColor="text1"/>
                <w:sz w:val="24"/>
                <w:szCs w:val="24"/>
              </w:rPr>
            </w:pPr>
            <w:r w:rsidRPr="007151EC">
              <w:rPr>
                <w:rFonts w:ascii="Times" w:hAnsi="Times"/>
                <w:b/>
                <w:color w:val="000000" w:themeColor="text1"/>
                <w:sz w:val="24"/>
                <w:szCs w:val="24"/>
              </w:rPr>
              <w:t>Civil Danger Warning</w:t>
            </w:r>
          </w:p>
        </w:tc>
      </w:tr>
      <w:tr w:rsidR="00026603" w:rsidRPr="007151EC" w14:paraId="4143C289" w14:textId="77777777" w:rsidTr="00026603">
        <w:tc>
          <w:tcPr>
            <w:tcW w:w="5623" w:type="dxa"/>
          </w:tcPr>
          <w:p w14:paraId="6EEC1E5E" w14:textId="0F6F5331" w:rsidR="00026603" w:rsidRPr="007151EC" w:rsidRDefault="00026603" w:rsidP="00026603">
            <w:pPr>
              <w:spacing w:before="1"/>
              <w:jc w:val="center"/>
              <w:rPr>
                <w:rFonts w:ascii="Times" w:hAnsi="Times"/>
                <w:b/>
                <w:color w:val="000000" w:themeColor="text1"/>
                <w:sz w:val="24"/>
                <w:szCs w:val="24"/>
              </w:rPr>
            </w:pPr>
            <w:r w:rsidRPr="007151EC">
              <w:rPr>
                <w:rFonts w:ascii="Times" w:hAnsi="Times"/>
                <w:b/>
                <w:color w:val="000000" w:themeColor="text1"/>
                <w:sz w:val="24"/>
                <w:szCs w:val="24"/>
              </w:rPr>
              <w:t>CEM</w:t>
            </w:r>
          </w:p>
        </w:tc>
        <w:tc>
          <w:tcPr>
            <w:tcW w:w="5623" w:type="dxa"/>
          </w:tcPr>
          <w:p w14:paraId="7355E51F" w14:textId="249668F8" w:rsidR="00026603" w:rsidRPr="007151EC" w:rsidRDefault="009954B1" w:rsidP="00026603">
            <w:pPr>
              <w:spacing w:before="1"/>
              <w:jc w:val="center"/>
              <w:rPr>
                <w:rFonts w:ascii="Times" w:hAnsi="Times"/>
                <w:b/>
                <w:color w:val="000000" w:themeColor="text1"/>
                <w:sz w:val="24"/>
                <w:szCs w:val="24"/>
              </w:rPr>
            </w:pPr>
            <w:r w:rsidRPr="007151EC">
              <w:rPr>
                <w:rFonts w:ascii="Times" w:hAnsi="Times"/>
                <w:b/>
                <w:color w:val="000000" w:themeColor="text1"/>
                <w:sz w:val="24"/>
                <w:szCs w:val="24"/>
              </w:rPr>
              <w:t>Civil Emergency Warning</w:t>
            </w:r>
          </w:p>
        </w:tc>
      </w:tr>
      <w:tr w:rsidR="00026603" w:rsidRPr="007151EC" w14:paraId="751D77E0" w14:textId="77777777" w:rsidTr="00026603">
        <w:tc>
          <w:tcPr>
            <w:tcW w:w="5623" w:type="dxa"/>
          </w:tcPr>
          <w:p w14:paraId="5F8AC760" w14:textId="3CD72E61" w:rsidR="00026603" w:rsidRPr="007151EC" w:rsidRDefault="00026603" w:rsidP="00026603">
            <w:pPr>
              <w:spacing w:before="1"/>
              <w:jc w:val="center"/>
              <w:rPr>
                <w:rFonts w:ascii="Times" w:hAnsi="Times"/>
                <w:b/>
                <w:color w:val="000000" w:themeColor="text1"/>
                <w:sz w:val="24"/>
                <w:szCs w:val="24"/>
              </w:rPr>
            </w:pPr>
            <w:r w:rsidRPr="007151EC">
              <w:rPr>
                <w:rFonts w:ascii="Times" w:hAnsi="Times"/>
                <w:b/>
                <w:color w:val="000000" w:themeColor="text1"/>
                <w:sz w:val="24"/>
                <w:szCs w:val="24"/>
              </w:rPr>
              <w:t>DMO</w:t>
            </w:r>
          </w:p>
        </w:tc>
        <w:tc>
          <w:tcPr>
            <w:tcW w:w="5623" w:type="dxa"/>
          </w:tcPr>
          <w:p w14:paraId="6A0FA442" w14:textId="3945A57F" w:rsidR="00026603" w:rsidRPr="007151EC" w:rsidRDefault="009954B1" w:rsidP="00026603">
            <w:pPr>
              <w:spacing w:before="1"/>
              <w:jc w:val="center"/>
              <w:rPr>
                <w:rFonts w:ascii="Times" w:hAnsi="Times"/>
                <w:b/>
                <w:color w:val="000000" w:themeColor="text1"/>
                <w:sz w:val="24"/>
                <w:szCs w:val="24"/>
              </w:rPr>
            </w:pPr>
            <w:r w:rsidRPr="007151EC">
              <w:rPr>
                <w:rFonts w:ascii="Times" w:hAnsi="Times"/>
                <w:b/>
                <w:color w:val="000000" w:themeColor="text1"/>
                <w:sz w:val="24"/>
                <w:szCs w:val="24"/>
              </w:rPr>
              <w:t>Practice/Demo Warning</w:t>
            </w:r>
          </w:p>
        </w:tc>
      </w:tr>
      <w:tr w:rsidR="00026603" w:rsidRPr="007151EC" w14:paraId="4E63036E" w14:textId="77777777" w:rsidTr="00026603">
        <w:tc>
          <w:tcPr>
            <w:tcW w:w="5623" w:type="dxa"/>
          </w:tcPr>
          <w:p w14:paraId="068CCEE7" w14:textId="261B2631" w:rsidR="00026603" w:rsidRPr="007151EC" w:rsidRDefault="00026603" w:rsidP="00026603">
            <w:pPr>
              <w:spacing w:before="1"/>
              <w:jc w:val="center"/>
              <w:rPr>
                <w:rFonts w:ascii="Times" w:hAnsi="Times"/>
                <w:b/>
                <w:color w:val="000000" w:themeColor="text1"/>
                <w:sz w:val="24"/>
                <w:szCs w:val="24"/>
              </w:rPr>
            </w:pPr>
            <w:r w:rsidRPr="007151EC">
              <w:rPr>
                <w:rFonts w:ascii="Times" w:hAnsi="Times"/>
                <w:b/>
                <w:color w:val="000000" w:themeColor="text1"/>
                <w:sz w:val="24"/>
                <w:szCs w:val="24"/>
              </w:rPr>
              <w:t>EAN</w:t>
            </w:r>
          </w:p>
        </w:tc>
        <w:tc>
          <w:tcPr>
            <w:tcW w:w="5623" w:type="dxa"/>
          </w:tcPr>
          <w:p w14:paraId="62EA3794" w14:textId="2C67EC9E" w:rsidR="00026603" w:rsidRPr="007151EC" w:rsidRDefault="009954B1" w:rsidP="00026603">
            <w:pPr>
              <w:spacing w:before="1"/>
              <w:jc w:val="center"/>
              <w:rPr>
                <w:rFonts w:ascii="Times" w:hAnsi="Times"/>
                <w:b/>
                <w:color w:val="000000" w:themeColor="text1"/>
                <w:sz w:val="24"/>
                <w:szCs w:val="24"/>
              </w:rPr>
            </w:pPr>
            <w:r w:rsidRPr="007151EC">
              <w:rPr>
                <w:rFonts w:ascii="Times" w:hAnsi="Times"/>
                <w:b/>
                <w:color w:val="000000" w:themeColor="text1"/>
                <w:sz w:val="24"/>
                <w:szCs w:val="24"/>
              </w:rPr>
              <w:t>Emergency Action Notification</w:t>
            </w:r>
          </w:p>
        </w:tc>
      </w:tr>
      <w:tr w:rsidR="00026603" w:rsidRPr="007151EC" w14:paraId="462DD2DC" w14:textId="77777777" w:rsidTr="00026603">
        <w:tc>
          <w:tcPr>
            <w:tcW w:w="5623" w:type="dxa"/>
          </w:tcPr>
          <w:p w14:paraId="4787648F" w14:textId="7A94EF4D" w:rsidR="00026603" w:rsidRPr="007151EC" w:rsidRDefault="00026603" w:rsidP="00026603">
            <w:pPr>
              <w:spacing w:before="1"/>
              <w:jc w:val="center"/>
              <w:rPr>
                <w:rFonts w:ascii="Times" w:hAnsi="Times"/>
                <w:b/>
                <w:color w:val="000000" w:themeColor="text1"/>
                <w:sz w:val="24"/>
                <w:szCs w:val="24"/>
              </w:rPr>
            </w:pPr>
            <w:r w:rsidRPr="007151EC">
              <w:rPr>
                <w:rFonts w:ascii="Times" w:hAnsi="Times"/>
                <w:b/>
                <w:color w:val="000000" w:themeColor="text1"/>
                <w:sz w:val="24"/>
                <w:szCs w:val="24"/>
              </w:rPr>
              <w:t>EAT</w:t>
            </w:r>
          </w:p>
        </w:tc>
        <w:tc>
          <w:tcPr>
            <w:tcW w:w="5623" w:type="dxa"/>
          </w:tcPr>
          <w:p w14:paraId="3029945F" w14:textId="29ED3740" w:rsidR="00026603" w:rsidRPr="007151EC" w:rsidRDefault="009954B1" w:rsidP="00026603">
            <w:pPr>
              <w:spacing w:before="1"/>
              <w:jc w:val="center"/>
              <w:rPr>
                <w:rFonts w:ascii="Times" w:hAnsi="Times"/>
                <w:b/>
                <w:color w:val="000000" w:themeColor="text1"/>
                <w:sz w:val="24"/>
                <w:szCs w:val="24"/>
              </w:rPr>
            </w:pPr>
            <w:r w:rsidRPr="007151EC">
              <w:rPr>
                <w:rFonts w:ascii="Times" w:hAnsi="Times"/>
                <w:b/>
                <w:color w:val="000000" w:themeColor="text1"/>
                <w:sz w:val="24"/>
                <w:szCs w:val="24"/>
              </w:rPr>
              <w:t>Emergency Action Termination</w:t>
            </w:r>
          </w:p>
        </w:tc>
      </w:tr>
      <w:tr w:rsidR="00026603" w:rsidRPr="007151EC" w14:paraId="6E077B14" w14:textId="77777777" w:rsidTr="00026603">
        <w:tc>
          <w:tcPr>
            <w:tcW w:w="5623" w:type="dxa"/>
          </w:tcPr>
          <w:p w14:paraId="66FF0D4C" w14:textId="3EAD6472" w:rsidR="00026603" w:rsidRPr="007151EC" w:rsidRDefault="00026603" w:rsidP="00026603">
            <w:pPr>
              <w:spacing w:before="1"/>
              <w:jc w:val="center"/>
              <w:rPr>
                <w:rFonts w:ascii="Times" w:hAnsi="Times"/>
                <w:b/>
                <w:color w:val="000000" w:themeColor="text1"/>
                <w:sz w:val="24"/>
                <w:szCs w:val="24"/>
              </w:rPr>
            </w:pPr>
            <w:r w:rsidRPr="007151EC">
              <w:rPr>
                <w:rFonts w:ascii="Times" w:hAnsi="Times"/>
                <w:b/>
                <w:color w:val="000000" w:themeColor="text1"/>
                <w:sz w:val="24"/>
                <w:szCs w:val="24"/>
              </w:rPr>
              <w:t>EQW</w:t>
            </w:r>
          </w:p>
        </w:tc>
        <w:tc>
          <w:tcPr>
            <w:tcW w:w="5623" w:type="dxa"/>
          </w:tcPr>
          <w:p w14:paraId="61AE1278" w14:textId="0C6D6187" w:rsidR="00026603" w:rsidRPr="007151EC" w:rsidRDefault="009954B1" w:rsidP="00026603">
            <w:pPr>
              <w:spacing w:before="1"/>
              <w:jc w:val="center"/>
              <w:rPr>
                <w:rFonts w:ascii="Times" w:hAnsi="Times"/>
                <w:b/>
                <w:color w:val="000000" w:themeColor="text1"/>
                <w:sz w:val="24"/>
                <w:szCs w:val="24"/>
              </w:rPr>
            </w:pPr>
            <w:r w:rsidRPr="007151EC">
              <w:rPr>
                <w:rFonts w:ascii="Times" w:hAnsi="Times"/>
                <w:b/>
                <w:color w:val="000000" w:themeColor="text1"/>
                <w:sz w:val="24"/>
                <w:szCs w:val="24"/>
              </w:rPr>
              <w:t>Earthquake Warning</w:t>
            </w:r>
          </w:p>
        </w:tc>
      </w:tr>
      <w:tr w:rsidR="00026603" w:rsidRPr="007151EC" w14:paraId="649D9D96" w14:textId="77777777" w:rsidTr="00026603">
        <w:tc>
          <w:tcPr>
            <w:tcW w:w="5623" w:type="dxa"/>
          </w:tcPr>
          <w:p w14:paraId="285C9926" w14:textId="783F9C2B" w:rsidR="00026603" w:rsidRPr="007151EC" w:rsidRDefault="00026603" w:rsidP="00026603">
            <w:pPr>
              <w:spacing w:before="1"/>
              <w:jc w:val="center"/>
              <w:rPr>
                <w:rFonts w:ascii="Times" w:hAnsi="Times"/>
                <w:b/>
                <w:color w:val="000000" w:themeColor="text1"/>
                <w:sz w:val="24"/>
                <w:szCs w:val="24"/>
              </w:rPr>
            </w:pPr>
            <w:r w:rsidRPr="007151EC">
              <w:rPr>
                <w:rFonts w:ascii="Times" w:hAnsi="Times"/>
                <w:b/>
                <w:color w:val="000000" w:themeColor="text1"/>
                <w:sz w:val="24"/>
                <w:szCs w:val="24"/>
              </w:rPr>
              <w:t>EVI</w:t>
            </w:r>
          </w:p>
        </w:tc>
        <w:tc>
          <w:tcPr>
            <w:tcW w:w="5623" w:type="dxa"/>
          </w:tcPr>
          <w:p w14:paraId="036C163C" w14:textId="5B433243" w:rsidR="00026603" w:rsidRPr="007151EC" w:rsidRDefault="009954B1" w:rsidP="00026603">
            <w:pPr>
              <w:spacing w:before="1"/>
              <w:jc w:val="center"/>
              <w:rPr>
                <w:rFonts w:ascii="Times" w:hAnsi="Times"/>
                <w:b/>
                <w:color w:val="000000" w:themeColor="text1"/>
                <w:sz w:val="24"/>
                <w:szCs w:val="24"/>
              </w:rPr>
            </w:pPr>
            <w:r w:rsidRPr="007151EC">
              <w:rPr>
                <w:rFonts w:ascii="Times" w:hAnsi="Times"/>
                <w:b/>
                <w:color w:val="000000" w:themeColor="text1"/>
                <w:sz w:val="24"/>
                <w:szCs w:val="24"/>
              </w:rPr>
              <w:t>Evacuation Immediate</w:t>
            </w:r>
          </w:p>
        </w:tc>
      </w:tr>
      <w:tr w:rsidR="00026603" w:rsidRPr="007151EC" w14:paraId="795CF2E3" w14:textId="77777777" w:rsidTr="00026603">
        <w:tc>
          <w:tcPr>
            <w:tcW w:w="5623" w:type="dxa"/>
          </w:tcPr>
          <w:p w14:paraId="3288681E" w14:textId="3B5708EB" w:rsidR="00026603" w:rsidRPr="007151EC" w:rsidRDefault="00026603" w:rsidP="00026603">
            <w:pPr>
              <w:spacing w:before="1"/>
              <w:jc w:val="center"/>
              <w:rPr>
                <w:rFonts w:ascii="Times" w:hAnsi="Times"/>
                <w:b/>
                <w:color w:val="000000" w:themeColor="text1"/>
                <w:sz w:val="24"/>
                <w:szCs w:val="24"/>
              </w:rPr>
            </w:pPr>
            <w:r w:rsidRPr="007151EC">
              <w:rPr>
                <w:rFonts w:ascii="Times" w:hAnsi="Times"/>
                <w:b/>
                <w:color w:val="000000" w:themeColor="text1"/>
                <w:sz w:val="24"/>
                <w:szCs w:val="24"/>
              </w:rPr>
              <w:t>FFW</w:t>
            </w:r>
          </w:p>
        </w:tc>
        <w:tc>
          <w:tcPr>
            <w:tcW w:w="5623" w:type="dxa"/>
          </w:tcPr>
          <w:p w14:paraId="360F05C4" w14:textId="3BEC1359" w:rsidR="00026603" w:rsidRPr="007151EC" w:rsidRDefault="009954B1" w:rsidP="00026603">
            <w:pPr>
              <w:spacing w:before="1"/>
              <w:jc w:val="center"/>
              <w:rPr>
                <w:rFonts w:ascii="Times" w:hAnsi="Times"/>
                <w:b/>
                <w:color w:val="000000" w:themeColor="text1"/>
                <w:sz w:val="24"/>
                <w:szCs w:val="24"/>
              </w:rPr>
            </w:pPr>
            <w:r w:rsidRPr="007151EC">
              <w:rPr>
                <w:rFonts w:ascii="Times" w:hAnsi="Times"/>
                <w:b/>
                <w:color w:val="000000" w:themeColor="text1"/>
                <w:sz w:val="24"/>
                <w:szCs w:val="24"/>
              </w:rPr>
              <w:t>Flash Flood Warning</w:t>
            </w:r>
          </w:p>
        </w:tc>
      </w:tr>
      <w:tr w:rsidR="00026603" w:rsidRPr="007151EC" w14:paraId="387C4D31" w14:textId="77777777" w:rsidTr="00026603">
        <w:tc>
          <w:tcPr>
            <w:tcW w:w="5623" w:type="dxa"/>
          </w:tcPr>
          <w:p w14:paraId="34CE171B" w14:textId="14FDFD69" w:rsidR="00026603" w:rsidRPr="007151EC" w:rsidRDefault="00026603" w:rsidP="00026603">
            <w:pPr>
              <w:spacing w:before="1"/>
              <w:jc w:val="center"/>
              <w:rPr>
                <w:rFonts w:ascii="Times" w:hAnsi="Times"/>
                <w:b/>
                <w:color w:val="000000" w:themeColor="text1"/>
                <w:sz w:val="24"/>
                <w:szCs w:val="24"/>
              </w:rPr>
            </w:pPr>
            <w:r w:rsidRPr="007151EC">
              <w:rPr>
                <w:rFonts w:ascii="Times" w:hAnsi="Times"/>
                <w:b/>
                <w:color w:val="000000" w:themeColor="text1"/>
                <w:sz w:val="24"/>
                <w:szCs w:val="24"/>
              </w:rPr>
              <w:t>FLW</w:t>
            </w:r>
          </w:p>
        </w:tc>
        <w:tc>
          <w:tcPr>
            <w:tcW w:w="5623" w:type="dxa"/>
          </w:tcPr>
          <w:p w14:paraId="6159436B" w14:textId="6AAF2375" w:rsidR="00026603" w:rsidRPr="007151EC" w:rsidRDefault="009954B1" w:rsidP="00026603">
            <w:pPr>
              <w:spacing w:before="1"/>
              <w:jc w:val="center"/>
              <w:rPr>
                <w:rFonts w:ascii="Times" w:hAnsi="Times"/>
                <w:b/>
                <w:color w:val="000000" w:themeColor="text1"/>
                <w:sz w:val="24"/>
                <w:szCs w:val="24"/>
              </w:rPr>
            </w:pPr>
            <w:r w:rsidRPr="007151EC">
              <w:rPr>
                <w:rFonts w:ascii="Times" w:hAnsi="Times"/>
                <w:b/>
                <w:color w:val="000000" w:themeColor="text1"/>
                <w:sz w:val="24"/>
                <w:szCs w:val="24"/>
              </w:rPr>
              <w:t>Flood Warning</w:t>
            </w:r>
          </w:p>
        </w:tc>
      </w:tr>
      <w:tr w:rsidR="00026603" w:rsidRPr="007151EC" w14:paraId="5A4F152C" w14:textId="77777777" w:rsidTr="00026603">
        <w:tc>
          <w:tcPr>
            <w:tcW w:w="5623" w:type="dxa"/>
          </w:tcPr>
          <w:p w14:paraId="703400DF" w14:textId="6EEF570B" w:rsidR="00026603" w:rsidRPr="007151EC" w:rsidRDefault="00026603" w:rsidP="00026603">
            <w:pPr>
              <w:spacing w:before="1"/>
              <w:jc w:val="center"/>
              <w:rPr>
                <w:rFonts w:ascii="Times" w:hAnsi="Times"/>
                <w:b/>
                <w:color w:val="000000" w:themeColor="text1"/>
                <w:sz w:val="24"/>
                <w:szCs w:val="24"/>
              </w:rPr>
            </w:pPr>
            <w:r w:rsidRPr="007151EC">
              <w:rPr>
                <w:rFonts w:ascii="Times" w:hAnsi="Times"/>
                <w:b/>
                <w:color w:val="000000" w:themeColor="text1"/>
                <w:sz w:val="24"/>
                <w:szCs w:val="24"/>
              </w:rPr>
              <w:t>HUW</w:t>
            </w:r>
          </w:p>
        </w:tc>
        <w:tc>
          <w:tcPr>
            <w:tcW w:w="5623" w:type="dxa"/>
          </w:tcPr>
          <w:p w14:paraId="1612623A" w14:textId="5BF02F72" w:rsidR="00026603" w:rsidRPr="007151EC" w:rsidRDefault="009954B1" w:rsidP="00026603">
            <w:pPr>
              <w:spacing w:before="1"/>
              <w:jc w:val="center"/>
              <w:rPr>
                <w:rFonts w:ascii="Times" w:hAnsi="Times"/>
                <w:b/>
                <w:color w:val="000000" w:themeColor="text1"/>
                <w:sz w:val="24"/>
                <w:szCs w:val="24"/>
              </w:rPr>
            </w:pPr>
            <w:r w:rsidRPr="007151EC">
              <w:rPr>
                <w:rFonts w:ascii="Times" w:hAnsi="Times"/>
                <w:b/>
                <w:color w:val="000000" w:themeColor="text1"/>
                <w:sz w:val="24"/>
                <w:szCs w:val="24"/>
              </w:rPr>
              <w:t>Hurricane Warning</w:t>
            </w:r>
          </w:p>
        </w:tc>
      </w:tr>
      <w:tr w:rsidR="00026603" w:rsidRPr="007151EC" w14:paraId="73375A5B" w14:textId="77777777" w:rsidTr="00026603">
        <w:tc>
          <w:tcPr>
            <w:tcW w:w="5623" w:type="dxa"/>
          </w:tcPr>
          <w:p w14:paraId="12003193" w14:textId="6EEB4026" w:rsidR="00026603" w:rsidRPr="007151EC" w:rsidRDefault="00026603" w:rsidP="00026603">
            <w:pPr>
              <w:spacing w:before="1"/>
              <w:jc w:val="center"/>
              <w:rPr>
                <w:rFonts w:ascii="Times" w:hAnsi="Times"/>
                <w:b/>
                <w:color w:val="000000" w:themeColor="text1"/>
                <w:sz w:val="24"/>
                <w:szCs w:val="24"/>
              </w:rPr>
            </w:pPr>
            <w:r w:rsidRPr="007151EC">
              <w:rPr>
                <w:rFonts w:ascii="Times" w:hAnsi="Times"/>
                <w:b/>
                <w:color w:val="000000" w:themeColor="text1"/>
                <w:sz w:val="24"/>
                <w:szCs w:val="24"/>
              </w:rPr>
              <w:t>HWW</w:t>
            </w:r>
          </w:p>
        </w:tc>
        <w:tc>
          <w:tcPr>
            <w:tcW w:w="5623" w:type="dxa"/>
          </w:tcPr>
          <w:p w14:paraId="2C7A846F" w14:textId="2859107E" w:rsidR="00026603" w:rsidRPr="007151EC" w:rsidRDefault="009954B1" w:rsidP="00026603">
            <w:pPr>
              <w:spacing w:before="1"/>
              <w:jc w:val="center"/>
              <w:rPr>
                <w:rFonts w:ascii="Times" w:hAnsi="Times"/>
                <w:b/>
                <w:color w:val="000000" w:themeColor="text1"/>
                <w:sz w:val="24"/>
                <w:szCs w:val="24"/>
              </w:rPr>
            </w:pPr>
            <w:r w:rsidRPr="007151EC">
              <w:rPr>
                <w:rFonts w:ascii="Times" w:hAnsi="Times"/>
                <w:b/>
                <w:color w:val="000000" w:themeColor="text1"/>
                <w:sz w:val="24"/>
                <w:szCs w:val="24"/>
              </w:rPr>
              <w:t>High Wind Warning</w:t>
            </w:r>
          </w:p>
        </w:tc>
      </w:tr>
      <w:tr w:rsidR="00026603" w:rsidRPr="007151EC" w14:paraId="5BA7E651" w14:textId="77777777" w:rsidTr="00026603">
        <w:tc>
          <w:tcPr>
            <w:tcW w:w="5623" w:type="dxa"/>
          </w:tcPr>
          <w:p w14:paraId="10C4F14A" w14:textId="5208D515" w:rsidR="00026603" w:rsidRPr="007151EC" w:rsidRDefault="00026603" w:rsidP="00026603">
            <w:pPr>
              <w:spacing w:before="1"/>
              <w:jc w:val="center"/>
              <w:rPr>
                <w:rFonts w:ascii="Times" w:hAnsi="Times"/>
                <w:b/>
                <w:color w:val="000000" w:themeColor="text1"/>
                <w:sz w:val="24"/>
                <w:szCs w:val="24"/>
              </w:rPr>
            </w:pPr>
            <w:r w:rsidRPr="007151EC">
              <w:rPr>
                <w:rFonts w:ascii="Times" w:hAnsi="Times"/>
                <w:b/>
                <w:color w:val="000000" w:themeColor="text1"/>
                <w:sz w:val="24"/>
                <w:szCs w:val="24"/>
              </w:rPr>
              <w:t>NPT</w:t>
            </w:r>
          </w:p>
        </w:tc>
        <w:tc>
          <w:tcPr>
            <w:tcW w:w="5623" w:type="dxa"/>
          </w:tcPr>
          <w:p w14:paraId="6E69607F" w14:textId="7BDA70B6" w:rsidR="00026603" w:rsidRPr="007151EC" w:rsidRDefault="009954B1" w:rsidP="00026603">
            <w:pPr>
              <w:spacing w:before="1"/>
              <w:jc w:val="center"/>
              <w:rPr>
                <w:rFonts w:ascii="Times" w:hAnsi="Times"/>
                <w:b/>
                <w:color w:val="000000" w:themeColor="text1"/>
                <w:sz w:val="24"/>
                <w:szCs w:val="24"/>
              </w:rPr>
            </w:pPr>
            <w:r w:rsidRPr="007151EC">
              <w:rPr>
                <w:rFonts w:ascii="Times" w:hAnsi="Times"/>
                <w:b/>
                <w:color w:val="000000" w:themeColor="text1"/>
                <w:sz w:val="24"/>
                <w:szCs w:val="24"/>
              </w:rPr>
              <w:t>National Periodic Test</w:t>
            </w:r>
          </w:p>
        </w:tc>
      </w:tr>
      <w:tr w:rsidR="00026603" w:rsidRPr="007151EC" w14:paraId="65C6E312" w14:textId="77777777" w:rsidTr="00026603">
        <w:tc>
          <w:tcPr>
            <w:tcW w:w="5623" w:type="dxa"/>
          </w:tcPr>
          <w:p w14:paraId="08A147D4" w14:textId="37E37A65" w:rsidR="00026603" w:rsidRPr="007151EC" w:rsidRDefault="00026603" w:rsidP="00026603">
            <w:pPr>
              <w:spacing w:before="1"/>
              <w:jc w:val="center"/>
              <w:rPr>
                <w:rFonts w:ascii="Times" w:hAnsi="Times"/>
                <w:b/>
                <w:color w:val="000000" w:themeColor="text1"/>
                <w:sz w:val="24"/>
                <w:szCs w:val="24"/>
              </w:rPr>
            </w:pPr>
            <w:r w:rsidRPr="007151EC">
              <w:rPr>
                <w:rFonts w:ascii="Times" w:hAnsi="Times"/>
                <w:b/>
                <w:color w:val="000000" w:themeColor="text1"/>
                <w:sz w:val="24"/>
                <w:szCs w:val="24"/>
              </w:rPr>
              <w:t>RMT</w:t>
            </w:r>
          </w:p>
        </w:tc>
        <w:tc>
          <w:tcPr>
            <w:tcW w:w="5623" w:type="dxa"/>
          </w:tcPr>
          <w:p w14:paraId="2E4D47C4" w14:textId="0622E624" w:rsidR="00026603" w:rsidRPr="007151EC" w:rsidRDefault="009954B1" w:rsidP="00026603">
            <w:pPr>
              <w:spacing w:before="1"/>
              <w:jc w:val="center"/>
              <w:rPr>
                <w:rFonts w:ascii="Times" w:hAnsi="Times"/>
                <w:b/>
                <w:color w:val="000000" w:themeColor="text1"/>
                <w:sz w:val="24"/>
                <w:szCs w:val="24"/>
              </w:rPr>
            </w:pPr>
            <w:r w:rsidRPr="007151EC">
              <w:rPr>
                <w:rFonts w:ascii="Times" w:hAnsi="Times"/>
                <w:b/>
                <w:color w:val="000000" w:themeColor="text1"/>
                <w:sz w:val="24"/>
                <w:szCs w:val="24"/>
              </w:rPr>
              <w:t>Required Monthly Test</w:t>
            </w:r>
          </w:p>
        </w:tc>
      </w:tr>
      <w:tr w:rsidR="00026603" w:rsidRPr="007151EC" w14:paraId="5849C86E" w14:textId="77777777" w:rsidTr="00026603">
        <w:tc>
          <w:tcPr>
            <w:tcW w:w="5623" w:type="dxa"/>
          </w:tcPr>
          <w:p w14:paraId="7C200E98" w14:textId="2CDB4085" w:rsidR="00026603" w:rsidRPr="007151EC" w:rsidRDefault="00026603" w:rsidP="00026603">
            <w:pPr>
              <w:spacing w:before="1"/>
              <w:jc w:val="center"/>
              <w:rPr>
                <w:rFonts w:ascii="Times" w:hAnsi="Times"/>
                <w:b/>
                <w:color w:val="000000" w:themeColor="text1"/>
                <w:sz w:val="24"/>
                <w:szCs w:val="24"/>
              </w:rPr>
            </w:pPr>
            <w:r w:rsidRPr="007151EC">
              <w:rPr>
                <w:rFonts w:ascii="Times" w:hAnsi="Times"/>
                <w:b/>
                <w:color w:val="000000" w:themeColor="text1"/>
                <w:sz w:val="24"/>
                <w:szCs w:val="24"/>
              </w:rPr>
              <w:t>RWT</w:t>
            </w:r>
          </w:p>
        </w:tc>
        <w:tc>
          <w:tcPr>
            <w:tcW w:w="5623" w:type="dxa"/>
          </w:tcPr>
          <w:p w14:paraId="74DCDE51" w14:textId="03E39579" w:rsidR="00026603" w:rsidRPr="007151EC" w:rsidRDefault="009954B1" w:rsidP="00026603">
            <w:pPr>
              <w:spacing w:before="1"/>
              <w:jc w:val="center"/>
              <w:rPr>
                <w:rFonts w:ascii="Times" w:hAnsi="Times"/>
                <w:b/>
                <w:color w:val="000000" w:themeColor="text1"/>
                <w:sz w:val="24"/>
                <w:szCs w:val="24"/>
              </w:rPr>
            </w:pPr>
            <w:r w:rsidRPr="007151EC">
              <w:rPr>
                <w:rFonts w:ascii="Times" w:hAnsi="Times"/>
                <w:b/>
                <w:color w:val="000000" w:themeColor="text1"/>
                <w:sz w:val="24"/>
                <w:szCs w:val="24"/>
              </w:rPr>
              <w:t>Required Weekly Test</w:t>
            </w:r>
          </w:p>
        </w:tc>
      </w:tr>
      <w:tr w:rsidR="00026603" w:rsidRPr="007151EC" w14:paraId="366883EC" w14:textId="77777777" w:rsidTr="00026603">
        <w:tc>
          <w:tcPr>
            <w:tcW w:w="5623" w:type="dxa"/>
          </w:tcPr>
          <w:p w14:paraId="2A585A65" w14:textId="72470142" w:rsidR="00026603" w:rsidRPr="007151EC" w:rsidRDefault="00026603" w:rsidP="00026603">
            <w:pPr>
              <w:spacing w:before="1"/>
              <w:jc w:val="center"/>
              <w:rPr>
                <w:rFonts w:ascii="Times" w:hAnsi="Times"/>
                <w:b/>
                <w:color w:val="000000" w:themeColor="text1"/>
                <w:sz w:val="24"/>
                <w:szCs w:val="24"/>
              </w:rPr>
            </w:pPr>
            <w:r w:rsidRPr="007151EC">
              <w:rPr>
                <w:rFonts w:ascii="Times" w:hAnsi="Times"/>
                <w:b/>
                <w:color w:val="000000" w:themeColor="text1"/>
                <w:sz w:val="24"/>
                <w:szCs w:val="24"/>
              </w:rPr>
              <w:t>SPS</w:t>
            </w:r>
          </w:p>
        </w:tc>
        <w:tc>
          <w:tcPr>
            <w:tcW w:w="5623" w:type="dxa"/>
          </w:tcPr>
          <w:p w14:paraId="1A908C71" w14:textId="4CEA04BE" w:rsidR="00026603" w:rsidRPr="007151EC" w:rsidRDefault="009954B1" w:rsidP="00026603">
            <w:pPr>
              <w:spacing w:before="1"/>
              <w:jc w:val="center"/>
              <w:rPr>
                <w:rFonts w:ascii="Times" w:hAnsi="Times"/>
                <w:b/>
                <w:color w:val="000000" w:themeColor="text1"/>
                <w:sz w:val="24"/>
                <w:szCs w:val="24"/>
              </w:rPr>
            </w:pPr>
            <w:r w:rsidRPr="007151EC">
              <w:rPr>
                <w:rFonts w:ascii="Times" w:hAnsi="Times"/>
                <w:b/>
                <w:color w:val="000000" w:themeColor="text1"/>
                <w:sz w:val="24"/>
                <w:szCs w:val="24"/>
              </w:rPr>
              <w:t>Special Weather Statement</w:t>
            </w:r>
          </w:p>
        </w:tc>
      </w:tr>
      <w:tr w:rsidR="00026603" w:rsidRPr="007151EC" w14:paraId="1C890D40" w14:textId="77777777" w:rsidTr="00026603">
        <w:tc>
          <w:tcPr>
            <w:tcW w:w="5623" w:type="dxa"/>
          </w:tcPr>
          <w:p w14:paraId="13CCBAD7" w14:textId="2908441A" w:rsidR="00026603" w:rsidRPr="007151EC" w:rsidRDefault="00026603" w:rsidP="00026603">
            <w:pPr>
              <w:spacing w:before="1"/>
              <w:jc w:val="center"/>
              <w:rPr>
                <w:rFonts w:ascii="Times" w:hAnsi="Times"/>
                <w:b/>
                <w:color w:val="000000" w:themeColor="text1"/>
                <w:sz w:val="24"/>
                <w:szCs w:val="24"/>
              </w:rPr>
            </w:pPr>
            <w:r w:rsidRPr="007151EC">
              <w:rPr>
                <w:rFonts w:ascii="Times" w:hAnsi="Times"/>
                <w:b/>
                <w:color w:val="000000" w:themeColor="text1"/>
                <w:sz w:val="24"/>
                <w:szCs w:val="24"/>
              </w:rPr>
              <w:t>TOR</w:t>
            </w:r>
          </w:p>
        </w:tc>
        <w:tc>
          <w:tcPr>
            <w:tcW w:w="5623" w:type="dxa"/>
          </w:tcPr>
          <w:p w14:paraId="30287E7B" w14:textId="48C4D94B" w:rsidR="00026603" w:rsidRPr="007151EC" w:rsidRDefault="009954B1" w:rsidP="00026603">
            <w:pPr>
              <w:spacing w:before="1"/>
              <w:jc w:val="center"/>
              <w:rPr>
                <w:rFonts w:ascii="Times" w:hAnsi="Times"/>
                <w:b/>
                <w:color w:val="000000" w:themeColor="text1"/>
                <w:sz w:val="24"/>
                <w:szCs w:val="24"/>
              </w:rPr>
            </w:pPr>
            <w:r w:rsidRPr="007151EC">
              <w:rPr>
                <w:rFonts w:ascii="Times" w:hAnsi="Times"/>
                <w:b/>
                <w:color w:val="000000" w:themeColor="text1"/>
                <w:sz w:val="24"/>
                <w:szCs w:val="24"/>
              </w:rPr>
              <w:t>Tornado Warning</w:t>
            </w:r>
          </w:p>
        </w:tc>
      </w:tr>
      <w:tr w:rsidR="00026603" w:rsidRPr="007151EC" w14:paraId="05325DA8" w14:textId="77777777" w:rsidTr="00026603">
        <w:tc>
          <w:tcPr>
            <w:tcW w:w="5623" w:type="dxa"/>
          </w:tcPr>
          <w:p w14:paraId="0093E0C6" w14:textId="3D296E7D" w:rsidR="00026603" w:rsidRPr="007151EC" w:rsidRDefault="00026603" w:rsidP="00026603">
            <w:pPr>
              <w:spacing w:before="1"/>
              <w:jc w:val="center"/>
              <w:rPr>
                <w:rFonts w:ascii="Times" w:hAnsi="Times"/>
                <w:b/>
                <w:color w:val="000000" w:themeColor="text1"/>
                <w:sz w:val="24"/>
                <w:szCs w:val="24"/>
              </w:rPr>
            </w:pPr>
            <w:r w:rsidRPr="007151EC">
              <w:rPr>
                <w:rFonts w:ascii="Times" w:hAnsi="Times"/>
                <w:b/>
                <w:color w:val="000000" w:themeColor="text1"/>
                <w:sz w:val="24"/>
                <w:szCs w:val="24"/>
              </w:rPr>
              <w:t>TSW</w:t>
            </w:r>
          </w:p>
        </w:tc>
        <w:tc>
          <w:tcPr>
            <w:tcW w:w="5623" w:type="dxa"/>
          </w:tcPr>
          <w:p w14:paraId="4422C6D3" w14:textId="42D0FE25" w:rsidR="00026603" w:rsidRPr="007151EC" w:rsidRDefault="009954B1" w:rsidP="00026603">
            <w:pPr>
              <w:spacing w:before="1"/>
              <w:jc w:val="center"/>
              <w:rPr>
                <w:rFonts w:ascii="Times" w:hAnsi="Times"/>
                <w:b/>
                <w:color w:val="000000" w:themeColor="text1"/>
                <w:sz w:val="24"/>
                <w:szCs w:val="24"/>
              </w:rPr>
            </w:pPr>
            <w:r w:rsidRPr="007151EC">
              <w:rPr>
                <w:rFonts w:ascii="Times" w:hAnsi="Times"/>
                <w:b/>
                <w:color w:val="000000" w:themeColor="text1"/>
                <w:sz w:val="24"/>
                <w:szCs w:val="24"/>
              </w:rPr>
              <w:t>Tsunami Warning</w:t>
            </w:r>
          </w:p>
        </w:tc>
      </w:tr>
    </w:tbl>
    <w:p w14:paraId="307725BD" w14:textId="77777777" w:rsidR="00026603" w:rsidRPr="007151EC" w:rsidRDefault="00026603" w:rsidP="00FD3B71">
      <w:pPr>
        <w:spacing w:before="1"/>
        <w:ind w:left="1903"/>
        <w:rPr>
          <w:rFonts w:ascii="Times" w:hAnsi="Times"/>
          <w:b/>
          <w:color w:val="000000" w:themeColor="text1"/>
          <w:sz w:val="24"/>
          <w:szCs w:val="24"/>
        </w:rPr>
      </w:pPr>
    </w:p>
    <w:p w14:paraId="529560E2" w14:textId="77777777" w:rsidR="00A10257" w:rsidRPr="007151EC" w:rsidRDefault="00A10257" w:rsidP="00FD3B71">
      <w:pPr>
        <w:pStyle w:val="Heading6"/>
        <w:keepNext w:val="0"/>
        <w:keepLines w:val="0"/>
        <w:numPr>
          <w:ilvl w:val="1"/>
          <w:numId w:val="15"/>
        </w:numPr>
        <w:tabs>
          <w:tab w:val="left" w:pos="2243"/>
        </w:tabs>
        <w:spacing w:before="91"/>
        <w:ind w:left="2242" w:hanging="347"/>
        <w:rPr>
          <w:rFonts w:ascii="Times" w:hAnsi="Times"/>
          <w:i w:val="0"/>
          <w:color w:val="000000" w:themeColor="text1"/>
          <w:sz w:val="24"/>
          <w:szCs w:val="24"/>
        </w:rPr>
      </w:pPr>
      <w:r w:rsidRPr="007151EC">
        <w:rPr>
          <w:rFonts w:ascii="Times" w:hAnsi="Times"/>
          <w:i w:val="0"/>
          <w:color w:val="000000" w:themeColor="text1"/>
          <w:w w:val="105"/>
          <w:sz w:val="24"/>
          <w:szCs w:val="24"/>
        </w:rPr>
        <w:t>Puerto</w:t>
      </w:r>
      <w:r w:rsidRPr="007151EC">
        <w:rPr>
          <w:rFonts w:ascii="Times" w:hAnsi="Times"/>
          <w:i w:val="0"/>
          <w:color w:val="000000" w:themeColor="text1"/>
          <w:spacing w:val="-37"/>
          <w:w w:val="105"/>
          <w:sz w:val="24"/>
          <w:szCs w:val="24"/>
        </w:rPr>
        <w:t xml:space="preserve"> </w:t>
      </w:r>
      <w:r w:rsidRPr="007151EC">
        <w:rPr>
          <w:rFonts w:ascii="Times" w:hAnsi="Times"/>
          <w:i w:val="0"/>
          <w:color w:val="000000" w:themeColor="text1"/>
          <w:w w:val="105"/>
          <w:sz w:val="24"/>
          <w:szCs w:val="24"/>
        </w:rPr>
        <w:t>Rico</w:t>
      </w:r>
      <w:r w:rsidRPr="007151EC">
        <w:rPr>
          <w:rFonts w:ascii="Times" w:hAnsi="Times"/>
          <w:i w:val="0"/>
          <w:color w:val="000000" w:themeColor="text1"/>
          <w:spacing w:val="-40"/>
          <w:w w:val="105"/>
          <w:sz w:val="24"/>
          <w:szCs w:val="24"/>
        </w:rPr>
        <w:t xml:space="preserve"> </w:t>
      </w:r>
      <w:r w:rsidRPr="007151EC">
        <w:rPr>
          <w:rFonts w:ascii="Times" w:hAnsi="Times"/>
          <w:i w:val="0"/>
          <w:color w:val="000000" w:themeColor="text1"/>
          <w:w w:val="105"/>
          <w:sz w:val="24"/>
          <w:szCs w:val="24"/>
        </w:rPr>
        <w:t>Area-Location</w:t>
      </w:r>
      <w:r w:rsidRPr="007151EC">
        <w:rPr>
          <w:rFonts w:ascii="Times" w:hAnsi="Times"/>
          <w:i w:val="0"/>
          <w:color w:val="000000" w:themeColor="text1"/>
          <w:spacing w:val="-32"/>
          <w:w w:val="105"/>
          <w:sz w:val="24"/>
          <w:szCs w:val="24"/>
        </w:rPr>
        <w:t xml:space="preserve"> </w:t>
      </w:r>
      <w:r w:rsidRPr="007151EC">
        <w:rPr>
          <w:rFonts w:ascii="Times" w:hAnsi="Times"/>
          <w:i w:val="0"/>
          <w:color w:val="000000" w:themeColor="text1"/>
          <w:w w:val="105"/>
          <w:sz w:val="24"/>
          <w:szCs w:val="24"/>
        </w:rPr>
        <w:t>Codes</w:t>
      </w:r>
      <w:r w:rsidRPr="007151EC">
        <w:rPr>
          <w:rFonts w:ascii="Times" w:hAnsi="Times"/>
          <w:i w:val="0"/>
          <w:color w:val="000000" w:themeColor="text1"/>
          <w:spacing w:val="-37"/>
          <w:w w:val="105"/>
          <w:sz w:val="24"/>
          <w:szCs w:val="24"/>
        </w:rPr>
        <w:t xml:space="preserve"> </w:t>
      </w:r>
      <w:r w:rsidRPr="007151EC">
        <w:rPr>
          <w:rFonts w:ascii="Times" w:hAnsi="Times"/>
          <w:i w:val="0"/>
          <w:color w:val="000000" w:themeColor="text1"/>
          <w:w w:val="105"/>
          <w:sz w:val="24"/>
          <w:szCs w:val="24"/>
        </w:rPr>
        <w:t>("PSSCCC")</w:t>
      </w:r>
    </w:p>
    <w:p w14:paraId="47B298FD" w14:textId="77777777" w:rsidR="00A10257" w:rsidRPr="007151EC" w:rsidRDefault="00A10257" w:rsidP="00FD3B71">
      <w:pPr>
        <w:pStyle w:val="BodyText"/>
        <w:spacing w:before="1"/>
        <w:rPr>
          <w:rFonts w:ascii="Times" w:hAnsi="Times"/>
          <w:color w:val="000000" w:themeColor="text1"/>
          <w:sz w:val="24"/>
          <w:szCs w:val="24"/>
        </w:rPr>
      </w:pPr>
    </w:p>
    <w:p w14:paraId="29A4086A" w14:textId="77777777" w:rsidR="00A10257" w:rsidRPr="007151EC" w:rsidRDefault="00A10257" w:rsidP="00FD3B71">
      <w:pPr>
        <w:spacing w:line="252" w:lineRule="auto"/>
        <w:ind w:left="2239" w:right="1878"/>
        <w:rPr>
          <w:rFonts w:ascii="Times" w:hAnsi="Times"/>
          <w:color w:val="000000" w:themeColor="text1"/>
          <w:w w:val="105"/>
          <w:sz w:val="24"/>
          <w:szCs w:val="24"/>
        </w:rPr>
      </w:pPr>
      <w:r w:rsidRPr="007151EC">
        <w:rPr>
          <w:rFonts w:ascii="Times" w:hAnsi="Times"/>
          <w:color w:val="000000" w:themeColor="text1"/>
          <w:w w:val="105"/>
          <w:sz w:val="24"/>
          <w:szCs w:val="24"/>
        </w:rPr>
        <w:t>The</w:t>
      </w:r>
      <w:r w:rsidRPr="007151EC">
        <w:rPr>
          <w:rFonts w:ascii="Times" w:hAnsi="Times"/>
          <w:color w:val="000000" w:themeColor="text1"/>
          <w:spacing w:val="-27"/>
          <w:w w:val="105"/>
          <w:sz w:val="24"/>
          <w:szCs w:val="24"/>
        </w:rPr>
        <w:t xml:space="preserve"> </w:t>
      </w:r>
      <w:r w:rsidRPr="007151EC">
        <w:rPr>
          <w:rFonts w:ascii="Times" w:hAnsi="Times"/>
          <w:color w:val="000000" w:themeColor="text1"/>
          <w:w w:val="105"/>
          <w:sz w:val="24"/>
          <w:szCs w:val="24"/>
        </w:rPr>
        <w:t>first</w:t>
      </w:r>
      <w:r w:rsidRPr="007151EC">
        <w:rPr>
          <w:rFonts w:ascii="Times" w:hAnsi="Times"/>
          <w:color w:val="000000" w:themeColor="text1"/>
          <w:spacing w:val="-16"/>
          <w:w w:val="105"/>
          <w:sz w:val="24"/>
          <w:szCs w:val="24"/>
        </w:rPr>
        <w:t xml:space="preserve"> </w:t>
      </w:r>
      <w:r w:rsidRPr="007151EC">
        <w:rPr>
          <w:rFonts w:ascii="Times" w:hAnsi="Times"/>
          <w:color w:val="000000" w:themeColor="text1"/>
          <w:w w:val="105"/>
          <w:sz w:val="24"/>
          <w:szCs w:val="24"/>
        </w:rPr>
        <w:t>digit</w:t>
      </w:r>
      <w:r w:rsidRPr="007151EC">
        <w:rPr>
          <w:rFonts w:ascii="Times" w:hAnsi="Times"/>
          <w:color w:val="000000" w:themeColor="text1"/>
          <w:spacing w:val="-15"/>
          <w:w w:val="105"/>
          <w:sz w:val="24"/>
          <w:szCs w:val="24"/>
        </w:rPr>
        <w:t xml:space="preserve"> </w:t>
      </w:r>
      <w:r w:rsidRPr="007151EC">
        <w:rPr>
          <w:rFonts w:ascii="Times" w:hAnsi="Times"/>
          <w:color w:val="000000" w:themeColor="text1"/>
          <w:w w:val="105"/>
          <w:sz w:val="24"/>
          <w:szCs w:val="24"/>
        </w:rPr>
        <w:t>("P")</w:t>
      </w:r>
      <w:r w:rsidRPr="007151EC">
        <w:rPr>
          <w:rFonts w:ascii="Times" w:hAnsi="Times"/>
          <w:color w:val="000000" w:themeColor="text1"/>
          <w:spacing w:val="-16"/>
          <w:w w:val="105"/>
          <w:sz w:val="24"/>
          <w:szCs w:val="24"/>
        </w:rPr>
        <w:t xml:space="preserve"> </w:t>
      </w:r>
      <w:r w:rsidRPr="007151EC">
        <w:rPr>
          <w:rFonts w:ascii="Times" w:hAnsi="Times"/>
          <w:color w:val="000000" w:themeColor="text1"/>
          <w:w w:val="105"/>
          <w:sz w:val="24"/>
          <w:szCs w:val="24"/>
        </w:rPr>
        <w:t>can</w:t>
      </w:r>
      <w:r w:rsidRPr="007151EC">
        <w:rPr>
          <w:rFonts w:ascii="Times" w:hAnsi="Times"/>
          <w:color w:val="000000" w:themeColor="text1"/>
          <w:spacing w:val="-10"/>
          <w:w w:val="105"/>
          <w:sz w:val="24"/>
          <w:szCs w:val="24"/>
        </w:rPr>
        <w:t xml:space="preserve"> </w:t>
      </w:r>
      <w:r w:rsidRPr="007151EC">
        <w:rPr>
          <w:rFonts w:ascii="Times" w:hAnsi="Times"/>
          <w:color w:val="000000" w:themeColor="text1"/>
          <w:w w:val="105"/>
          <w:sz w:val="24"/>
          <w:szCs w:val="24"/>
        </w:rPr>
        <w:t>be</w:t>
      </w:r>
      <w:r w:rsidRPr="007151EC">
        <w:rPr>
          <w:rFonts w:ascii="Times" w:hAnsi="Times"/>
          <w:color w:val="000000" w:themeColor="text1"/>
          <w:spacing w:val="-17"/>
          <w:w w:val="105"/>
          <w:sz w:val="24"/>
          <w:szCs w:val="24"/>
        </w:rPr>
        <w:t xml:space="preserve"> </w:t>
      </w:r>
      <w:r w:rsidRPr="007151EC">
        <w:rPr>
          <w:rFonts w:ascii="Times" w:hAnsi="Times"/>
          <w:color w:val="000000" w:themeColor="text1"/>
          <w:w w:val="105"/>
          <w:sz w:val="24"/>
          <w:szCs w:val="24"/>
        </w:rPr>
        <w:t>used</w:t>
      </w:r>
      <w:r w:rsidRPr="007151EC">
        <w:rPr>
          <w:rFonts w:ascii="Times" w:hAnsi="Times"/>
          <w:color w:val="000000" w:themeColor="text1"/>
          <w:spacing w:val="-11"/>
          <w:w w:val="105"/>
          <w:sz w:val="24"/>
          <w:szCs w:val="24"/>
        </w:rPr>
        <w:t xml:space="preserve"> </w:t>
      </w:r>
      <w:r w:rsidRPr="007151EC">
        <w:rPr>
          <w:rFonts w:ascii="Times" w:hAnsi="Times"/>
          <w:color w:val="000000" w:themeColor="text1"/>
          <w:w w:val="105"/>
          <w:sz w:val="24"/>
          <w:szCs w:val="24"/>
        </w:rPr>
        <w:t>to</w:t>
      </w:r>
      <w:r w:rsidRPr="007151EC">
        <w:rPr>
          <w:rFonts w:ascii="Times" w:hAnsi="Times"/>
          <w:color w:val="000000" w:themeColor="text1"/>
          <w:spacing w:val="-21"/>
          <w:w w:val="105"/>
          <w:sz w:val="24"/>
          <w:szCs w:val="24"/>
        </w:rPr>
        <w:t xml:space="preserve"> </w:t>
      </w:r>
      <w:r w:rsidRPr="007151EC">
        <w:rPr>
          <w:rFonts w:ascii="Times" w:hAnsi="Times"/>
          <w:color w:val="000000" w:themeColor="text1"/>
          <w:w w:val="105"/>
          <w:sz w:val="24"/>
          <w:szCs w:val="24"/>
        </w:rPr>
        <w:t>indicate</w:t>
      </w:r>
      <w:r w:rsidRPr="007151EC">
        <w:rPr>
          <w:rFonts w:ascii="Times" w:hAnsi="Times"/>
          <w:color w:val="000000" w:themeColor="text1"/>
          <w:spacing w:val="-13"/>
          <w:w w:val="105"/>
          <w:sz w:val="24"/>
          <w:szCs w:val="24"/>
        </w:rPr>
        <w:t xml:space="preserve"> </w:t>
      </w:r>
      <w:r w:rsidRPr="007151EC">
        <w:rPr>
          <w:rFonts w:ascii="Times" w:hAnsi="Times"/>
          <w:color w:val="000000" w:themeColor="text1"/>
          <w:w w:val="105"/>
          <w:sz w:val="24"/>
          <w:szCs w:val="24"/>
        </w:rPr>
        <w:t>one-seventh</w:t>
      </w:r>
      <w:r w:rsidRPr="007151EC">
        <w:rPr>
          <w:rFonts w:ascii="Times" w:hAnsi="Times"/>
          <w:color w:val="000000" w:themeColor="text1"/>
          <w:spacing w:val="-5"/>
          <w:w w:val="105"/>
          <w:sz w:val="24"/>
          <w:szCs w:val="24"/>
        </w:rPr>
        <w:t xml:space="preserve"> </w:t>
      </w:r>
      <w:r w:rsidRPr="007151EC">
        <w:rPr>
          <w:rFonts w:ascii="Times" w:hAnsi="Times"/>
          <w:color w:val="000000" w:themeColor="text1"/>
          <w:w w:val="105"/>
          <w:sz w:val="24"/>
          <w:szCs w:val="24"/>
        </w:rPr>
        <w:t>of</w:t>
      </w:r>
      <w:r w:rsidRPr="007151EC">
        <w:rPr>
          <w:rFonts w:ascii="Times" w:hAnsi="Times"/>
          <w:color w:val="000000" w:themeColor="text1"/>
          <w:spacing w:val="-4"/>
          <w:w w:val="105"/>
          <w:sz w:val="24"/>
          <w:szCs w:val="24"/>
        </w:rPr>
        <w:t xml:space="preserve"> </w:t>
      </w:r>
      <w:r w:rsidRPr="007151EC">
        <w:rPr>
          <w:rFonts w:ascii="Times" w:hAnsi="Times"/>
          <w:color w:val="000000" w:themeColor="text1"/>
          <w:w w:val="105"/>
          <w:sz w:val="24"/>
          <w:szCs w:val="24"/>
        </w:rPr>
        <w:t>the</w:t>
      </w:r>
      <w:r w:rsidRPr="007151EC">
        <w:rPr>
          <w:rFonts w:ascii="Times" w:hAnsi="Times"/>
          <w:color w:val="000000" w:themeColor="text1"/>
          <w:spacing w:val="-19"/>
          <w:w w:val="105"/>
          <w:sz w:val="24"/>
          <w:szCs w:val="24"/>
        </w:rPr>
        <w:t xml:space="preserve"> </w:t>
      </w:r>
      <w:r w:rsidRPr="007151EC">
        <w:rPr>
          <w:rFonts w:ascii="Times" w:hAnsi="Times"/>
          <w:color w:val="000000" w:themeColor="text1"/>
          <w:w w:val="105"/>
          <w:sz w:val="24"/>
          <w:szCs w:val="24"/>
        </w:rPr>
        <w:t>area</w:t>
      </w:r>
      <w:r w:rsidRPr="007151EC">
        <w:rPr>
          <w:rFonts w:ascii="Times" w:hAnsi="Times"/>
          <w:color w:val="000000" w:themeColor="text1"/>
          <w:spacing w:val="-14"/>
          <w:w w:val="105"/>
          <w:sz w:val="24"/>
          <w:szCs w:val="24"/>
        </w:rPr>
        <w:t xml:space="preserve"> </w:t>
      </w:r>
      <w:r w:rsidRPr="007151EC">
        <w:rPr>
          <w:rFonts w:ascii="Times" w:hAnsi="Times"/>
          <w:color w:val="000000" w:themeColor="text1"/>
          <w:w w:val="105"/>
          <w:sz w:val="24"/>
          <w:szCs w:val="24"/>
        </w:rPr>
        <w:t>code</w:t>
      </w:r>
      <w:r w:rsidRPr="007151EC">
        <w:rPr>
          <w:rFonts w:ascii="Times" w:hAnsi="Times"/>
          <w:color w:val="000000" w:themeColor="text1"/>
          <w:spacing w:val="-14"/>
          <w:w w:val="105"/>
          <w:sz w:val="24"/>
          <w:szCs w:val="24"/>
        </w:rPr>
        <w:t xml:space="preserve"> </w:t>
      </w:r>
      <w:r w:rsidRPr="007151EC">
        <w:rPr>
          <w:rFonts w:ascii="Times" w:hAnsi="Times"/>
          <w:color w:val="000000" w:themeColor="text1"/>
          <w:w w:val="105"/>
          <w:sz w:val="24"/>
          <w:szCs w:val="24"/>
        </w:rPr>
        <w:t>it</w:t>
      </w:r>
      <w:r w:rsidRPr="007151EC">
        <w:rPr>
          <w:rFonts w:ascii="Times" w:hAnsi="Times"/>
          <w:color w:val="000000" w:themeColor="text1"/>
          <w:spacing w:val="-7"/>
          <w:w w:val="105"/>
          <w:sz w:val="24"/>
          <w:szCs w:val="24"/>
        </w:rPr>
        <w:t xml:space="preserve"> </w:t>
      </w:r>
      <w:r w:rsidRPr="007151EC">
        <w:rPr>
          <w:rFonts w:ascii="Times" w:hAnsi="Times"/>
          <w:color w:val="000000" w:themeColor="text1"/>
          <w:w w:val="105"/>
          <w:sz w:val="24"/>
          <w:szCs w:val="24"/>
        </w:rPr>
        <w:t>precedes, in</w:t>
      </w:r>
      <w:r w:rsidRPr="007151EC">
        <w:rPr>
          <w:rFonts w:ascii="Times" w:hAnsi="Times"/>
          <w:color w:val="000000" w:themeColor="text1"/>
          <w:spacing w:val="-19"/>
          <w:w w:val="105"/>
          <w:sz w:val="24"/>
          <w:szCs w:val="24"/>
        </w:rPr>
        <w:t xml:space="preserve"> </w:t>
      </w:r>
      <w:r w:rsidRPr="007151EC">
        <w:rPr>
          <w:rFonts w:ascii="Times" w:hAnsi="Times"/>
          <w:color w:val="000000" w:themeColor="text1"/>
          <w:w w:val="105"/>
          <w:sz w:val="24"/>
          <w:szCs w:val="24"/>
        </w:rPr>
        <w:t>the</w:t>
      </w:r>
      <w:r w:rsidRPr="007151EC">
        <w:rPr>
          <w:rFonts w:ascii="Times" w:hAnsi="Times"/>
          <w:color w:val="000000" w:themeColor="text1"/>
          <w:spacing w:val="-26"/>
          <w:w w:val="105"/>
          <w:sz w:val="24"/>
          <w:szCs w:val="24"/>
        </w:rPr>
        <w:t xml:space="preserve"> </w:t>
      </w:r>
      <w:r w:rsidRPr="007151EC">
        <w:rPr>
          <w:rFonts w:ascii="Times" w:hAnsi="Times"/>
          <w:color w:val="000000" w:themeColor="text1"/>
          <w:w w:val="105"/>
          <w:sz w:val="24"/>
          <w:szCs w:val="24"/>
        </w:rPr>
        <w:t>following</w:t>
      </w:r>
      <w:r w:rsidRPr="007151EC">
        <w:rPr>
          <w:rFonts w:ascii="Times" w:hAnsi="Times"/>
          <w:color w:val="000000" w:themeColor="text1"/>
          <w:spacing w:val="-8"/>
          <w:w w:val="105"/>
          <w:sz w:val="24"/>
          <w:szCs w:val="24"/>
        </w:rPr>
        <w:t xml:space="preserve"> </w:t>
      </w:r>
      <w:r w:rsidRPr="007151EC">
        <w:rPr>
          <w:rFonts w:ascii="Times" w:hAnsi="Times"/>
          <w:color w:val="000000" w:themeColor="text1"/>
          <w:w w:val="105"/>
          <w:sz w:val="24"/>
          <w:szCs w:val="24"/>
        </w:rPr>
        <w:t>pattern:</w:t>
      </w:r>
    </w:p>
    <w:p w14:paraId="43711E54" w14:textId="24B9902B" w:rsidR="00C268E4" w:rsidRPr="007151EC" w:rsidRDefault="00CE6F8C">
      <w:pPr>
        <w:rPr>
          <w:rFonts w:ascii="Times" w:hAnsi="Times"/>
          <w:color w:val="000000" w:themeColor="text1"/>
          <w:w w:val="105"/>
          <w:sz w:val="24"/>
          <w:szCs w:val="24"/>
        </w:rPr>
      </w:pPr>
      <w:r w:rsidRPr="007151EC">
        <w:rPr>
          <w:rFonts w:ascii="Times" w:hAnsi="Times"/>
          <w:noProof/>
          <w:color w:val="000000" w:themeColor="text1"/>
          <w:sz w:val="24"/>
          <w:szCs w:val="24"/>
        </w:rPr>
        <mc:AlternateContent>
          <mc:Choice Requires="wps">
            <w:drawing>
              <wp:anchor distT="0" distB="0" distL="114300" distR="114300" simplePos="0" relativeHeight="860" behindDoc="0" locked="0" layoutInCell="1" allowOverlap="1" wp14:anchorId="7FEBD7EC" wp14:editId="0171EDEB">
                <wp:simplePos x="0" y="0"/>
                <wp:positionH relativeFrom="column">
                  <wp:posOffset>985520</wp:posOffset>
                </wp:positionH>
                <wp:positionV relativeFrom="paragraph">
                  <wp:posOffset>669290</wp:posOffset>
                </wp:positionV>
                <wp:extent cx="5834380" cy="5575300"/>
                <wp:effectExtent l="0" t="0" r="33020" b="38100"/>
                <wp:wrapSquare wrapText="bothSides"/>
                <wp:docPr id="217" name="Text Box 217"/>
                <wp:cNvGraphicFramePr/>
                <a:graphic xmlns:a="http://schemas.openxmlformats.org/drawingml/2006/main">
                  <a:graphicData uri="http://schemas.microsoft.com/office/word/2010/wordprocessingShape">
                    <wps:wsp>
                      <wps:cNvSpPr txBox="1"/>
                      <wps:spPr>
                        <a:xfrm>
                          <a:off x="0" y="0"/>
                          <a:ext cx="5834380" cy="5575300"/>
                        </a:xfrm>
                        <a:prstGeom prst="rect">
                          <a:avLst/>
                        </a:prstGeom>
                        <a:ln/>
                        <a:extLst>
                          <a:ext uri="{C572A759-6A51-4108-AA02-DFA0A04FC94B}">
                            <ma14:wrappingTextBoxFlag xmlns:cx="http://schemas.microsoft.com/office/drawing/2014/chartex" xmlns:cx1="http://schemas.microsoft.com/office/drawing/2015/9/8/chartex"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2">
                          <a:schemeClr val="dk1"/>
                        </a:lnRef>
                        <a:fillRef idx="1">
                          <a:schemeClr val="lt1"/>
                        </a:fillRef>
                        <a:effectRef idx="0">
                          <a:schemeClr val="dk1"/>
                        </a:effectRef>
                        <a:fontRef idx="minor">
                          <a:schemeClr val="dk1"/>
                        </a:fontRef>
                      </wps:style>
                      <wps:txbx>
                        <w:txbxContent>
                          <w:tbl>
                            <w:tblPr>
                              <w:tblStyle w:val="TableGrid"/>
                              <w:tblW w:w="0" w:type="auto"/>
                              <w:jc w:val="center"/>
                              <w:tblLook w:val="04A0" w:firstRow="1" w:lastRow="0" w:firstColumn="1" w:lastColumn="0" w:noHBand="0" w:noVBand="1"/>
                            </w:tblPr>
                            <w:tblGrid>
                              <w:gridCol w:w="1795"/>
                              <w:gridCol w:w="1991"/>
                              <w:gridCol w:w="1991"/>
                              <w:gridCol w:w="1991"/>
                            </w:tblGrid>
                            <w:tr w:rsidR="003105CA" w14:paraId="7C7FE7B8" w14:textId="77777777" w:rsidTr="001F672D">
                              <w:trPr>
                                <w:trHeight w:val="289"/>
                                <w:jc w:val="center"/>
                              </w:trPr>
                              <w:tc>
                                <w:tcPr>
                                  <w:tcW w:w="1795" w:type="dxa"/>
                                </w:tcPr>
                                <w:p w14:paraId="5268DFFC" w14:textId="30C37A72" w:rsidR="003105CA" w:rsidRDefault="003105CA" w:rsidP="001F672D">
                                  <w:pPr>
                                    <w:jc w:val="center"/>
                                  </w:pPr>
                                  <w:r>
                                    <w:t>1-SAN JUAN</w:t>
                                  </w:r>
                                </w:p>
                              </w:tc>
                              <w:tc>
                                <w:tcPr>
                                  <w:tcW w:w="1991" w:type="dxa"/>
                                </w:tcPr>
                                <w:p w14:paraId="1C65B9FA" w14:textId="0692D113" w:rsidR="003105CA" w:rsidRDefault="003105CA" w:rsidP="001F672D">
                                  <w:pPr>
                                    <w:jc w:val="center"/>
                                  </w:pPr>
                                  <w:r>
                                    <w:t>2-ARECIBO</w:t>
                                  </w:r>
                                </w:p>
                              </w:tc>
                              <w:tc>
                                <w:tcPr>
                                  <w:tcW w:w="1991" w:type="dxa"/>
                                </w:tcPr>
                                <w:p w14:paraId="059C6B83" w14:textId="496B77F4" w:rsidR="003105CA" w:rsidRDefault="003105CA" w:rsidP="001F672D">
                                  <w:pPr>
                                    <w:jc w:val="center"/>
                                  </w:pPr>
                                  <w:r>
                                    <w:t>3-AGUADILLA</w:t>
                                  </w:r>
                                </w:p>
                              </w:tc>
                              <w:tc>
                                <w:tcPr>
                                  <w:tcW w:w="1991" w:type="dxa"/>
                                </w:tcPr>
                                <w:p w14:paraId="5CD54333" w14:textId="459871E1" w:rsidR="003105CA" w:rsidRDefault="003105CA" w:rsidP="001F672D">
                                  <w:pPr>
                                    <w:jc w:val="center"/>
                                  </w:pPr>
                                  <w:r>
                                    <w:t>4-MAYAGÜEZ</w:t>
                                  </w:r>
                                </w:p>
                              </w:tc>
                            </w:tr>
                            <w:tr w:rsidR="003105CA" w14:paraId="3173DD4F" w14:textId="77777777" w:rsidTr="001F672D">
                              <w:trPr>
                                <w:trHeight w:val="289"/>
                                <w:jc w:val="center"/>
                              </w:trPr>
                              <w:tc>
                                <w:tcPr>
                                  <w:tcW w:w="1795" w:type="dxa"/>
                                </w:tcPr>
                                <w:p w14:paraId="51E98922" w14:textId="04559896" w:rsidR="003105CA" w:rsidRDefault="003105CA" w:rsidP="001F672D">
                                  <w:pPr>
                                    <w:jc w:val="center"/>
                                  </w:pPr>
                                  <w:r>
                                    <w:t>5-PONCE</w:t>
                                  </w:r>
                                </w:p>
                              </w:tc>
                              <w:tc>
                                <w:tcPr>
                                  <w:tcW w:w="1991" w:type="dxa"/>
                                </w:tcPr>
                                <w:p w14:paraId="073ED0F8" w14:textId="62CB6FC8" w:rsidR="003105CA" w:rsidRDefault="003105CA" w:rsidP="001F672D">
                                  <w:pPr>
                                    <w:jc w:val="center"/>
                                  </w:pPr>
                                  <w:r>
                                    <w:t>6-GUAYAMA</w:t>
                                  </w:r>
                                </w:p>
                              </w:tc>
                              <w:tc>
                                <w:tcPr>
                                  <w:tcW w:w="1991" w:type="dxa"/>
                                </w:tcPr>
                                <w:p w14:paraId="0FE377FD" w14:textId="318C3BD3" w:rsidR="003105CA" w:rsidRDefault="003105CA" w:rsidP="001F672D">
                                  <w:pPr>
                                    <w:jc w:val="center"/>
                                  </w:pPr>
                                  <w:r>
                                    <w:t>7-HUMACAO</w:t>
                                  </w:r>
                                </w:p>
                              </w:tc>
                              <w:tc>
                                <w:tcPr>
                                  <w:tcW w:w="1991" w:type="dxa"/>
                                </w:tcPr>
                                <w:p w14:paraId="247ED9BD" w14:textId="6BDFE444" w:rsidR="003105CA" w:rsidRDefault="003105CA" w:rsidP="001F672D">
                                  <w:pPr>
                                    <w:jc w:val="center"/>
                                  </w:pPr>
                                  <w:r>
                                    <w:t>0-ALL AREAS</w:t>
                                  </w:r>
                                </w:p>
                              </w:tc>
                            </w:tr>
                          </w:tbl>
                          <w:p w14:paraId="22C4A65A" w14:textId="77777777" w:rsidR="003105CA" w:rsidRDefault="003105CA"/>
                          <w:p w14:paraId="409F9307" w14:textId="3815062C" w:rsidR="003105CA" w:rsidRDefault="003105CA">
                            <w:r>
                              <w:t>The remaining 5 digits ("SSCCC") indicate the municipality, as listed below:</w:t>
                            </w:r>
                          </w:p>
                          <w:p w14:paraId="44D8467D" w14:textId="77777777" w:rsidR="003105CA" w:rsidRDefault="003105CA"/>
                          <w:tbl>
                            <w:tblPr>
                              <w:tblStyle w:val="TableGrid"/>
                              <w:tblW w:w="0" w:type="auto"/>
                              <w:jc w:val="center"/>
                              <w:tblLook w:val="04A0" w:firstRow="1" w:lastRow="0" w:firstColumn="1" w:lastColumn="0" w:noHBand="0" w:noVBand="1"/>
                            </w:tblPr>
                            <w:tblGrid>
                              <w:gridCol w:w="1804"/>
                              <w:gridCol w:w="903"/>
                              <w:gridCol w:w="2070"/>
                              <w:gridCol w:w="990"/>
                              <w:gridCol w:w="1980"/>
                              <w:gridCol w:w="940"/>
                            </w:tblGrid>
                            <w:tr w:rsidR="003105CA" w14:paraId="5093733B" w14:textId="77777777" w:rsidTr="00C27687">
                              <w:trPr>
                                <w:jc w:val="center"/>
                              </w:trPr>
                              <w:tc>
                                <w:tcPr>
                                  <w:tcW w:w="1804" w:type="dxa"/>
                                </w:tcPr>
                                <w:p w14:paraId="5EB78040" w14:textId="199A9AE1" w:rsidR="003105CA" w:rsidRPr="00C27687" w:rsidRDefault="003105CA" w:rsidP="00C27687">
                                  <w:pPr>
                                    <w:jc w:val="center"/>
                                    <w:rPr>
                                      <w:b/>
                                    </w:rPr>
                                  </w:pPr>
                                  <w:r w:rsidRPr="00C27687">
                                    <w:rPr>
                                      <w:b/>
                                    </w:rPr>
                                    <w:t>Municipality</w:t>
                                  </w:r>
                                </w:p>
                              </w:tc>
                              <w:tc>
                                <w:tcPr>
                                  <w:tcW w:w="903" w:type="dxa"/>
                                </w:tcPr>
                                <w:p w14:paraId="40C00791" w14:textId="5B347BDC" w:rsidR="003105CA" w:rsidRPr="00C27687" w:rsidRDefault="003105CA" w:rsidP="00C27687">
                                  <w:pPr>
                                    <w:jc w:val="center"/>
                                    <w:rPr>
                                      <w:b/>
                                    </w:rPr>
                                  </w:pPr>
                                  <w:r w:rsidRPr="00C27687">
                                    <w:rPr>
                                      <w:b/>
                                    </w:rPr>
                                    <w:t>Code</w:t>
                                  </w:r>
                                </w:p>
                              </w:tc>
                              <w:tc>
                                <w:tcPr>
                                  <w:tcW w:w="2070" w:type="dxa"/>
                                </w:tcPr>
                                <w:p w14:paraId="21EF2A3B" w14:textId="078083C3" w:rsidR="003105CA" w:rsidRPr="00C27687" w:rsidRDefault="003105CA" w:rsidP="00C27687">
                                  <w:pPr>
                                    <w:jc w:val="center"/>
                                    <w:rPr>
                                      <w:b/>
                                    </w:rPr>
                                  </w:pPr>
                                  <w:r w:rsidRPr="00C27687">
                                    <w:rPr>
                                      <w:b/>
                                    </w:rPr>
                                    <w:t>Municipality</w:t>
                                  </w:r>
                                </w:p>
                              </w:tc>
                              <w:tc>
                                <w:tcPr>
                                  <w:tcW w:w="990" w:type="dxa"/>
                                </w:tcPr>
                                <w:p w14:paraId="6F33EA21" w14:textId="684B8556" w:rsidR="003105CA" w:rsidRPr="00C27687" w:rsidRDefault="003105CA" w:rsidP="00C27687">
                                  <w:pPr>
                                    <w:jc w:val="center"/>
                                    <w:rPr>
                                      <w:b/>
                                    </w:rPr>
                                  </w:pPr>
                                  <w:r w:rsidRPr="00C27687">
                                    <w:rPr>
                                      <w:b/>
                                    </w:rPr>
                                    <w:t>Code</w:t>
                                  </w:r>
                                </w:p>
                              </w:tc>
                              <w:tc>
                                <w:tcPr>
                                  <w:tcW w:w="1980" w:type="dxa"/>
                                </w:tcPr>
                                <w:p w14:paraId="35A9E5E1" w14:textId="3447289B" w:rsidR="003105CA" w:rsidRPr="00C27687" w:rsidRDefault="003105CA" w:rsidP="00C27687">
                                  <w:pPr>
                                    <w:jc w:val="center"/>
                                    <w:rPr>
                                      <w:b/>
                                    </w:rPr>
                                  </w:pPr>
                                  <w:r w:rsidRPr="00C27687">
                                    <w:rPr>
                                      <w:b/>
                                    </w:rPr>
                                    <w:t>Municipality</w:t>
                                  </w:r>
                                </w:p>
                              </w:tc>
                              <w:tc>
                                <w:tcPr>
                                  <w:tcW w:w="940" w:type="dxa"/>
                                </w:tcPr>
                                <w:p w14:paraId="51E4C62C" w14:textId="28ED9F85" w:rsidR="003105CA" w:rsidRPr="00C27687" w:rsidRDefault="003105CA" w:rsidP="00C27687">
                                  <w:pPr>
                                    <w:jc w:val="center"/>
                                    <w:rPr>
                                      <w:b/>
                                    </w:rPr>
                                  </w:pPr>
                                  <w:r w:rsidRPr="00C27687">
                                    <w:rPr>
                                      <w:b/>
                                    </w:rPr>
                                    <w:t>Code</w:t>
                                  </w:r>
                                </w:p>
                              </w:tc>
                            </w:tr>
                            <w:tr w:rsidR="003105CA" w14:paraId="15F519CD" w14:textId="77777777" w:rsidTr="00C27687">
                              <w:trPr>
                                <w:jc w:val="center"/>
                              </w:trPr>
                              <w:tc>
                                <w:tcPr>
                                  <w:tcW w:w="1804" w:type="dxa"/>
                                </w:tcPr>
                                <w:p w14:paraId="43B871D4" w14:textId="69B35142" w:rsidR="003105CA" w:rsidRDefault="003105CA">
                                  <w:r>
                                    <w:t>Adjuntas</w:t>
                                  </w:r>
                                </w:p>
                              </w:tc>
                              <w:tc>
                                <w:tcPr>
                                  <w:tcW w:w="903" w:type="dxa"/>
                                </w:tcPr>
                                <w:p w14:paraId="15F3B23A" w14:textId="6DBB2794" w:rsidR="003105CA" w:rsidRDefault="003105CA">
                                  <w:r>
                                    <w:t>72001</w:t>
                                  </w:r>
                                </w:p>
                              </w:tc>
                              <w:tc>
                                <w:tcPr>
                                  <w:tcW w:w="2070" w:type="dxa"/>
                                </w:tcPr>
                                <w:p w14:paraId="4109173D" w14:textId="778E1F85" w:rsidR="003105CA" w:rsidRDefault="003105CA">
                                  <w:r>
                                    <w:t>Fajardo</w:t>
                                  </w:r>
                                </w:p>
                              </w:tc>
                              <w:tc>
                                <w:tcPr>
                                  <w:tcW w:w="990" w:type="dxa"/>
                                </w:tcPr>
                                <w:p w14:paraId="14CD5388" w14:textId="05FECD77" w:rsidR="003105CA" w:rsidRDefault="003105CA">
                                  <w:r>
                                    <w:t>72053</w:t>
                                  </w:r>
                                </w:p>
                              </w:tc>
                              <w:tc>
                                <w:tcPr>
                                  <w:tcW w:w="1980" w:type="dxa"/>
                                </w:tcPr>
                                <w:p w14:paraId="240A501D" w14:textId="39E68200" w:rsidR="003105CA" w:rsidRDefault="003105CA">
                                  <w:r>
                                    <w:t>Naguabo</w:t>
                                  </w:r>
                                </w:p>
                              </w:tc>
                              <w:tc>
                                <w:tcPr>
                                  <w:tcW w:w="940" w:type="dxa"/>
                                </w:tcPr>
                                <w:p w14:paraId="3AB03BDB" w14:textId="4945B98E" w:rsidR="003105CA" w:rsidRDefault="003105CA">
                                  <w:r>
                                    <w:t>72103</w:t>
                                  </w:r>
                                </w:p>
                              </w:tc>
                            </w:tr>
                            <w:tr w:rsidR="003105CA" w14:paraId="015441C3" w14:textId="77777777" w:rsidTr="00C27687">
                              <w:trPr>
                                <w:jc w:val="center"/>
                              </w:trPr>
                              <w:tc>
                                <w:tcPr>
                                  <w:tcW w:w="1804" w:type="dxa"/>
                                </w:tcPr>
                                <w:p w14:paraId="76EB8DC2" w14:textId="1F41536E" w:rsidR="003105CA" w:rsidRDefault="003105CA">
                                  <w:r>
                                    <w:t>Aguada</w:t>
                                  </w:r>
                                </w:p>
                              </w:tc>
                              <w:tc>
                                <w:tcPr>
                                  <w:tcW w:w="903" w:type="dxa"/>
                                </w:tcPr>
                                <w:p w14:paraId="45AA45D6" w14:textId="3FEA5479" w:rsidR="003105CA" w:rsidRDefault="003105CA">
                                  <w:r>
                                    <w:t>72003</w:t>
                                  </w:r>
                                </w:p>
                              </w:tc>
                              <w:tc>
                                <w:tcPr>
                                  <w:tcW w:w="2070" w:type="dxa"/>
                                </w:tcPr>
                                <w:p w14:paraId="3045EE0C" w14:textId="225C362B" w:rsidR="003105CA" w:rsidRDefault="003105CA">
                                  <w:r>
                                    <w:t>Florida</w:t>
                                  </w:r>
                                </w:p>
                              </w:tc>
                              <w:tc>
                                <w:tcPr>
                                  <w:tcW w:w="990" w:type="dxa"/>
                                </w:tcPr>
                                <w:p w14:paraId="05CA0AE5" w14:textId="1B1D0FA5" w:rsidR="003105CA" w:rsidRDefault="003105CA">
                                  <w:r>
                                    <w:t>72054</w:t>
                                  </w:r>
                                </w:p>
                              </w:tc>
                              <w:tc>
                                <w:tcPr>
                                  <w:tcW w:w="1980" w:type="dxa"/>
                                </w:tcPr>
                                <w:p w14:paraId="3310A013" w14:textId="5B15FD96" w:rsidR="003105CA" w:rsidRDefault="003105CA">
                                  <w:r>
                                    <w:t>Naranjito</w:t>
                                  </w:r>
                                </w:p>
                              </w:tc>
                              <w:tc>
                                <w:tcPr>
                                  <w:tcW w:w="940" w:type="dxa"/>
                                </w:tcPr>
                                <w:p w14:paraId="1FD9CB2D" w14:textId="12EC4E90" w:rsidR="003105CA" w:rsidRDefault="003105CA">
                                  <w:r>
                                    <w:t>72105</w:t>
                                  </w:r>
                                </w:p>
                              </w:tc>
                            </w:tr>
                            <w:tr w:rsidR="003105CA" w14:paraId="24573F94" w14:textId="77777777" w:rsidTr="00C27687">
                              <w:trPr>
                                <w:jc w:val="center"/>
                              </w:trPr>
                              <w:tc>
                                <w:tcPr>
                                  <w:tcW w:w="1804" w:type="dxa"/>
                                </w:tcPr>
                                <w:p w14:paraId="186B8319" w14:textId="282A5F81" w:rsidR="003105CA" w:rsidRDefault="003105CA">
                                  <w:r>
                                    <w:t>Aguadilla</w:t>
                                  </w:r>
                                </w:p>
                              </w:tc>
                              <w:tc>
                                <w:tcPr>
                                  <w:tcW w:w="903" w:type="dxa"/>
                                </w:tcPr>
                                <w:p w14:paraId="6F9124D5" w14:textId="1BB77B9A" w:rsidR="003105CA" w:rsidRDefault="003105CA">
                                  <w:r>
                                    <w:t>72005</w:t>
                                  </w:r>
                                </w:p>
                              </w:tc>
                              <w:tc>
                                <w:tcPr>
                                  <w:tcW w:w="2070" w:type="dxa"/>
                                </w:tcPr>
                                <w:p w14:paraId="2E3EE10D" w14:textId="500AF1A9" w:rsidR="003105CA" w:rsidRDefault="003105CA">
                                  <w:r>
                                    <w:t>Guánica</w:t>
                                  </w:r>
                                </w:p>
                              </w:tc>
                              <w:tc>
                                <w:tcPr>
                                  <w:tcW w:w="990" w:type="dxa"/>
                                </w:tcPr>
                                <w:p w14:paraId="3D4C6D8A" w14:textId="44EDF65F" w:rsidR="003105CA" w:rsidRDefault="003105CA">
                                  <w:r>
                                    <w:t>72055</w:t>
                                  </w:r>
                                </w:p>
                              </w:tc>
                              <w:tc>
                                <w:tcPr>
                                  <w:tcW w:w="1980" w:type="dxa"/>
                                </w:tcPr>
                                <w:p w14:paraId="38131B5A" w14:textId="75AE372F" w:rsidR="003105CA" w:rsidRDefault="003105CA">
                                  <w:r>
                                    <w:t>Orocovis</w:t>
                                  </w:r>
                                </w:p>
                              </w:tc>
                              <w:tc>
                                <w:tcPr>
                                  <w:tcW w:w="940" w:type="dxa"/>
                                </w:tcPr>
                                <w:p w14:paraId="500D2BD4" w14:textId="0E8E92DA" w:rsidR="003105CA" w:rsidRDefault="003105CA">
                                  <w:r>
                                    <w:t>72107</w:t>
                                  </w:r>
                                </w:p>
                              </w:tc>
                            </w:tr>
                            <w:tr w:rsidR="003105CA" w14:paraId="00175E9B" w14:textId="77777777" w:rsidTr="00C27687">
                              <w:trPr>
                                <w:jc w:val="center"/>
                              </w:trPr>
                              <w:tc>
                                <w:tcPr>
                                  <w:tcW w:w="1804" w:type="dxa"/>
                                </w:tcPr>
                                <w:p w14:paraId="422EE942" w14:textId="7C9EA8B5" w:rsidR="003105CA" w:rsidRDefault="003105CA">
                                  <w:r>
                                    <w:t>Aguas Buenas</w:t>
                                  </w:r>
                                </w:p>
                              </w:tc>
                              <w:tc>
                                <w:tcPr>
                                  <w:tcW w:w="903" w:type="dxa"/>
                                </w:tcPr>
                                <w:p w14:paraId="1CB75050" w14:textId="690D8E05" w:rsidR="003105CA" w:rsidRDefault="003105CA">
                                  <w:r>
                                    <w:t>72007</w:t>
                                  </w:r>
                                </w:p>
                              </w:tc>
                              <w:tc>
                                <w:tcPr>
                                  <w:tcW w:w="2070" w:type="dxa"/>
                                </w:tcPr>
                                <w:p w14:paraId="3F90BD8B" w14:textId="4EE5B85C" w:rsidR="003105CA" w:rsidRDefault="003105CA">
                                  <w:r>
                                    <w:t>Guayama</w:t>
                                  </w:r>
                                </w:p>
                              </w:tc>
                              <w:tc>
                                <w:tcPr>
                                  <w:tcW w:w="990" w:type="dxa"/>
                                </w:tcPr>
                                <w:p w14:paraId="2EC444FB" w14:textId="781174A6" w:rsidR="003105CA" w:rsidRDefault="003105CA">
                                  <w:r>
                                    <w:t>72057</w:t>
                                  </w:r>
                                </w:p>
                              </w:tc>
                              <w:tc>
                                <w:tcPr>
                                  <w:tcW w:w="1980" w:type="dxa"/>
                                </w:tcPr>
                                <w:p w14:paraId="3A970F99" w14:textId="37880228" w:rsidR="003105CA" w:rsidRDefault="003105CA">
                                  <w:r>
                                    <w:t>Patillas</w:t>
                                  </w:r>
                                </w:p>
                              </w:tc>
                              <w:tc>
                                <w:tcPr>
                                  <w:tcW w:w="940" w:type="dxa"/>
                                </w:tcPr>
                                <w:p w14:paraId="503E462F" w14:textId="0EA472F1" w:rsidR="003105CA" w:rsidRDefault="003105CA">
                                  <w:r>
                                    <w:t>72109</w:t>
                                  </w:r>
                                </w:p>
                              </w:tc>
                            </w:tr>
                            <w:tr w:rsidR="003105CA" w14:paraId="7156ADC3" w14:textId="77777777" w:rsidTr="00C27687">
                              <w:trPr>
                                <w:jc w:val="center"/>
                              </w:trPr>
                              <w:tc>
                                <w:tcPr>
                                  <w:tcW w:w="1804" w:type="dxa"/>
                                </w:tcPr>
                                <w:p w14:paraId="1B951882" w14:textId="480E562B" w:rsidR="003105CA" w:rsidRDefault="003105CA">
                                  <w:r>
                                    <w:t>Aibonito</w:t>
                                  </w:r>
                                </w:p>
                              </w:tc>
                              <w:tc>
                                <w:tcPr>
                                  <w:tcW w:w="903" w:type="dxa"/>
                                </w:tcPr>
                                <w:p w14:paraId="41D9EF8C" w14:textId="690C8F3A" w:rsidR="003105CA" w:rsidRDefault="003105CA">
                                  <w:r>
                                    <w:t>72009</w:t>
                                  </w:r>
                                </w:p>
                              </w:tc>
                              <w:tc>
                                <w:tcPr>
                                  <w:tcW w:w="2070" w:type="dxa"/>
                                </w:tcPr>
                                <w:p w14:paraId="60C79770" w14:textId="5DDE84B3" w:rsidR="003105CA" w:rsidRDefault="003105CA">
                                  <w:r>
                                    <w:t>Guayanilla</w:t>
                                  </w:r>
                                </w:p>
                              </w:tc>
                              <w:tc>
                                <w:tcPr>
                                  <w:tcW w:w="990" w:type="dxa"/>
                                </w:tcPr>
                                <w:p w14:paraId="64098BC3" w14:textId="50B4F1D9" w:rsidR="003105CA" w:rsidRDefault="003105CA">
                                  <w:r>
                                    <w:t>72059</w:t>
                                  </w:r>
                                </w:p>
                              </w:tc>
                              <w:tc>
                                <w:tcPr>
                                  <w:tcW w:w="1980" w:type="dxa"/>
                                </w:tcPr>
                                <w:p w14:paraId="5D439D24" w14:textId="7BDC97FB" w:rsidR="003105CA" w:rsidRDefault="003105CA">
                                  <w:r>
                                    <w:t>Peñuelas</w:t>
                                  </w:r>
                                </w:p>
                              </w:tc>
                              <w:tc>
                                <w:tcPr>
                                  <w:tcW w:w="940" w:type="dxa"/>
                                </w:tcPr>
                                <w:p w14:paraId="05F05E1A" w14:textId="55DA2E70" w:rsidR="003105CA" w:rsidRDefault="003105CA">
                                  <w:r>
                                    <w:t>72111</w:t>
                                  </w:r>
                                </w:p>
                              </w:tc>
                            </w:tr>
                            <w:tr w:rsidR="003105CA" w14:paraId="50595549" w14:textId="77777777" w:rsidTr="00C27687">
                              <w:trPr>
                                <w:jc w:val="center"/>
                              </w:trPr>
                              <w:tc>
                                <w:tcPr>
                                  <w:tcW w:w="1804" w:type="dxa"/>
                                </w:tcPr>
                                <w:p w14:paraId="2554F306" w14:textId="1E5EC845" w:rsidR="003105CA" w:rsidRDefault="003105CA">
                                  <w:r>
                                    <w:t>Añasco</w:t>
                                  </w:r>
                                </w:p>
                              </w:tc>
                              <w:tc>
                                <w:tcPr>
                                  <w:tcW w:w="903" w:type="dxa"/>
                                </w:tcPr>
                                <w:p w14:paraId="46FBF749" w14:textId="429B1B94" w:rsidR="003105CA" w:rsidRDefault="003105CA">
                                  <w:r>
                                    <w:t>72011</w:t>
                                  </w:r>
                                </w:p>
                              </w:tc>
                              <w:tc>
                                <w:tcPr>
                                  <w:tcW w:w="2070" w:type="dxa"/>
                                </w:tcPr>
                                <w:p w14:paraId="4B4A77A5" w14:textId="3C95BAB8" w:rsidR="003105CA" w:rsidRDefault="003105CA">
                                  <w:r>
                                    <w:t>Guaynabo</w:t>
                                  </w:r>
                                </w:p>
                              </w:tc>
                              <w:tc>
                                <w:tcPr>
                                  <w:tcW w:w="990" w:type="dxa"/>
                                </w:tcPr>
                                <w:p w14:paraId="02DCE3C4" w14:textId="48AF0140" w:rsidR="003105CA" w:rsidRDefault="003105CA">
                                  <w:r>
                                    <w:t>72061</w:t>
                                  </w:r>
                                </w:p>
                              </w:tc>
                              <w:tc>
                                <w:tcPr>
                                  <w:tcW w:w="1980" w:type="dxa"/>
                                </w:tcPr>
                                <w:p w14:paraId="6F1A7C1D" w14:textId="58BF7A1C" w:rsidR="003105CA" w:rsidRDefault="003105CA">
                                  <w:r>
                                    <w:t>Ponce</w:t>
                                  </w:r>
                                </w:p>
                              </w:tc>
                              <w:tc>
                                <w:tcPr>
                                  <w:tcW w:w="940" w:type="dxa"/>
                                </w:tcPr>
                                <w:p w14:paraId="6618614B" w14:textId="2E3462F1" w:rsidR="003105CA" w:rsidRDefault="003105CA">
                                  <w:r>
                                    <w:t>72113</w:t>
                                  </w:r>
                                </w:p>
                              </w:tc>
                            </w:tr>
                            <w:tr w:rsidR="003105CA" w14:paraId="4431ABFB" w14:textId="77777777" w:rsidTr="00C27687">
                              <w:trPr>
                                <w:jc w:val="center"/>
                              </w:trPr>
                              <w:tc>
                                <w:tcPr>
                                  <w:tcW w:w="1804" w:type="dxa"/>
                                </w:tcPr>
                                <w:p w14:paraId="0E299F99" w14:textId="3535CAE5" w:rsidR="003105CA" w:rsidRDefault="003105CA">
                                  <w:r>
                                    <w:t>Arecibo</w:t>
                                  </w:r>
                                </w:p>
                              </w:tc>
                              <w:tc>
                                <w:tcPr>
                                  <w:tcW w:w="903" w:type="dxa"/>
                                </w:tcPr>
                                <w:p w14:paraId="6DDC6E65" w14:textId="537DC931" w:rsidR="003105CA" w:rsidRDefault="003105CA">
                                  <w:r>
                                    <w:t>72013</w:t>
                                  </w:r>
                                </w:p>
                              </w:tc>
                              <w:tc>
                                <w:tcPr>
                                  <w:tcW w:w="2070" w:type="dxa"/>
                                </w:tcPr>
                                <w:p w14:paraId="3C841346" w14:textId="5728E9B4" w:rsidR="003105CA" w:rsidRDefault="003105CA">
                                  <w:r>
                                    <w:t>Gurabo</w:t>
                                  </w:r>
                                </w:p>
                              </w:tc>
                              <w:tc>
                                <w:tcPr>
                                  <w:tcW w:w="990" w:type="dxa"/>
                                </w:tcPr>
                                <w:p w14:paraId="31E44490" w14:textId="7CCFD1E8" w:rsidR="003105CA" w:rsidRDefault="003105CA">
                                  <w:r>
                                    <w:t>72063</w:t>
                                  </w:r>
                                </w:p>
                              </w:tc>
                              <w:tc>
                                <w:tcPr>
                                  <w:tcW w:w="1980" w:type="dxa"/>
                                </w:tcPr>
                                <w:p w14:paraId="1D2723E1" w14:textId="44BC5CD0" w:rsidR="003105CA" w:rsidRDefault="003105CA">
                                  <w:r>
                                    <w:t>Quebradillas</w:t>
                                  </w:r>
                                </w:p>
                              </w:tc>
                              <w:tc>
                                <w:tcPr>
                                  <w:tcW w:w="940" w:type="dxa"/>
                                </w:tcPr>
                                <w:p w14:paraId="019820DF" w14:textId="2AC492BD" w:rsidR="003105CA" w:rsidRDefault="003105CA">
                                  <w:r>
                                    <w:t>72115</w:t>
                                  </w:r>
                                </w:p>
                              </w:tc>
                            </w:tr>
                            <w:tr w:rsidR="003105CA" w14:paraId="2683275F" w14:textId="77777777" w:rsidTr="00C27687">
                              <w:trPr>
                                <w:jc w:val="center"/>
                              </w:trPr>
                              <w:tc>
                                <w:tcPr>
                                  <w:tcW w:w="1804" w:type="dxa"/>
                                </w:tcPr>
                                <w:p w14:paraId="57EB64D3" w14:textId="6BB58622" w:rsidR="003105CA" w:rsidRDefault="003105CA">
                                  <w:r>
                                    <w:t>Arroyo</w:t>
                                  </w:r>
                                </w:p>
                              </w:tc>
                              <w:tc>
                                <w:tcPr>
                                  <w:tcW w:w="903" w:type="dxa"/>
                                </w:tcPr>
                                <w:p w14:paraId="7C87E511" w14:textId="1B9C4122" w:rsidR="003105CA" w:rsidRDefault="003105CA">
                                  <w:r>
                                    <w:t>72015</w:t>
                                  </w:r>
                                </w:p>
                              </w:tc>
                              <w:tc>
                                <w:tcPr>
                                  <w:tcW w:w="2070" w:type="dxa"/>
                                </w:tcPr>
                                <w:p w14:paraId="046BA508" w14:textId="579A7575" w:rsidR="003105CA" w:rsidRDefault="003105CA">
                                  <w:r>
                                    <w:t>Hatillo</w:t>
                                  </w:r>
                                </w:p>
                              </w:tc>
                              <w:tc>
                                <w:tcPr>
                                  <w:tcW w:w="990" w:type="dxa"/>
                                </w:tcPr>
                                <w:p w14:paraId="30A6CE18" w14:textId="4BB4B36E" w:rsidR="003105CA" w:rsidRDefault="003105CA">
                                  <w:r>
                                    <w:t>72065</w:t>
                                  </w:r>
                                </w:p>
                              </w:tc>
                              <w:tc>
                                <w:tcPr>
                                  <w:tcW w:w="1980" w:type="dxa"/>
                                </w:tcPr>
                                <w:p w14:paraId="0A3D2C50" w14:textId="4301666A" w:rsidR="003105CA" w:rsidRDefault="003105CA">
                                  <w:r>
                                    <w:t xml:space="preserve">Rincón </w:t>
                                  </w:r>
                                </w:p>
                              </w:tc>
                              <w:tc>
                                <w:tcPr>
                                  <w:tcW w:w="940" w:type="dxa"/>
                                </w:tcPr>
                                <w:p w14:paraId="67D9B860" w14:textId="523E38AC" w:rsidR="003105CA" w:rsidRDefault="003105CA">
                                  <w:r>
                                    <w:t>72117</w:t>
                                  </w:r>
                                </w:p>
                              </w:tc>
                            </w:tr>
                            <w:tr w:rsidR="003105CA" w14:paraId="5CDF88B6" w14:textId="77777777" w:rsidTr="00C27687">
                              <w:trPr>
                                <w:jc w:val="center"/>
                              </w:trPr>
                              <w:tc>
                                <w:tcPr>
                                  <w:tcW w:w="1804" w:type="dxa"/>
                                </w:tcPr>
                                <w:p w14:paraId="22D48B46" w14:textId="2DE7C97A" w:rsidR="003105CA" w:rsidRDefault="003105CA">
                                  <w:r>
                                    <w:t>Barceloneta</w:t>
                                  </w:r>
                                </w:p>
                              </w:tc>
                              <w:tc>
                                <w:tcPr>
                                  <w:tcW w:w="903" w:type="dxa"/>
                                </w:tcPr>
                                <w:p w14:paraId="4EEFB72C" w14:textId="71D24930" w:rsidR="003105CA" w:rsidRDefault="003105CA">
                                  <w:r>
                                    <w:t>72017</w:t>
                                  </w:r>
                                </w:p>
                              </w:tc>
                              <w:tc>
                                <w:tcPr>
                                  <w:tcW w:w="2070" w:type="dxa"/>
                                </w:tcPr>
                                <w:p w14:paraId="5D52FC68" w14:textId="5B98E5E4" w:rsidR="003105CA" w:rsidRDefault="003105CA">
                                  <w:r>
                                    <w:t>Hormigueros</w:t>
                                  </w:r>
                                </w:p>
                              </w:tc>
                              <w:tc>
                                <w:tcPr>
                                  <w:tcW w:w="990" w:type="dxa"/>
                                </w:tcPr>
                                <w:p w14:paraId="53AA116C" w14:textId="6E54706E" w:rsidR="003105CA" w:rsidRDefault="003105CA">
                                  <w:r>
                                    <w:t>72067</w:t>
                                  </w:r>
                                </w:p>
                              </w:tc>
                              <w:tc>
                                <w:tcPr>
                                  <w:tcW w:w="1980" w:type="dxa"/>
                                </w:tcPr>
                                <w:p w14:paraId="3E6B4ECD" w14:textId="78DDA410" w:rsidR="003105CA" w:rsidRDefault="003105CA">
                                  <w:r>
                                    <w:t>Río Grande</w:t>
                                  </w:r>
                                </w:p>
                              </w:tc>
                              <w:tc>
                                <w:tcPr>
                                  <w:tcW w:w="940" w:type="dxa"/>
                                </w:tcPr>
                                <w:p w14:paraId="35BADDE6" w14:textId="3810FA6C" w:rsidR="003105CA" w:rsidRDefault="003105CA">
                                  <w:r>
                                    <w:t>72119</w:t>
                                  </w:r>
                                </w:p>
                              </w:tc>
                            </w:tr>
                            <w:tr w:rsidR="003105CA" w14:paraId="61BAA588" w14:textId="77777777" w:rsidTr="00C27687">
                              <w:trPr>
                                <w:jc w:val="center"/>
                              </w:trPr>
                              <w:tc>
                                <w:tcPr>
                                  <w:tcW w:w="1804" w:type="dxa"/>
                                </w:tcPr>
                                <w:p w14:paraId="25F998D7" w14:textId="3029225D" w:rsidR="003105CA" w:rsidRDefault="003105CA">
                                  <w:r>
                                    <w:t>Barranquitas</w:t>
                                  </w:r>
                                </w:p>
                              </w:tc>
                              <w:tc>
                                <w:tcPr>
                                  <w:tcW w:w="903" w:type="dxa"/>
                                </w:tcPr>
                                <w:p w14:paraId="73693DA7" w14:textId="2B4EAE40" w:rsidR="003105CA" w:rsidRDefault="003105CA">
                                  <w:r>
                                    <w:t>72019</w:t>
                                  </w:r>
                                </w:p>
                              </w:tc>
                              <w:tc>
                                <w:tcPr>
                                  <w:tcW w:w="2070" w:type="dxa"/>
                                </w:tcPr>
                                <w:p w14:paraId="276F2FCC" w14:textId="13B8343F" w:rsidR="003105CA" w:rsidRDefault="003105CA">
                                  <w:r>
                                    <w:t>Humacao</w:t>
                                  </w:r>
                                </w:p>
                              </w:tc>
                              <w:tc>
                                <w:tcPr>
                                  <w:tcW w:w="990" w:type="dxa"/>
                                </w:tcPr>
                                <w:p w14:paraId="6F896FF6" w14:textId="386A1443" w:rsidR="003105CA" w:rsidRDefault="003105CA">
                                  <w:r>
                                    <w:t>72069</w:t>
                                  </w:r>
                                </w:p>
                              </w:tc>
                              <w:tc>
                                <w:tcPr>
                                  <w:tcW w:w="1980" w:type="dxa"/>
                                </w:tcPr>
                                <w:p w14:paraId="06991BD1" w14:textId="155755AF" w:rsidR="003105CA" w:rsidRDefault="003105CA">
                                  <w:r>
                                    <w:t>Sábana Grande</w:t>
                                  </w:r>
                                </w:p>
                              </w:tc>
                              <w:tc>
                                <w:tcPr>
                                  <w:tcW w:w="940" w:type="dxa"/>
                                </w:tcPr>
                                <w:p w14:paraId="3ACCE6AF" w14:textId="7E63D633" w:rsidR="003105CA" w:rsidRDefault="003105CA">
                                  <w:r>
                                    <w:t>72121</w:t>
                                  </w:r>
                                </w:p>
                              </w:tc>
                            </w:tr>
                            <w:tr w:rsidR="003105CA" w14:paraId="7A3C8DEF" w14:textId="77777777" w:rsidTr="00C27687">
                              <w:trPr>
                                <w:jc w:val="center"/>
                              </w:trPr>
                              <w:tc>
                                <w:tcPr>
                                  <w:tcW w:w="1804" w:type="dxa"/>
                                </w:tcPr>
                                <w:p w14:paraId="456D47DF" w14:textId="4D49FA6C" w:rsidR="003105CA" w:rsidRDefault="003105CA">
                                  <w:r>
                                    <w:t>Bayamón</w:t>
                                  </w:r>
                                </w:p>
                              </w:tc>
                              <w:tc>
                                <w:tcPr>
                                  <w:tcW w:w="903" w:type="dxa"/>
                                </w:tcPr>
                                <w:p w14:paraId="0C6B16F9" w14:textId="047F91D0" w:rsidR="003105CA" w:rsidRDefault="003105CA">
                                  <w:r>
                                    <w:t>72021</w:t>
                                  </w:r>
                                </w:p>
                              </w:tc>
                              <w:tc>
                                <w:tcPr>
                                  <w:tcW w:w="2070" w:type="dxa"/>
                                </w:tcPr>
                                <w:p w14:paraId="035D0396" w14:textId="1CB91541" w:rsidR="003105CA" w:rsidRDefault="003105CA">
                                  <w:r>
                                    <w:t>Isabela</w:t>
                                  </w:r>
                                </w:p>
                              </w:tc>
                              <w:tc>
                                <w:tcPr>
                                  <w:tcW w:w="990" w:type="dxa"/>
                                </w:tcPr>
                                <w:p w14:paraId="225F3CA7" w14:textId="5898222F" w:rsidR="003105CA" w:rsidRDefault="003105CA">
                                  <w:r>
                                    <w:t>72071</w:t>
                                  </w:r>
                                </w:p>
                              </w:tc>
                              <w:tc>
                                <w:tcPr>
                                  <w:tcW w:w="1980" w:type="dxa"/>
                                </w:tcPr>
                                <w:p w14:paraId="3AA69E1F" w14:textId="5047DD10" w:rsidR="003105CA" w:rsidRDefault="003105CA">
                                  <w:r>
                                    <w:t>Salinas</w:t>
                                  </w:r>
                                </w:p>
                              </w:tc>
                              <w:tc>
                                <w:tcPr>
                                  <w:tcW w:w="940" w:type="dxa"/>
                                </w:tcPr>
                                <w:p w14:paraId="250CE1BB" w14:textId="571D61FB" w:rsidR="003105CA" w:rsidRDefault="003105CA">
                                  <w:r>
                                    <w:t>72123</w:t>
                                  </w:r>
                                </w:p>
                              </w:tc>
                            </w:tr>
                            <w:tr w:rsidR="003105CA" w14:paraId="3738E176" w14:textId="77777777" w:rsidTr="00C27687">
                              <w:trPr>
                                <w:jc w:val="center"/>
                              </w:trPr>
                              <w:tc>
                                <w:tcPr>
                                  <w:tcW w:w="1804" w:type="dxa"/>
                                </w:tcPr>
                                <w:p w14:paraId="78942FB8" w14:textId="2A18EE8E" w:rsidR="003105CA" w:rsidRDefault="003105CA">
                                  <w:r>
                                    <w:t>Cabo Rojo</w:t>
                                  </w:r>
                                </w:p>
                              </w:tc>
                              <w:tc>
                                <w:tcPr>
                                  <w:tcW w:w="903" w:type="dxa"/>
                                </w:tcPr>
                                <w:p w14:paraId="67F79C74" w14:textId="2D0993C2" w:rsidR="003105CA" w:rsidRDefault="003105CA">
                                  <w:r>
                                    <w:t>72023</w:t>
                                  </w:r>
                                </w:p>
                              </w:tc>
                              <w:tc>
                                <w:tcPr>
                                  <w:tcW w:w="2070" w:type="dxa"/>
                                </w:tcPr>
                                <w:p w14:paraId="2139FCA9" w14:textId="03711338" w:rsidR="003105CA" w:rsidRDefault="003105CA">
                                  <w:r>
                                    <w:t>Jayuya</w:t>
                                  </w:r>
                                </w:p>
                              </w:tc>
                              <w:tc>
                                <w:tcPr>
                                  <w:tcW w:w="990" w:type="dxa"/>
                                </w:tcPr>
                                <w:p w14:paraId="489EB629" w14:textId="5F6448BA" w:rsidR="003105CA" w:rsidRDefault="003105CA">
                                  <w:r>
                                    <w:t>72073</w:t>
                                  </w:r>
                                </w:p>
                              </w:tc>
                              <w:tc>
                                <w:tcPr>
                                  <w:tcW w:w="1980" w:type="dxa"/>
                                </w:tcPr>
                                <w:p w14:paraId="0BBF29C6" w14:textId="04BAE7B8" w:rsidR="003105CA" w:rsidRDefault="003105CA">
                                  <w:r>
                                    <w:t>San Germán</w:t>
                                  </w:r>
                                </w:p>
                              </w:tc>
                              <w:tc>
                                <w:tcPr>
                                  <w:tcW w:w="940" w:type="dxa"/>
                                </w:tcPr>
                                <w:p w14:paraId="3FB25377" w14:textId="1D44B2FA" w:rsidR="003105CA" w:rsidRDefault="003105CA">
                                  <w:r>
                                    <w:t>72125</w:t>
                                  </w:r>
                                </w:p>
                              </w:tc>
                            </w:tr>
                            <w:tr w:rsidR="003105CA" w14:paraId="28E33BA3" w14:textId="77777777" w:rsidTr="00C27687">
                              <w:trPr>
                                <w:jc w:val="center"/>
                              </w:trPr>
                              <w:tc>
                                <w:tcPr>
                                  <w:tcW w:w="1804" w:type="dxa"/>
                                </w:tcPr>
                                <w:p w14:paraId="67FDB6EF" w14:textId="198497F4" w:rsidR="003105CA" w:rsidRDefault="003105CA">
                                  <w:r>
                                    <w:t>Caguas</w:t>
                                  </w:r>
                                </w:p>
                              </w:tc>
                              <w:tc>
                                <w:tcPr>
                                  <w:tcW w:w="903" w:type="dxa"/>
                                </w:tcPr>
                                <w:p w14:paraId="0B5FDACD" w14:textId="63763FFB" w:rsidR="003105CA" w:rsidRDefault="003105CA">
                                  <w:r>
                                    <w:t>72025</w:t>
                                  </w:r>
                                </w:p>
                              </w:tc>
                              <w:tc>
                                <w:tcPr>
                                  <w:tcW w:w="2070" w:type="dxa"/>
                                </w:tcPr>
                                <w:p w14:paraId="77599421" w14:textId="6BF24117" w:rsidR="003105CA" w:rsidRDefault="003105CA">
                                  <w:r>
                                    <w:t>Juana Díaz</w:t>
                                  </w:r>
                                </w:p>
                              </w:tc>
                              <w:tc>
                                <w:tcPr>
                                  <w:tcW w:w="990" w:type="dxa"/>
                                </w:tcPr>
                                <w:p w14:paraId="4294B5E4" w14:textId="2546F7BD" w:rsidR="003105CA" w:rsidRDefault="003105CA">
                                  <w:r>
                                    <w:t>72075</w:t>
                                  </w:r>
                                </w:p>
                              </w:tc>
                              <w:tc>
                                <w:tcPr>
                                  <w:tcW w:w="1980" w:type="dxa"/>
                                </w:tcPr>
                                <w:p w14:paraId="5E12C810" w14:textId="3B2DD034" w:rsidR="003105CA" w:rsidRDefault="003105CA">
                                  <w:r>
                                    <w:t>San Juan</w:t>
                                  </w:r>
                                </w:p>
                              </w:tc>
                              <w:tc>
                                <w:tcPr>
                                  <w:tcW w:w="940" w:type="dxa"/>
                                </w:tcPr>
                                <w:p w14:paraId="1191FEA8" w14:textId="6F92DDA9" w:rsidR="003105CA" w:rsidRDefault="003105CA">
                                  <w:r>
                                    <w:t>72127</w:t>
                                  </w:r>
                                </w:p>
                              </w:tc>
                            </w:tr>
                            <w:tr w:rsidR="003105CA" w14:paraId="459329CA" w14:textId="77777777" w:rsidTr="00C27687">
                              <w:trPr>
                                <w:jc w:val="center"/>
                              </w:trPr>
                              <w:tc>
                                <w:tcPr>
                                  <w:tcW w:w="1804" w:type="dxa"/>
                                </w:tcPr>
                                <w:p w14:paraId="0FB8F077" w14:textId="0EC6215E" w:rsidR="003105CA" w:rsidRDefault="003105CA">
                                  <w:r>
                                    <w:t>Camuy</w:t>
                                  </w:r>
                                </w:p>
                              </w:tc>
                              <w:tc>
                                <w:tcPr>
                                  <w:tcW w:w="903" w:type="dxa"/>
                                </w:tcPr>
                                <w:p w14:paraId="44EDAF0A" w14:textId="4A817D77" w:rsidR="003105CA" w:rsidRDefault="003105CA">
                                  <w:r>
                                    <w:t>72027</w:t>
                                  </w:r>
                                </w:p>
                              </w:tc>
                              <w:tc>
                                <w:tcPr>
                                  <w:tcW w:w="2070" w:type="dxa"/>
                                </w:tcPr>
                                <w:p w14:paraId="6D60FA1B" w14:textId="47B7F316" w:rsidR="003105CA" w:rsidRDefault="003105CA">
                                  <w:r>
                                    <w:t>Juncos</w:t>
                                  </w:r>
                                </w:p>
                              </w:tc>
                              <w:tc>
                                <w:tcPr>
                                  <w:tcW w:w="990" w:type="dxa"/>
                                </w:tcPr>
                                <w:p w14:paraId="3C67D818" w14:textId="2E9AE447" w:rsidR="003105CA" w:rsidRDefault="003105CA">
                                  <w:r>
                                    <w:t>72077</w:t>
                                  </w:r>
                                </w:p>
                              </w:tc>
                              <w:tc>
                                <w:tcPr>
                                  <w:tcW w:w="1980" w:type="dxa"/>
                                </w:tcPr>
                                <w:p w14:paraId="76D9D4FA" w14:textId="67992ED0" w:rsidR="003105CA" w:rsidRDefault="003105CA">
                                  <w:r>
                                    <w:t>San Lorenzo</w:t>
                                  </w:r>
                                </w:p>
                              </w:tc>
                              <w:tc>
                                <w:tcPr>
                                  <w:tcW w:w="940" w:type="dxa"/>
                                </w:tcPr>
                                <w:p w14:paraId="1DCC66DF" w14:textId="704E891D" w:rsidR="003105CA" w:rsidRDefault="003105CA">
                                  <w:r>
                                    <w:t>72129</w:t>
                                  </w:r>
                                </w:p>
                              </w:tc>
                            </w:tr>
                            <w:tr w:rsidR="003105CA" w14:paraId="0AEE7D74" w14:textId="77777777" w:rsidTr="00C27687">
                              <w:trPr>
                                <w:jc w:val="center"/>
                              </w:trPr>
                              <w:tc>
                                <w:tcPr>
                                  <w:tcW w:w="1804" w:type="dxa"/>
                                </w:tcPr>
                                <w:p w14:paraId="2F09156E" w14:textId="5906AD45" w:rsidR="003105CA" w:rsidRDefault="003105CA">
                                  <w:r>
                                    <w:t>Canóvanas</w:t>
                                  </w:r>
                                </w:p>
                              </w:tc>
                              <w:tc>
                                <w:tcPr>
                                  <w:tcW w:w="903" w:type="dxa"/>
                                </w:tcPr>
                                <w:p w14:paraId="0A87E652" w14:textId="64B70CAE" w:rsidR="003105CA" w:rsidRDefault="003105CA">
                                  <w:r>
                                    <w:t>72029</w:t>
                                  </w:r>
                                </w:p>
                              </w:tc>
                              <w:tc>
                                <w:tcPr>
                                  <w:tcW w:w="2070" w:type="dxa"/>
                                </w:tcPr>
                                <w:p w14:paraId="1A9B8499" w14:textId="76F563D6" w:rsidR="003105CA" w:rsidRDefault="003105CA">
                                  <w:r>
                                    <w:t>Lajas</w:t>
                                  </w:r>
                                </w:p>
                              </w:tc>
                              <w:tc>
                                <w:tcPr>
                                  <w:tcW w:w="990" w:type="dxa"/>
                                </w:tcPr>
                                <w:p w14:paraId="5B3AACE2" w14:textId="073450BD" w:rsidR="003105CA" w:rsidRDefault="003105CA">
                                  <w:r>
                                    <w:t>72079</w:t>
                                  </w:r>
                                </w:p>
                              </w:tc>
                              <w:tc>
                                <w:tcPr>
                                  <w:tcW w:w="1980" w:type="dxa"/>
                                </w:tcPr>
                                <w:p w14:paraId="750748FE" w14:textId="016297BF" w:rsidR="003105CA" w:rsidRDefault="003105CA">
                                  <w:r>
                                    <w:t>San Sebastián</w:t>
                                  </w:r>
                                </w:p>
                              </w:tc>
                              <w:tc>
                                <w:tcPr>
                                  <w:tcW w:w="940" w:type="dxa"/>
                                </w:tcPr>
                                <w:p w14:paraId="338831E2" w14:textId="0FEF0CF5" w:rsidR="003105CA" w:rsidRDefault="003105CA">
                                  <w:r>
                                    <w:t>72131</w:t>
                                  </w:r>
                                </w:p>
                              </w:tc>
                            </w:tr>
                            <w:tr w:rsidR="003105CA" w14:paraId="2781892D" w14:textId="77777777" w:rsidTr="00C27687">
                              <w:trPr>
                                <w:jc w:val="center"/>
                              </w:trPr>
                              <w:tc>
                                <w:tcPr>
                                  <w:tcW w:w="1804" w:type="dxa"/>
                                </w:tcPr>
                                <w:p w14:paraId="2088BF3C" w14:textId="70320568" w:rsidR="003105CA" w:rsidRDefault="003105CA">
                                  <w:r>
                                    <w:t>Carolina</w:t>
                                  </w:r>
                                </w:p>
                              </w:tc>
                              <w:tc>
                                <w:tcPr>
                                  <w:tcW w:w="903" w:type="dxa"/>
                                </w:tcPr>
                                <w:p w14:paraId="391D371D" w14:textId="5D6E4FDE" w:rsidR="003105CA" w:rsidRDefault="003105CA">
                                  <w:r>
                                    <w:t>72031</w:t>
                                  </w:r>
                                </w:p>
                              </w:tc>
                              <w:tc>
                                <w:tcPr>
                                  <w:tcW w:w="2070" w:type="dxa"/>
                                </w:tcPr>
                                <w:p w14:paraId="30D836F7" w14:textId="3F040892" w:rsidR="003105CA" w:rsidRDefault="003105CA">
                                  <w:r>
                                    <w:t>Lares</w:t>
                                  </w:r>
                                </w:p>
                              </w:tc>
                              <w:tc>
                                <w:tcPr>
                                  <w:tcW w:w="990" w:type="dxa"/>
                                </w:tcPr>
                                <w:p w14:paraId="71C17CFE" w14:textId="7D0A0712" w:rsidR="003105CA" w:rsidRDefault="003105CA">
                                  <w:r>
                                    <w:t>72081</w:t>
                                  </w:r>
                                </w:p>
                              </w:tc>
                              <w:tc>
                                <w:tcPr>
                                  <w:tcW w:w="1980" w:type="dxa"/>
                                </w:tcPr>
                                <w:p w14:paraId="26E4FF41" w14:textId="3E643056" w:rsidR="003105CA" w:rsidRDefault="003105CA">
                                  <w:r>
                                    <w:t>Santa Isabel</w:t>
                                  </w:r>
                                </w:p>
                              </w:tc>
                              <w:tc>
                                <w:tcPr>
                                  <w:tcW w:w="940" w:type="dxa"/>
                                </w:tcPr>
                                <w:p w14:paraId="3A213881" w14:textId="60D0CA60" w:rsidR="003105CA" w:rsidRDefault="003105CA">
                                  <w:r>
                                    <w:t>72133</w:t>
                                  </w:r>
                                </w:p>
                              </w:tc>
                            </w:tr>
                            <w:tr w:rsidR="003105CA" w14:paraId="2E95930D" w14:textId="77777777" w:rsidTr="00C27687">
                              <w:trPr>
                                <w:jc w:val="center"/>
                              </w:trPr>
                              <w:tc>
                                <w:tcPr>
                                  <w:tcW w:w="1804" w:type="dxa"/>
                                </w:tcPr>
                                <w:p w14:paraId="6B2710A2" w14:textId="633FA0B4" w:rsidR="003105CA" w:rsidRDefault="003105CA">
                                  <w:r>
                                    <w:t>Cataño</w:t>
                                  </w:r>
                                </w:p>
                              </w:tc>
                              <w:tc>
                                <w:tcPr>
                                  <w:tcW w:w="903" w:type="dxa"/>
                                </w:tcPr>
                                <w:p w14:paraId="54B5FAF4" w14:textId="6BFADDA0" w:rsidR="003105CA" w:rsidRDefault="003105CA">
                                  <w:r>
                                    <w:t>72033</w:t>
                                  </w:r>
                                </w:p>
                              </w:tc>
                              <w:tc>
                                <w:tcPr>
                                  <w:tcW w:w="2070" w:type="dxa"/>
                                </w:tcPr>
                                <w:p w14:paraId="64695641" w14:textId="3BC3BB18" w:rsidR="003105CA" w:rsidRDefault="003105CA">
                                  <w:r>
                                    <w:t>Las Marías</w:t>
                                  </w:r>
                                </w:p>
                              </w:tc>
                              <w:tc>
                                <w:tcPr>
                                  <w:tcW w:w="990" w:type="dxa"/>
                                </w:tcPr>
                                <w:p w14:paraId="381EDFDE" w14:textId="04BE4863" w:rsidR="003105CA" w:rsidRDefault="003105CA">
                                  <w:r>
                                    <w:t>72083</w:t>
                                  </w:r>
                                </w:p>
                              </w:tc>
                              <w:tc>
                                <w:tcPr>
                                  <w:tcW w:w="1980" w:type="dxa"/>
                                </w:tcPr>
                                <w:p w14:paraId="137F22D7" w14:textId="249F24B1" w:rsidR="003105CA" w:rsidRDefault="003105CA">
                                  <w:r>
                                    <w:t>Toa Alta</w:t>
                                  </w:r>
                                </w:p>
                              </w:tc>
                              <w:tc>
                                <w:tcPr>
                                  <w:tcW w:w="940" w:type="dxa"/>
                                </w:tcPr>
                                <w:p w14:paraId="0F6847C2" w14:textId="44F0A7A1" w:rsidR="003105CA" w:rsidRDefault="003105CA">
                                  <w:r>
                                    <w:t>72135</w:t>
                                  </w:r>
                                </w:p>
                              </w:tc>
                            </w:tr>
                            <w:tr w:rsidR="003105CA" w14:paraId="0B6A2F46" w14:textId="77777777" w:rsidTr="00C27687">
                              <w:trPr>
                                <w:jc w:val="center"/>
                              </w:trPr>
                              <w:tc>
                                <w:tcPr>
                                  <w:tcW w:w="1804" w:type="dxa"/>
                                </w:tcPr>
                                <w:p w14:paraId="17A74745" w14:textId="1B0516E6" w:rsidR="003105CA" w:rsidRDefault="003105CA">
                                  <w:r>
                                    <w:t>Cayey</w:t>
                                  </w:r>
                                </w:p>
                              </w:tc>
                              <w:tc>
                                <w:tcPr>
                                  <w:tcW w:w="903" w:type="dxa"/>
                                </w:tcPr>
                                <w:p w14:paraId="0765F038" w14:textId="12152522" w:rsidR="003105CA" w:rsidRDefault="003105CA">
                                  <w:r>
                                    <w:t>72035</w:t>
                                  </w:r>
                                </w:p>
                              </w:tc>
                              <w:tc>
                                <w:tcPr>
                                  <w:tcW w:w="2070" w:type="dxa"/>
                                </w:tcPr>
                                <w:p w14:paraId="6CBD5920" w14:textId="5EED65D4" w:rsidR="003105CA" w:rsidRDefault="003105CA">
                                  <w:r>
                                    <w:t>Las Piedras</w:t>
                                  </w:r>
                                </w:p>
                              </w:tc>
                              <w:tc>
                                <w:tcPr>
                                  <w:tcW w:w="990" w:type="dxa"/>
                                </w:tcPr>
                                <w:p w14:paraId="37111716" w14:textId="12EBA169" w:rsidR="003105CA" w:rsidRDefault="003105CA">
                                  <w:r>
                                    <w:t>72085</w:t>
                                  </w:r>
                                </w:p>
                              </w:tc>
                              <w:tc>
                                <w:tcPr>
                                  <w:tcW w:w="1980" w:type="dxa"/>
                                </w:tcPr>
                                <w:p w14:paraId="25AF8794" w14:textId="084F6A41" w:rsidR="003105CA" w:rsidRDefault="003105CA">
                                  <w:r>
                                    <w:t>Toa Baja</w:t>
                                  </w:r>
                                </w:p>
                              </w:tc>
                              <w:tc>
                                <w:tcPr>
                                  <w:tcW w:w="940" w:type="dxa"/>
                                </w:tcPr>
                                <w:p w14:paraId="59F0F169" w14:textId="5F5BB4C3" w:rsidR="003105CA" w:rsidRDefault="003105CA">
                                  <w:r>
                                    <w:t>72137</w:t>
                                  </w:r>
                                </w:p>
                              </w:tc>
                            </w:tr>
                            <w:tr w:rsidR="003105CA" w14:paraId="2D85D529" w14:textId="77777777" w:rsidTr="00C27687">
                              <w:trPr>
                                <w:jc w:val="center"/>
                              </w:trPr>
                              <w:tc>
                                <w:tcPr>
                                  <w:tcW w:w="1804" w:type="dxa"/>
                                </w:tcPr>
                                <w:p w14:paraId="7A7B9777" w14:textId="2D4C328C" w:rsidR="003105CA" w:rsidRDefault="003105CA">
                                  <w:r>
                                    <w:t>Ceiba</w:t>
                                  </w:r>
                                </w:p>
                              </w:tc>
                              <w:tc>
                                <w:tcPr>
                                  <w:tcW w:w="903" w:type="dxa"/>
                                </w:tcPr>
                                <w:p w14:paraId="726E9BC0" w14:textId="503E534E" w:rsidR="003105CA" w:rsidRDefault="003105CA">
                                  <w:r>
                                    <w:t>72037</w:t>
                                  </w:r>
                                </w:p>
                              </w:tc>
                              <w:tc>
                                <w:tcPr>
                                  <w:tcW w:w="2070" w:type="dxa"/>
                                </w:tcPr>
                                <w:p w14:paraId="185A07C5" w14:textId="7DE2B6F3" w:rsidR="003105CA" w:rsidRDefault="003105CA">
                                  <w:r>
                                    <w:t>Loíza</w:t>
                                  </w:r>
                                </w:p>
                              </w:tc>
                              <w:tc>
                                <w:tcPr>
                                  <w:tcW w:w="990" w:type="dxa"/>
                                </w:tcPr>
                                <w:p w14:paraId="50E8BD26" w14:textId="749BE965" w:rsidR="003105CA" w:rsidRDefault="003105CA">
                                  <w:r>
                                    <w:t>72087</w:t>
                                  </w:r>
                                </w:p>
                              </w:tc>
                              <w:tc>
                                <w:tcPr>
                                  <w:tcW w:w="1980" w:type="dxa"/>
                                </w:tcPr>
                                <w:p w14:paraId="0BAD3792" w14:textId="69ABEBD2" w:rsidR="003105CA" w:rsidRDefault="003105CA">
                                  <w:r>
                                    <w:t>Trujillo Alto</w:t>
                                  </w:r>
                                </w:p>
                              </w:tc>
                              <w:tc>
                                <w:tcPr>
                                  <w:tcW w:w="940" w:type="dxa"/>
                                </w:tcPr>
                                <w:p w14:paraId="0F398A93" w14:textId="5C327E8C" w:rsidR="003105CA" w:rsidRDefault="003105CA">
                                  <w:r>
                                    <w:t>72139</w:t>
                                  </w:r>
                                </w:p>
                              </w:tc>
                            </w:tr>
                            <w:tr w:rsidR="003105CA" w14:paraId="4B55BC4B" w14:textId="77777777" w:rsidTr="00C27687">
                              <w:trPr>
                                <w:jc w:val="center"/>
                              </w:trPr>
                              <w:tc>
                                <w:tcPr>
                                  <w:tcW w:w="1804" w:type="dxa"/>
                                </w:tcPr>
                                <w:p w14:paraId="1FCA561C" w14:textId="5F3BF927" w:rsidR="003105CA" w:rsidRDefault="003105CA">
                                  <w:r>
                                    <w:t>Ciales</w:t>
                                  </w:r>
                                </w:p>
                              </w:tc>
                              <w:tc>
                                <w:tcPr>
                                  <w:tcW w:w="903" w:type="dxa"/>
                                </w:tcPr>
                                <w:p w14:paraId="305636E8" w14:textId="020EBBE5" w:rsidR="003105CA" w:rsidRDefault="003105CA">
                                  <w:r>
                                    <w:t>72039</w:t>
                                  </w:r>
                                </w:p>
                              </w:tc>
                              <w:tc>
                                <w:tcPr>
                                  <w:tcW w:w="2070" w:type="dxa"/>
                                </w:tcPr>
                                <w:p w14:paraId="768527BD" w14:textId="7D917179" w:rsidR="003105CA" w:rsidRDefault="003105CA">
                                  <w:r>
                                    <w:t>Luquillo</w:t>
                                  </w:r>
                                </w:p>
                              </w:tc>
                              <w:tc>
                                <w:tcPr>
                                  <w:tcW w:w="990" w:type="dxa"/>
                                </w:tcPr>
                                <w:p w14:paraId="6D52661C" w14:textId="1C55C6FF" w:rsidR="003105CA" w:rsidRDefault="003105CA">
                                  <w:r>
                                    <w:t>72089</w:t>
                                  </w:r>
                                </w:p>
                              </w:tc>
                              <w:tc>
                                <w:tcPr>
                                  <w:tcW w:w="1980" w:type="dxa"/>
                                </w:tcPr>
                                <w:p w14:paraId="0D24221B" w14:textId="6C7D8F61" w:rsidR="003105CA" w:rsidRDefault="003105CA">
                                  <w:r>
                                    <w:t>Utuado</w:t>
                                  </w:r>
                                </w:p>
                              </w:tc>
                              <w:tc>
                                <w:tcPr>
                                  <w:tcW w:w="940" w:type="dxa"/>
                                </w:tcPr>
                                <w:p w14:paraId="3E3D28DF" w14:textId="182D954E" w:rsidR="003105CA" w:rsidRDefault="003105CA">
                                  <w:r>
                                    <w:t>72141</w:t>
                                  </w:r>
                                </w:p>
                              </w:tc>
                            </w:tr>
                            <w:tr w:rsidR="003105CA" w14:paraId="51E76B16" w14:textId="77777777" w:rsidTr="00C27687">
                              <w:trPr>
                                <w:jc w:val="center"/>
                              </w:trPr>
                              <w:tc>
                                <w:tcPr>
                                  <w:tcW w:w="1804" w:type="dxa"/>
                                </w:tcPr>
                                <w:p w14:paraId="0CA8F949" w14:textId="1AD23446" w:rsidR="003105CA" w:rsidRDefault="003105CA">
                                  <w:r>
                                    <w:t>Cidra</w:t>
                                  </w:r>
                                </w:p>
                              </w:tc>
                              <w:tc>
                                <w:tcPr>
                                  <w:tcW w:w="903" w:type="dxa"/>
                                </w:tcPr>
                                <w:p w14:paraId="49702835" w14:textId="0A4AEA88" w:rsidR="003105CA" w:rsidRDefault="003105CA">
                                  <w:r>
                                    <w:t>72041</w:t>
                                  </w:r>
                                </w:p>
                              </w:tc>
                              <w:tc>
                                <w:tcPr>
                                  <w:tcW w:w="2070" w:type="dxa"/>
                                </w:tcPr>
                                <w:p w14:paraId="6EC3460E" w14:textId="5B2F8817" w:rsidR="003105CA" w:rsidRDefault="003105CA">
                                  <w:r>
                                    <w:t>Manatí</w:t>
                                  </w:r>
                                </w:p>
                              </w:tc>
                              <w:tc>
                                <w:tcPr>
                                  <w:tcW w:w="990" w:type="dxa"/>
                                </w:tcPr>
                                <w:p w14:paraId="546367E4" w14:textId="21BFEF7E" w:rsidR="003105CA" w:rsidRDefault="003105CA">
                                  <w:r>
                                    <w:t>72091</w:t>
                                  </w:r>
                                </w:p>
                              </w:tc>
                              <w:tc>
                                <w:tcPr>
                                  <w:tcW w:w="1980" w:type="dxa"/>
                                </w:tcPr>
                                <w:p w14:paraId="049589BF" w14:textId="27F26AAF" w:rsidR="003105CA" w:rsidRDefault="003105CA">
                                  <w:r>
                                    <w:t>Vega Alta</w:t>
                                  </w:r>
                                </w:p>
                              </w:tc>
                              <w:tc>
                                <w:tcPr>
                                  <w:tcW w:w="940" w:type="dxa"/>
                                </w:tcPr>
                                <w:p w14:paraId="77D217C9" w14:textId="27C5A003" w:rsidR="003105CA" w:rsidRDefault="003105CA">
                                  <w:r>
                                    <w:t>72143</w:t>
                                  </w:r>
                                </w:p>
                              </w:tc>
                            </w:tr>
                            <w:tr w:rsidR="003105CA" w14:paraId="1483EC3D" w14:textId="77777777" w:rsidTr="00C27687">
                              <w:trPr>
                                <w:jc w:val="center"/>
                              </w:trPr>
                              <w:tc>
                                <w:tcPr>
                                  <w:tcW w:w="1804" w:type="dxa"/>
                                </w:tcPr>
                                <w:p w14:paraId="7EDB18C4" w14:textId="0D2C1283" w:rsidR="003105CA" w:rsidRDefault="003105CA">
                                  <w:r>
                                    <w:t>Coamo</w:t>
                                  </w:r>
                                </w:p>
                              </w:tc>
                              <w:tc>
                                <w:tcPr>
                                  <w:tcW w:w="903" w:type="dxa"/>
                                </w:tcPr>
                                <w:p w14:paraId="36521409" w14:textId="77140892" w:rsidR="003105CA" w:rsidRDefault="003105CA">
                                  <w:r>
                                    <w:t>72043</w:t>
                                  </w:r>
                                </w:p>
                              </w:tc>
                              <w:tc>
                                <w:tcPr>
                                  <w:tcW w:w="2070" w:type="dxa"/>
                                </w:tcPr>
                                <w:p w14:paraId="05D7686D" w14:textId="4984AFA0" w:rsidR="003105CA" w:rsidRDefault="003105CA">
                                  <w:r>
                                    <w:t>Maricao</w:t>
                                  </w:r>
                                </w:p>
                              </w:tc>
                              <w:tc>
                                <w:tcPr>
                                  <w:tcW w:w="990" w:type="dxa"/>
                                </w:tcPr>
                                <w:p w14:paraId="33CDD831" w14:textId="5B5379DB" w:rsidR="003105CA" w:rsidRDefault="003105CA">
                                  <w:r>
                                    <w:t>72093</w:t>
                                  </w:r>
                                </w:p>
                              </w:tc>
                              <w:tc>
                                <w:tcPr>
                                  <w:tcW w:w="1980" w:type="dxa"/>
                                </w:tcPr>
                                <w:p w14:paraId="7AEBAB49" w14:textId="19F38B86" w:rsidR="003105CA" w:rsidRDefault="003105CA">
                                  <w:r>
                                    <w:t>Vega Baja</w:t>
                                  </w:r>
                                </w:p>
                              </w:tc>
                              <w:tc>
                                <w:tcPr>
                                  <w:tcW w:w="940" w:type="dxa"/>
                                </w:tcPr>
                                <w:p w14:paraId="3E170768" w14:textId="6398624A" w:rsidR="003105CA" w:rsidRDefault="003105CA">
                                  <w:r>
                                    <w:t>72145</w:t>
                                  </w:r>
                                </w:p>
                              </w:tc>
                            </w:tr>
                            <w:tr w:rsidR="003105CA" w14:paraId="4020DD14" w14:textId="77777777" w:rsidTr="00C27687">
                              <w:trPr>
                                <w:jc w:val="center"/>
                              </w:trPr>
                              <w:tc>
                                <w:tcPr>
                                  <w:tcW w:w="1804" w:type="dxa"/>
                                </w:tcPr>
                                <w:p w14:paraId="3DD91C37" w14:textId="3A0CDDB8" w:rsidR="003105CA" w:rsidRDefault="003105CA">
                                  <w:r>
                                    <w:t>Comerío</w:t>
                                  </w:r>
                                </w:p>
                              </w:tc>
                              <w:tc>
                                <w:tcPr>
                                  <w:tcW w:w="903" w:type="dxa"/>
                                </w:tcPr>
                                <w:p w14:paraId="4D1C313D" w14:textId="5699BD78" w:rsidR="003105CA" w:rsidRDefault="003105CA">
                                  <w:r>
                                    <w:t>72045</w:t>
                                  </w:r>
                                </w:p>
                              </w:tc>
                              <w:tc>
                                <w:tcPr>
                                  <w:tcW w:w="2070" w:type="dxa"/>
                                </w:tcPr>
                                <w:p w14:paraId="4D99CC7F" w14:textId="02525BBB" w:rsidR="003105CA" w:rsidRDefault="003105CA">
                                  <w:r>
                                    <w:t>Maunabo</w:t>
                                  </w:r>
                                </w:p>
                              </w:tc>
                              <w:tc>
                                <w:tcPr>
                                  <w:tcW w:w="990" w:type="dxa"/>
                                </w:tcPr>
                                <w:p w14:paraId="20470E16" w14:textId="2C76B288" w:rsidR="003105CA" w:rsidRDefault="003105CA">
                                  <w:r>
                                    <w:t>72095</w:t>
                                  </w:r>
                                </w:p>
                              </w:tc>
                              <w:tc>
                                <w:tcPr>
                                  <w:tcW w:w="1980" w:type="dxa"/>
                                </w:tcPr>
                                <w:p w14:paraId="60F435AF" w14:textId="2F3C6641" w:rsidR="003105CA" w:rsidRDefault="003105CA">
                                  <w:r>
                                    <w:t>Vieques</w:t>
                                  </w:r>
                                </w:p>
                              </w:tc>
                              <w:tc>
                                <w:tcPr>
                                  <w:tcW w:w="940" w:type="dxa"/>
                                </w:tcPr>
                                <w:p w14:paraId="13BC76A9" w14:textId="67FF8A7F" w:rsidR="003105CA" w:rsidRDefault="003105CA">
                                  <w:r>
                                    <w:t>72147</w:t>
                                  </w:r>
                                </w:p>
                              </w:tc>
                            </w:tr>
                            <w:tr w:rsidR="003105CA" w14:paraId="03AB62AB" w14:textId="77777777" w:rsidTr="00C27687">
                              <w:trPr>
                                <w:jc w:val="center"/>
                              </w:trPr>
                              <w:tc>
                                <w:tcPr>
                                  <w:tcW w:w="1804" w:type="dxa"/>
                                </w:tcPr>
                                <w:p w14:paraId="6B6B446F" w14:textId="1AA2AC2B" w:rsidR="003105CA" w:rsidRDefault="003105CA">
                                  <w:r>
                                    <w:t>Corozal</w:t>
                                  </w:r>
                                </w:p>
                              </w:tc>
                              <w:tc>
                                <w:tcPr>
                                  <w:tcW w:w="903" w:type="dxa"/>
                                </w:tcPr>
                                <w:p w14:paraId="0D2D557B" w14:textId="630679A3" w:rsidR="003105CA" w:rsidRDefault="003105CA">
                                  <w:r>
                                    <w:t>72047</w:t>
                                  </w:r>
                                </w:p>
                              </w:tc>
                              <w:tc>
                                <w:tcPr>
                                  <w:tcW w:w="2070" w:type="dxa"/>
                                </w:tcPr>
                                <w:p w14:paraId="1F350C9A" w14:textId="45184F03" w:rsidR="003105CA" w:rsidRDefault="003105CA">
                                  <w:r>
                                    <w:t>Mayagüez</w:t>
                                  </w:r>
                                </w:p>
                              </w:tc>
                              <w:tc>
                                <w:tcPr>
                                  <w:tcW w:w="990" w:type="dxa"/>
                                </w:tcPr>
                                <w:p w14:paraId="51313D45" w14:textId="60ABDB6E" w:rsidR="003105CA" w:rsidRDefault="003105CA">
                                  <w:r>
                                    <w:t>72097</w:t>
                                  </w:r>
                                </w:p>
                              </w:tc>
                              <w:tc>
                                <w:tcPr>
                                  <w:tcW w:w="1980" w:type="dxa"/>
                                </w:tcPr>
                                <w:p w14:paraId="69086B49" w14:textId="3B2B8589" w:rsidR="003105CA" w:rsidRDefault="003105CA">
                                  <w:r>
                                    <w:t>Villalba</w:t>
                                  </w:r>
                                </w:p>
                              </w:tc>
                              <w:tc>
                                <w:tcPr>
                                  <w:tcW w:w="940" w:type="dxa"/>
                                </w:tcPr>
                                <w:p w14:paraId="0308CCF4" w14:textId="51710D44" w:rsidR="003105CA" w:rsidRDefault="003105CA">
                                  <w:r>
                                    <w:t>72149</w:t>
                                  </w:r>
                                </w:p>
                              </w:tc>
                            </w:tr>
                            <w:tr w:rsidR="003105CA" w14:paraId="25A3793E" w14:textId="77777777" w:rsidTr="00C27687">
                              <w:trPr>
                                <w:jc w:val="center"/>
                              </w:trPr>
                              <w:tc>
                                <w:tcPr>
                                  <w:tcW w:w="1804" w:type="dxa"/>
                                </w:tcPr>
                                <w:p w14:paraId="65D66C67" w14:textId="6DB3BCAB" w:rsidR="003105CA" w:rsidRDefault="003105CA">
                                  <w:r>
                                    <w:t>Culebra</w:t>
                                  </w:r>
                                </w:p>
                              </w:tc>
                              <w:tc>
                                <w:tcPr>
                                  <w:tcW w:w="903" w:type="dxa"/>
                                </w:tcPr>
                                <w:p w14:paraId="6E098AB9" w14:textId="0A754247" w:rsidR="003105CA" w:rsidRDefault="003105CA">
                                  <w:r>
                                    <w:t>72049</w:t>
                                  </w:r>
                                </w:p>
                              </w:tc>
                              <w:tc>
                                <w:tcPr>
                                  <w:tcW w:w="2070" w:type="dxa"/>
                                </w:tcPr>
                                <w:p w14:paraId="7F1BDD34" w14:textId="509C064C" w:rsidR="003105CA" w:rsidRDefault="003105CA">
                                  <w:r>
                                    <w:t>Moca</w:t>
                                  </w:r>
                                </w:p>
                              </w:tc>
                              <w:tc>
                                <w:tcPr>
                                  <w:tcW w:w="990" w:type="dxa"/>
                                </w:tcPr>
                                <w:p w14:paraId="6B0219C9" w14:textId="3C0DE480" w:rsidR="003105CA" w:rsidRDefault="003105CA">
                                  <w:r>
                                    <w:t>72099</w:t>
                                  </w:r>
                                </w:p>
                              </w:tc>
                              <w:tc>
                                <w:tcPr>
                                  <w:tcW w:w="1980" w:type="dxa"/>
                                </w:tcPr>
                                <w:p w14:paraId="4AA424A3" w14:textId="0FAE9BE9" w:rsidR="003105CA" w:rsidRDefault="003105CA">
                                  <w:r>
                                    <w:t>Yabucoa</w:t>
                                  </w:r>
                                </w:p>
                              </w:tc>
                              <w:tc>
                                <w:tcPr>
                                  <w:tcW w:w="940" w:type="dxa"/>
                                </w:tcPr>
                                <w:p w14:paraId="161E5B5B" w14:textId="7916CF74" w:rsidR="003105CA" w:rsidRDefault="003105CA">
                                  <w:r>
                                    <w:t>72151</w:t>
                                  </w:r>
                                </w:p>
                              </w:tc>
                            </w:tr>
                            <w:tr w:rsidR="003105CA" w14:paraId="362B33F2" w14:textId="77777777" w:rsidTr="00C27687">
                              <w:trPr>
                                <w:jc w:val="center"/>
                              </w:trPr>
                              <w:tc>
                                <w:tcPr>
                                  <w:tcW w:w="1804" w:type="dxa"/>
                                </w:tcPr>
                                <w:p w14:paraId="2F476F6C" w14:textId="2359DE2A" w:rsidR="003105CA" w:rsidRDefault="003105CA">
                                  <w:r>
                                    <w:t>Dorado</w:t>
                                  </w:r>
                                </w:p>
                              </w:tc>
                              <w:tc>
                                <w:tcPr>
                                  <w:tcW w:w="903" w:type="dxa"/>
                                </w:tcPr>
                                <w:p w14:paraId="628A4C7D" w14:textId="4F7C4C06" w:rsidR="003105CA" w:rsidRDefault="003105CA">
                                  <w:r>
                                    <w:t>72051</w:t>
                                  </w:r>
                                </w:p>
                              </w:tc>
                              <w:tc>
                                <w:tcPr>
                                  <w:tcW w:w="2070" w:type="dxa"/>
                                </w:tcPr>
                                <w:p w14:paraId="6EA53179" w14:textId="0CAA7425" w:rsidR="003105CA" w:rsidRDefault="003105CA">
                                  <w:r>
                                    <w:t>Morovis</w:t>
                                  </w:r>
                                </w:p>
                              </w:tc>
                              <w:tc>
                                <w:tcPr>
                                  <w:tcW w:w="990" w:type="dxa"/>
                                </w:tcPr>
                                <w:p w14:paraId="5267D588" w14:textId="7C03DEA9" w:rsidR="003105CA" w:rsidRDefault="003105CA">
                                  <w:r>
                                    <w:t>72101</w:t>
                                  </w:r>
                                </w:p>
                              </w:tc>
                              <w:tc>
                                <w:tcPr>
                                  <w:tcW w:w="1980" w:type="dxa"/>
                                </w:tcPr>
                                <w:p w14:paraId="7477B5DE" w14:textId="389FE388" w:rsidR="003105CA" w:rsidRDefault="003105CA">
                                  <w:r>
                                    <w:t>Yauco</w:t>
                                  </w:r>
                                </w:p>
                              </w:tc>
                              <w:tc>
                                <w:tcPr>
                                  <w:tcW w:w="940" w:type="dxa"/>
                                </w:tcPr>
                                <w:p w14:paraId="2F890255" w14:textId="7B21889A" w:rsidR="003105CA" w:rsidRDefault="003105CA">
                                  <w:r>
                                    <w:t>72153</w:t>
                                  </w:r>
                                </w:p>
                              </w:tc>
                            </w:tr>
                          </w:tbl>
                          <w:p w14:paraId="07450403" w14:textId="77777777" w:rsidR="003105CA" w:rsidRDefault="003105C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EBD7EC" id="Text Box 217" o:spid="_x0000_s1027" type="#_x0000_t202" style="position:absolute;margin-left:77.6pt;margin-top:52.7pt;width:459.4pt;height:439pt;z-index:8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gToowIAAHkFAAAOAAAAZHJzL2Uyb0RvYy54bWysVFtvmzAUfp+0/2D5PQVSaC4KqWiqTJOq&#10;tlo79dkxdoNmbM92Atm0/75jE0jUVXuY9gLH536+c1lct7VAe2ZspWSOk4sYIyapKiv5muOvz+vR&#10;FCPriCyJUJLl+MAsvl5+/LBo9JyN1VaJkhkETqSdNzrHW+f0PIos3bKa2AulmQQhV6YmDp7mNSoN&#10;acB7LaJxHF9FjTKlNooya4F72wnxMvjnnFH3wLllDokcQ24ufE34bvw3Wi7I/NUQva3oMQ3yD1nU&#10;pJIQdHB1SxxBO1P94aquqFFWcXdBVR0pzivKQg1QTRK/qeZpSzQLtQA4Vg8w2f/nlt7vHw2qyhyP&#10;kwlGktTQpGfWOnSjWuR5gFCj7RwUnzSouhYE0Omeb4HpC2+5qf0fSkIgB6wPA77eHQVmNr1ML6cg&#10;oiDLskl2GYcORCdzbaz7xFSNPJFjAw0MuJL9nXWQCqj2Kj6akKGBEADEnuFDBdx/rrLJuJhks9FV&#10;kSWjNImno6KIx6PbdREXcbpezdKbX74KcNnbR77SrqJAuYNgXZgvjANKUMM4pBPmk62EQXsCk1V+&#10;C3iAJyFB05vwSojBKHnPSLje6Kgb8g8zOxjG7xmeorFeO0RU0g2GdSWV+bsx7/QBgLNaPenaTRtG&#10;YmjyRpUH6L1R3f5YTdcV9OeOWPdIDCwM9BSOgHuADxeqybE6UhhtlfnxHt/rwxyDFKMGFjDH9vuO&#10;GIaR+CxhwmdJmvqNDY8UmgkPcy7ZnEvkrl4p6EQC50bTQHp9J3qSG1W/wK0ofFQQEUkhdo5dT65c&#10;dxbg1lBWFEEJdlQTdyefNPWuPcp++p7bF2L0cUQdDM+96leVzN9MaqfrLaUqdk7xKoyxx7lD9Yg/&#10;7HcYxeMt8gfk/B20Thdz+RsAAP//AwBQSwMEFAAGAAgAAAAhABMlDHTiAAAADAEAAA8AAABkcnMv&#10;ZG93bnJldi54bWxMj01Lw0AQhu+C/2EZwYu0G2tSa8ymlEIPQkWsIh4n2TUbzM6G7LaN/fVOT3qb&#10;l3l4P4rl6DpxMENoPSm4nSYgDNVet9QoeH/bTBYgQkTS2HkyCn5MgGV5eVFgrv2RXs1hFxvBJhRy&#10;VGBj7HMpQ22NwzD1vSH+ffnBYWQ5NFIPeGRz18lZksylw5Y4wWJv1tbU37u9U4AvtmrD6bk7rT9p&#10;tXlKt/hxs1Xq+mpcPYKIZox/MJzrc3UouVPl96SD6Fhn2YxRPpIsBXEmkvuU51UKHhZ3KciykP9H&#10;lL8AAAD//wMAUEsBAi0AFAAGAAgAAAAhALaDOJL+AAAA4QEAABMAAAAAAAAAAAAAAAAAAAAAAFtD&#10;b250ZW50X1R5cGVzXS54bWxQSwECLQAUAAYACAAAACEAOP0h/9YAAACUAQAACwAAAAAAAAAAAAAA&#10;AAAvAQAAX3JlbHMvLnJlbHNQSwECLQAUAAYACAAAACEAZEYE6KMCAAB5BQAADgAAAAAAAAAAAAAA&#10;AAAuAgAAZHJzL2Uyb0RvYy54bWxQSwECLQAUAAYACAAAACEAEyUMdOIAAAAMAQAADwAAAAAAAAAA&#10;AAAAAAD9BAAAZHJzL2Rvd25yZXYueG1sUEsFBgAAAAAEAAQA8wAAAAwGAAAAAA==&#10;" fillcolor="white [3201]" strokecolor="black [3200]" strokeweight="2pt">
                <v:textbox>
                  <w:txbxContent>
                    <w:tbl>
                      <w:tblPr>
                        <w:tblStyle w:val="TableGrid"/>
                        <w:tblW w:w="0" w:type="auto"/>
                        <w:jc w:val="center"/>
                        <w:tblLook w:val="04A0" w:firstRow="1" w:lastRow="0" w:firstColumn="1" w:lastColumn="0" w:noHBand="0" w:noVBand="1"/>
                      </w:tblPr>
                      <w:tblGrid>
                        <w:gridCol w:w="1795"/>
                        <w:gridCol w:w="1991"/>
                        <w:gridCol w:w="1991"/>
                        <w:gridCol w:w="1991"/>
                      </w:tblGrid>
                      <w:tr w:rsidR="003105CA" w14:paraId="7C7FE7B8" w14:textId="77777777" w:rsidTr="001F672D">
                        <w:trPr>
                          <w:trHeight w:val="289"/>
                          <w:jc w:val="center"/>
                        </w:trPr>
                        <w:tc>
                          <w:tcPr>
                            <w:tcW w:w="1795" w:type="dxa"/>
                          </w:tcPr>
                          <w:p w14:paraId="5268DFFC" w14:textId="30C37A72" w:rsidR="003105CA" w:rsidRDefault="003105CA" w:rsidP="001F672D">
                            <w:pPr>
                              <w:jc w:val="center"/>
                            </w:pPr>
                            <w:r>
                              <w:t>1-SAN JUAN</w:t>
                            </w:r>
                          </w:p>
                        </w:tc>
                        <w:tc>
                          <w:tcPr>
                            <w:tcW w:w="1991" w:type="dxa"/>
                          </w:tcPr>
                          <w:p w14:paraId="1C65B9FA" w14:textId="0692D113" w:rsidR="003105CA" w:rsidRDefault="003105CA" w:rsidP="001F672D">
                            <w:pPr>
                              <w:jc w:val="center"/>
                            </w:pPr>
                            <w:r>
                              <w:t>2-ARECIBO</w:t>
                            </w:r>
                          </w:p>
                        </w:tc>
                        <w:tc>
                          <w:tcPr>
                            <w:tcW w:w="1991" w:type="dxa"/>
                          </w:tcPr>
                          <w:p w14:paraId="059C6B83" w14:textId="496B77F4" w:rsidR="003105CA" w:rsidRDefault="003105CA" w:rsidP="001F672D">
                            <w:pPr>
                              <w:jc w:val="center"/>
                            </w:pPr>
                            <w:r>
                              <w:t>3-AGUADILLA</w:t>
                            </w:r>
                          </w:p>
                        </w:tc>
                        <w:tc>
                          <w:tcPr>
                            <w:tcW w:w="1991" w:type="dxa"/>
                          </w:tcPr>
                          <w:p w14:paraId="5CD54333" w14:textId="459871E1" w:rsidR="003105CA" w:rsidRDefault="003105CA" w:rsidP="001F672D">
                            <w:pPr>
                              <w:jc w:val="center"/>
                            </w:pPr>
                            <w:r>
                              <w:t>4-MAYAGÜEZ</w:t>
                            </w:r>
                          </w:p>
                        </w:tc>
                      </w:tr>
                      <w:tr w:rsidR="003105CA" w14:paraId="3173DD4F" w14:textId="77777777" w:rsidTr="001F672D">
                        <w:trPr>
                          <w:trHeight w:val="289"/>
                          <w:jc w:val="center"/>
                        </w:trPr>
                        <w:tc>
                          <w:tcPr>
                            <w:tcW w:w="1795" w:type="dxa"/>
                          </w:tcPr>
                          <w:p w14:paraId="51E98922" w14:textId="04559896" w:rsidR="003105CA" w:rsidRDefault="003105CA" w:rsidP="001F672D">
                            <w:pPr>
                              <w:jc w:val="center"/>
                            </w:pPr>
                            <w:r>
                              <w:t>5-PONCE</w:t>
                            </w:r>
                          </w:p>
                        </w:tc>
                        <w:tc>
                          <w:tcPr>
                            <w:tcW w:w="1991" w:type="dxa"/>
                          </w:tcPr>
                          <w:p w14:paraId="073ED0F8" w14:textId="62CB6FC8" w:rsidR="003105CA" w:rsidRDefault="003105CA" w:rsidP="001F672D">
                            <w:pPr>
                              <w:jc w:val="center"/>
                            </w:pPr>
                            <w:r>
                              <w:t>6-GUAYAMA</w:t>
                            </w:r>
                          </w:p>
                        </w:tc>
                        <w:tc>
                          <w:tcPr>
                            <w:tcW w:w="1991" w:type="dxa"/>
                          </w:tcPr>
                          <w:p w14:paraId="0FE377FD" w14:textId="318C3BD3" w:rsidR="003105CA" w:rsidRDefault="003105CA" w:rsidP="001F672D">
                            <w:pPr>
                              <w:jc w:val="center"/>
                            </w:pPr>
                            <w:r>
                              <w:t>7-HUMACAO</w:t>
                            </w:r>
                          </w:p>
                        </w:tc>
                        <w:tc>
                          <w:tcPr>
                            <w:tcW w:w="1991" w:type="dxa"/>
                          </w:tcPr>
                          <w:p w14:paraId="247ED9BD" w14:textId="6BDFE444" w:rsidR="003105CA" w:rsidRDefault="003105CA" w:rsidP="001F672D">
                            <w:pPr>
                              <w:jc w:val="center"/>
                            </w:pPr>
                            <w:r>
                              <w:t>0-ALL AREAS</w:t>
                            </w:r>
                          </w:p>
                        </w:tc>
                      </w:tr>
                    </w:tbl>
                    <w:p w14:paraId="22C4A65A" w14:textId="77777777" w:rsidR="003105CA" w:rsidRDefault="003105CA"/>
                    <w:p w14:paraId="409F9307" w14:textId="3815062C" w:rsidR="003105CA" w:rsidRDefault="003105CA">
                      <w:r>
                        <w:t>The remaining 5 digits ("SSCCC") indicate the municipality, as listed below:</w:t>
                      </w:r>
                    </w:p>
                    <w:p w14:paraId="44D8467D" w14:textId="77777777" w:rsidR="003105CA" w:rsidRDefault="003105CA"/>
                    <w:tbl>
                      <w:tblPr>
                        <w:tblStyle w:val="TableGrid"/>
                        <w:tblW w:w="0" w:type="auto"/>
                        <w:jc w:val="center"/>
                        <w:tblLook w:val="04A0" w:firstRow="1" w:lastRow="0" w:firstColumn="1" w:lastColumn="0" w:noHBand="0" w:noVBand="1"/>
                      </w:tblPr>
                      <w:tblGrid>
                        <w:gridCol w:w="1804"/>
                        <w:gridCol w:w="903"/>
                        <w:gridCol w:w="2070"/>
                        <w:gridCol w:w="990"/>
                        <w:gridCol w:w="1980"/>
                        <w:gridCol w:w="940"/>
                      </w:tblGrid>
                      <w:tr w:rsidR="003105CA" w14:paraId="5093733B" w14:textId="77777777" w:rsidTr="00C27687">
                        <w:trPr>
                          <w:jc w:val="center"/>
                        </w:trPr>
                        <w:tc>
                          <w:tcPr>
                            <w:tcW w:w="1804" w:type="dxa"/>
                          </w:tcPr>
                          <w:p w14:paraId="5EB78040" w14:textId="199A9AE1" w:rsidR="003105CA" w:rsidRPr="00C27687" w:rsidRDefault="003105CA" w:rsidP="00C27687">
                            <w:pPr>
                              <w:jc w:val="center"/>
                              <w:rPr>
                                <w:b/>
                              </w:rPr>
                            </w:pPr>
                            <w:r w:rsidRPr="00C27687">
                              <w:rPr>
                                <w:b/>
                              </w:rPr>
                              <w:t>Municipality</w:t>
                            </w:r>
                          </w:p>
                        </w:tc>
                        <w:tc>
                          <w:tcPr>
                            <w:tcW w:w="903" w:type="dxa"/>
                          </w:tcPr>
                          <w:p w14:paraId="40C00791" w14:textId="5B347BDC" w:rsidR="003105CA" w:rsidRPr="00C27687" w:rsidRDefault="003105CA" w:rsidP="00C27687">
                            <w:pPr>
                              <w:jc w:val="center"/>
                              <w:rPr>
                                <w:b/>
                              </w:rPr>
                            </w:pPr>
                            <w:r w:rsidRPr="00C27687">
                              <w:rPr>
                                <w:b/>
                              </w:rPr>
                              <w:t>Code</w:t>
                            </w:r>
                          </w:p>
                        </w:tc>
                        <w:tc>
                          <w:tcPr>
                            <w:tcW w:w="2070" w:type="dxa"/>
                          </w:tcPr>
                          <w:p w14:paraId="21EF2A3B" w14:textId="078083C3" w:rsidR="003105CA" w:rsidRPr="00C27687" w:rsidRDefault="003105CA" w:rsidP="00C27687">
                            <w:pPr>
                              <w:jc w:val="center"/>
                              <w:rPr>
                                <w:b/>
                              </w:rPr>
                            </w:pPr>
                            <w:r w:rsidRPr="00C27687">
                              <w:rPr>
                                <w:b/>
                              </w:rPr>
                              <w:t>Municipality</w:t>
                            </w:r>
                          </w:p>
                        </w:tc>
                        <w:tc>
                          <w:tcPr>
                            <w:tcW w:w="990" w:type="dxa"/>
                          </w:tcPr>
                          <w:p w14:paraId="6F33EA21" w14:textId="684B8556" w:rsidR="003105CA" w:rsidRPr="00C27687" w:rsidRDefault="003105CA" w:rsidP="00C27687">
                            <w:pPr>
                              <w:jc w:val="center"/>
                              <w:rPr>
                                <w:b/>
                              </w:rPr>
                            </w:pPr>
                            <w:r w:rsidRPr="00C27687">
                              <w:rPr>
                                <w:b/>
                              </w:rPr>
                              <w:t>Code</w:t>
                            </w:r>
                          </w:p>
                        </w:tc>
                        <w:tc>
                          <w:tcPr>
                            <w:tcW w:w="1980" w:type="dxa"/>
                          </w:tcPr>
                          <w:p w14:paraId="35A9E5E1" w14:textId="3447289B" w:rsidR="003105CA" w:rsidRPr="00C27687" w:rsidRDefault="003105CA" w:rsidP="00C27687">
                            <w:pPr>
                              <w:jc w:val="center"/>
                              <w:rPr>
                                <w:b/>
                              </w:rPr>
                            </w:pPr>
                            <w:r w:rsidRPr="00C27687">
                              <w:rPr>
                                <w:b/>
                              </w:rPr>
                              <w:t>Municipality</w:t>
                            </w:r>
                          </w:p>
                        </w:tc>
                        <w:tc>
                          <w:tcPr>
                            <w:tcW w:w="940" w:type="dxa"/>
                          </w:tcPr>
                          <w:p w14:paraId="51E4C62C" w14:textId="28ED9F85" w:rsidR="003105CA" w:rsidRPr="00C27687" w:rsidRDefault="003105CA" w:rsidP="00C27687">
                            <w:pPr>
                              <w:jc w:val="center"/>
                              <w:rPr>
                                <w:b/>
                              </w:rPr>
                            </w:pPr>
                            <w:r w:rsidRPr="00C27687">
                              <w:rPr>
                                <w:b/>
                              </w:rPr>
                              <w:t>Code</w:t>
                            </w:r>
                          </w:p>
                        </w:tc>
                      </w:tr>
                      <w:tr w:rsidR="003105CA" w14:paraId="15F519CD" w14:textId="77777777" w:rsidTr="00C27687">
                        <w:trPr>
                          <w:jc w:val="center"/>
                        </w:trPr>
                        <w:tc>
                          <w:tcPr>
                            <w:tcW w:w="1804" w:type="dxa"/>
                          </w:tcPr>
                          <w:p w14:paraId="43B871D4" w14:textId="69B35142" w:rsidR="003105CA" w:rsidRDefault="003105CA">
                            <w:r>
                              <w:t>Adjuntas</w:t>
                            </w:r>
                          </w:p>
                        </w:tc>
                        <w:tc>
                          <w:tcPr>
                            <w:tcW w:w="903" w:type="dxa"/>
                          </w:tcPr>
                          <w:p w14:paraId="15F3B23A" w14:textId="6DBB2794" w:rsidR="003105CA" w:rsidRDefault="003105CA">
                            <w:r>
                              <w:t>72001</w:t>
                            </w:r>
                          </w:p>
                        </w:tc>
                        <w:tc>
                          <w:tcPr>
                            <w:tcW w:w="2070" w:type="dxa"/>
                          </w:tcPr>
                          <w:p w14:paraId="4109173D" w14:textId="778E1F85" w:rsidR="003105CA" w:rsidRDefault="003105CA">
                            <w:r>
                              <w:t>Fajardo</w:t>
                            </w:r>
                          </w:p>
                        </w:tc>
                        <w:tc>
                          <w:tcPr>
                            <w:tcW w:w="990" w:type="dxa"/>
                          </w:tcPr>
                          <w:p w14:paraId="14CD5388" w14:textId="05FECD77" w:rsidR="003105CA" w:rsidRDefault="003105CA">
                            <w:r>
                              <w:t>72053</w:t>
                            </w:r>
                          </w:p>
                        </w:tc>
                        <w:tc>
                          <w:tcPr>
                            <w:tcW w:w="1980" w:type="dxa"/>
                          </w:tcPr>
                          <w:p w14:paraId="240A501D" w14:textId="39E68200" w:rsidR="003105CA" w:rsidRDefault="003105CA">
                            <w:r>
                              <w:t>Naguabo</w:t>
                            </w:r>
                          </w:p>
                        </w:tc>
                        <w:tc>
                          <w:tcPr>
                            <w:tcW w:w="940" w:type="dxa"/>
                          </w:tcPr>
                          <w:p w14:paraId="3AB03BDB" w14:textId="4945B98E" w:rsidR="003105CA" w:rsidRDefault="003105CA">
                            <w:r>
                              <w:t>72103</w:t>
                            </w:r>
                          </w:p>
                        </w:tc>
                      </w:tr>
                      <w:tr w:rsidR="003105CA" w14:paraId="015441C3" w14:textId="77777777" w:rsidTr="00C27687">
                        <w:trPr>
                          <w:jc w:val="center"/>
                        </w:trPr>
                        <w:tc>
                          <w:tcPr>
                            <w:tcW w:w="1804" w:type="dxa"/>
                          </w:tcPr>
                          <w:p w14:paraId="76EB8DC2" w14:textId="1F41536E" w:rsidR="003105CA" w:rsidRDefault="003105CA">
                            <w:r>
                              <w:t>Aguada</w:t>
                            </w:r>
                          </w:p>
                        </w:tc>
                        <w:tc>
                          <w:tcPr>
                            <w:tcW w:w="903" w:type="dxa"/>
                          </w:tcPr>
                          <w:p w14:paraId="45AA45D6" w14:textId="3FEA5479" w:rsidR="003105CA" w:rsidRDefault="003105CA">
                            <w:r>
                              <w:t>72003</w:t>
                            </w:r>
                          </w:p>
                        </w:tc>
                        <w:tc>
                          <w:tcPr>
                            <w:tcW w:w="2070" w:type="dxa"/>
                          </w:tcPr>
                          <w:p w14:paraId="3045EE0C" w14:textId="225C362B" w:rsidR="003105CA" w:rsidRDefault="003105CA">
                            <w:r>
                              <w:t>Florida</w:t>
                            </w:r>
                          </w:p>
                        </w:tc>
                        <w:tc>
                          <w:tcPr>
                            <w:tcW w:w="990" w:type="dxa"/>
                          </w:tcPr>
                          <w:p w14:paraId="05CA0AE5" w14:textId="1B1D0FA5" w:rsidR="003105CA" w:rsidRDefault="003105CA">
                            <w:r>
                              <w:t>72054</w:t>
                            </w:r>
                          </w:p>
                        </w:tc>
                        <w:tc>
                          <w:tcPr>
                            <w:tcW w:w="1980" w:type="dxa"/>
                          </w:tcPr>
                          <w:p w14:paraId="3310A013" w14:textId="5B15FD96" w:rsidR="003105CA" w:rsidRDefault="003105CA">
                            <w:r>
                              <w:t>Naranjito</w:t>
                            </w:r>
                          </w:p>
                        </w:tc>
                        <w:tc>
                          <w:tcPr>
                            <w:tcW w:w="940" w:type="dxa"/>
                          </w:tcPr>
                          <w:p w14:paraId="1FD9CB2D" w14:textId="12EC4E90" w:rsidR="003105CA" w:rsidRDefault="003105CA">
                            <w:r>
                              <w:t>72105</w:t>
                            </w:r>
                          </w:p>
                        </w:tc>
                      </w:tr>
                      <w:tr w:rsidR="003105CA" w14:paraId="24573F94" w14:textId="77777777" w:rsidTr="00C27687">
                        <w:trPr>
                          <w:jc w:val="center"/>
                        </w:trPr>
                        <w:tc>
                          <w:tcPr>
                            <w:tcW w:w="1804" w:type="dxa"/>
                          </w:tcPr>
                          <w:p w14:paraId="186B8319" w14:textId="282A5F81" w:rsidR="003105CA" w:rsidRDefault="003105CA">
                            <w:r>
                              <w:t>Aguadilla</w:t>
                            </w:r>
                          </w:p>
                        </w:tc>
                        <w:tc>
                          <w:tcPr>
                            <w:tcW w:w="903" w:type="dxa"/>
                          </w:tcPr>
                          <w:p w14:paraId="6F9124D5" w14:textId="1BB77B9A" w:rsidR="003105CA" w:rsidRDefault="003105CA">
                            <w:r>
                              <w:t>72005</w:t>
                            </w:r>
                          </w:p>
                        </w:tc>
                        <w:tc>
                          <w:tcPr>
                            <w:tcW w:w="2070" w:type="dxa"/>
                          </w:tcPr>
                          <w:p w14:paraId="2E3EE10D" w14:textId="500AF1A9" w:rsidR="003105CA" w:rsidRDefault="003105CA">
                            <w:r>
                              <w:t>Guánica</w:t>
                            </w:r>
                          </w:p>
                        </w:tc>
                        <w:tc>
                          <w:tcPr>
                            <w:tcW w:w="990" w:type="dxa"/>
                          </w:tcPr>
                          <w:p w14:paraId="3D4C6D8A" w14:textId="44EDF65F" w:rsidR="003105CA" w:rsidRDefault="003105CA">
                            <w:r>
                              <w:t>72055</w:t>
                            </w:r>
                          </w:p>
                        </w:tc>
                        <w:tc>
                          <w:tcPr>
                            <w:tcW w:w="1980" w:type="dxa"/>
                          </w:tcPr>
                          <w:p w14:paraId="38131B5A" w14:textId="75AE372F" w:rsidR="003105CA" w:rsidRDefault="003105CA">
                            <w:r>
                              <w:t>Orocovis</w:t>
                            </w:r>
                          </w:p>
                        </w:tc>
                        <w:tc>
                          <w:tcPr>
                            <w:tcW w:w="940" w:type="dxa"/>
                          </w:tcPr>
                          <w:p w14:paraId="500D2BD4" w14:textId="0E8E92DA" w:rsidR="003105CA" w:rsidRDefault="003105CA">
                            <w:r>
                              <w:t>72107</w:t>
                            </w:r>
                          </w:p>
                        </w:tc>
                      </w:tr>
                      <w:tr w:rsidR="003105CA" w14:paraId="00175E9B" w14:textId="77777777" w:rsidTr="00C27687">
                        <w:trPr>
                          <w:jc w:val="center"/>
                        </w:trPr>
                        <w:tc>
                          <w:tcPr>
                            <w:tcW w:w="1804" w:type="dxa"/>
                          </w:tcPr>
                          <w:p w14:paraId="422EE942" w14:textId="7C9EA8B5" w:rsidR="003105CA" w:rsidRDefault="003105CA">
                            <w:r>
                              <w:t>Aguas Buenas</w:t>
                            </w:r>
                          </w:p>
                        </w:tc>
                        <w:tc>
                          <w:tcPr>
                            <w:tcW w:w="903" w:type="dxa"/>
                          </w:tcPr>
                          <w:p w14:paraId="1CB75050" w14:textId="690D8E05" w:rsidR="003105CA" w:rsidRDefault="003105CA">
                            <w:r>
                              <w:t>72007</w:t>
                            </w:r>
                          </w:p>
                        </w:tc>
                        <w:tc>
                          <w:tcPr>
                            <w:tcW w:w="2070" w:type="dxa"/>
                          </w:tcPr>
                          <w:p w14:paraId="3F90BD8B" w14:textId="4EE5B85C" w:rsidR="003105CA" w:rsidRDefault="003105CA">
                            <w:r>
                              <w:t>Guayama</w:t>
                            </w:r>
                          </w:p>
                        </w:tc>
                        <w:tc>
                          <w:tcPr>
                            <w:tcW w:w="990" w:type="dxa"/>
                          </w:tcPr>
                          <w:p w14:paraId="2EC444FB" w14:textId="781174A6" w:rsidR="003105CA" w:rsidRDefault="003105CA">
                            <w:r>
                              <w:t>72057</w:t>
                            </w:r>
                          </w:p>
                        </w:tc>
                        <w:tc>
                          <w:tcPr>
                            <w:tcW w:w="1980" w:type="dxa"/>
                          </w:tcPr>
                          <w:p w14:paraId="3A970F99" w14:textId="37880228" w:rsidR="003105CA" w:rsidRDefault="003105CA">
                            <w:r>
                              <w:t>Patillas</w:t>
                            </w:r>
                          </w:p>
                        </w:tc>
                        <w:tc>
                          <w:tcPr>
                            <w:tcW w:w="940" w:type="dxa"/>
                          </w:tcPr>
                          <w:p w14:paraId="503E462F" w14:textId="0EA472F1" w:rsidR="003105CA" w:rsidRDefault="003105CA">
                            <w:r>
                              <w:t>72109</w:t>
                            </w:r>
                          </w:p>
                        </w:tc>
                      </w:tr>
                      <w:tr w:rsidR="003105CA" w14:paraId="7156ADC3" w14:textId="77777777" w:rsidTr="00C27687">
                        <w:trPr>
                          <w:jc w:val="center"/>
                        </w:trPr>
                        <w:tc>
                          <w:tcPr>
                            <w:tcW w:w="1804" w:type="dxa"/>
                          </w:tcPr>
                          <w:p w14:paraId="1B951882" w14:textId="480E562B" w:rsidR="003105CA" w:rsidRDefault="003105CA">
                            <w:r>
                              <w:t>Aibonito</w:t>
                            </w:r>
                          </w:p>
                        </w:tc>
                        <w:tc>
                          <w:tcPr>
                            <w:tcW w:w="903" w:type="dxa"/>
                          </w:tcPr>
                          <w:p w14:paraId="41D9EF8C" w14:textId="690C8F3A" w:rsidR="003105CA" w:rsidRDefault="003105CA">
                            <w:r>
                              <w:t>72009</w:t>
                            </w:r>
                          </w:p>
                        </w:tc>
                        <w:tc>
                          <w:tcPr>
                            <w:tcW w:w="2070" w:type="dxa"/>
                          </w:tcPr>
                          <w:p w14:paraId="60C79770" w14:textId="5DDE84B3" w:rsidR="003105CA" w:rsidRDefault="003105CA">
                            <w:r>
                              <w:t>Guayanilla</w:t>
                            </w:r>
                          </w:p>
                        </w:tc>
                        <w:tc>
                          <w:tcPr>
                            <w:tcW w:w="990" w:type="dxa"/>
                          </w:tcPr>
                          <w:p w14:paraId="64098BC3" w14:textId="50B4F1D9" w:rsidR="003105CA" w:rsidRDefault="003105CA">
                            <w:r>
                              <w:t>72059</w:t>
                            </w:r>
                          </w:p>
                        </w:tc>
                        <w:tc>
                          <w:tcPr>
                            <w:tcW w:w="1980" w:type="dxa"/>
                          </w:tcPr>
                          <w:p w14:paraId="5D439D24" w14:textId="7BDC97FB" w:rsidR="003105CA" w:rsidRDefault="003105CA">
                            <w:r>
                              <w:t>Peñuelas</w:t>
                            </w:r>
                          </w:p>
                        </w:tc>
                        <w:tc>
                          <w:tcPr>
                            <w:tcW w:w="940" w:type="dxa"/>
                          </w:tcPr>
                          <w:p w14:paraId="05F05E1A" w14:textId="55DA2E70" w:rsidR="003105CA" w:rsidRDefault="003105CA">
                            <w:r>
                              <w:t>72111</w:t>
                            </w:r>
                          </w:p>
                        </w:tc>
                      </w:tr>
                      <w:tr w:rsidR="003105CA" w14:paraId="50595549" w14:textId="77777777" w:rsidTr="00C27687">
                        <w:trPr>
                          <w:jc w:val="center"/>
                        </w:trPr>
                        <w:tc>
                          <w:tcPr>
                            <w:tcW w:w="1804" w:type="dxa"/>
                          </w:tcPr>
                          <w:p w14:paraId="2554F306" w14:textId="1E5EC845" w:rsidR="003105CA" w:rsidRDefault="003105CA">
                            <w:r>
                              <w:t>Añasco</w:t>
                            </w:r>
                          </w:p>
                        </w:tc>
                        <w:tc>
                          <w:tcPr>
                            <w:tcW w:w="903" w:type="dxa"/>
                          </w:tcPr>
                          <w:p w14:paraId="46FBF749" w14:textId="429B1B94" w:rsidR="003105CA" w:rsidRDefault="003105CA">
                            <w:r>
                              <w:t>72011</w:t>
                            </w:r>
                          </w:p>
                        </w:tc>
                        <w:tc>
                          <w:tcPr>
                            <w:tcW w:w="2070" w:type="dxa"/>
                          </w:tcPr>
                          <w:p w14:paraId="4B4A77A5" w14:textId="3C95BAB8" w:rsidR="003105CA" w:rsidRDefault="003105CA">
                            <w:r>
                              <w:t>Guaynabo</w:t>
                            </w:r>
                          </w:p>
                        </w:tc>
                        <w:tc>
                          <w:tcPr>
                            <w:tcW w:w="990" w:type="dxa"/>
                          </w:tcPr>
                          <w:p w14:paraId="02DCE3C4" w14:textId="48AF0140" w:rsidR="003105CA" w:rsidRDefault="003105CA">
                            <w:r>
                              <w:t>72061</w:t>
                            </w:r>
                          </w:p>
                        </w:tc>
                        <w:tc>
                          <w:tcPr>
                            <w:tcW w:w="1980" w:type="dxa"/>
                          </w:tcPr>
                          <w:p w14:paraId="6F1A7C1D" w14:textId="58BF7A1C" w:rsidR="003105CA" w:rsidRDefault="003105CA">
                            <w:r>
                              <w:t>Ponce</w:t>
                            </w:r>
                          </w:p>
                        </w:tc>
                        <w:tc>
                          <w:tcPr>
                            <w:tcW w:w="940" w:type="dxa"/>
                          </w:tcPr>
                          <w:p w14:paraId="6618614B" w14:textId="2E3462F1" w:rsidR="003105CA" w:rsidRDefault="003105CA">
                            <w:r>
                              <w:t>72113</w:t>
                            </w:r>
                          </w:p>
                        </w:tc>
                      </w:tr>
                      <w:tr w:rsidR="003105CA" w14:paraId="4431ABFB" w14:textId="77777777" w:rsidTr="00C27687">
                        <w:trPr>
                          <w:jc w:val="center"/>
                        </w:trPr>
                        <w:tc>
                          <w:tcPr>
                            <w:tcW w:w="1804" w:type="dxa"/>
                          </w:tcPr>
                          <w:p w14:paraId="0E299F99" w14:textId="3535CAE5" w:rsidR="003105CA" w:rsidRDefault="003105CA">
                            <w:r>
                              <w:t>Arecibo</w:t>
                            </w:r>
                          </w:p>
                        </w:tc>
                        <w:tc>
                          <w:tcPr>
                            <w:tcW w:w="903" w:type="dxa"/>
                          </w:tcPr>
                          <w:p w14:paraId="6DDC6E65" w14:textId="537DC931" w:rsidR="003105CA" w:rsidRDefault="003105CA">
                            <w:r>
                              <w:t>72013</w:t>
                            </w:r>
                          </w:p>
                        </w:tc>
                        <w:tc>
                          <w:tcPr>
                            <w:tcW w:w="2070" w:type="dxa"/>
                          </w:tcPr>
                          <w:p w14:paraId="3C841346" w14:textId="5728E9B4" w:rsidR="003105CA" w:rsidRDefault="003105CA">
                            <w:r>
                              <w:t>Gurabo</w:t>
                            </w:r>
                          </w:p>
                        </w:tc>
                        <w:tc>
                          <w:tcPr>
                            <w:tcW w:w="990" w:type="dxa"/>
                          </w:tcPr>
                          <w:p w14:paraId="31E44490" w14:textId="7CCFD1E8" w:rsidR="003105CA" w:rsidRDefault="003105CA">
                            <w:r>
                              <w:t>72063</w:t>
                            </w:r>
                          </w:p>
                        </w:tc>
                        <w:tc>
                          <w:tcPr>
                            <w:tcW w:w="1980" w:type="dxa"/>
                          </w:tcPr>
                          <w:p w14:paraId="1D2723E1" w14:textId="44BC5CD0" w:rsidR="003105CA" w:rsidRDefault="003105CA">
                            <w:r>
                              <w:t>Quebradillas</w:t>
                            </w:r>
                          </w:p>
                        </w:tc>
                        <w:tc>
                          <w:tcPr>
                            <w:tcW w:w="940" w:type="dxa"/>
                          </w:tcPr>
                          <w:p w14:paraId="019820DF" w14:textId="2AC492BD" w:rsidR="003105CA" w:rsidRDefault="003105CA">
                            <w:r>
                              <w:t>72115</w:t>
                            </w:r>
                          </w:p>
                        </w:tc>
                      </w:tr>
                      <w:tr w:rsidR="003105CA" w14:paraId="2683275F" w14:textId="77777777" w:rsidTr="00C27687">
                        <w:trPr>
                          <w:jc w:val="center"/>
                        </w:trPr>
                        <w:tc>
                          <w:tcPr>
                            <w:tcW w:w="1804" w:type="dxa"/>
                          </w:tcPr>
                          <w:p w14:paraId="57EB64D3" w14:textId="6BB58622" w:rsidR="003105CA" w:rsidRDefault="003105CA">
                            <w:r>
                              <w:t>Arroyo</w:t>
                            </w:r>
                          </w:p>
                        </w:tc>
                        <w:tc>
                          <w:tcPr>
                            <w:tcW w:w="903" w:type="dxa"/>
                          </w:tcPr>
                          <w:p w14:paraId="7C87E511" w14:textId="1B9C4122" w:rsidR="003105CA" w:rsidRDefault="003105CA">
                            <w:r>
                              <w:t>72015</w:t>
                            </w:r>
                          </w:p>
                        </w:tc>
                        <w:tc>
                          <w:tcPr>
                            <w:tcW w:w="2070" w:type="dxa"/>
                          </w:tcPr>
                          <w:p w14:paraId="046BA508" w14:textId="579A7575" w:rsidR="003105CA" w:rsidRDefault="003105CA">
                            <w:r>
                              <w:t>Hatillo</w:t>
                            </w:r>
                          </w:p>
                        </w:tc>
                        <w:tc>
                          <w:tcPr>
                            <w:tcW w:w="990" w:type="dxa"/>
                          </w:tcPr>
                          <w:p w14:paraId="30A6CE18" w14:textId="4BB4B36E" w:rsidR="003105CA" w:rsidRDefault="003105CA">
                            <w:r>
                              <w:t>72065</w:t>
                            </w:r>
                          </w:p>
                        </w:tc>
                        <w:tc>
                          <w:tcPr>
                            <w:tcW w:w="1980" w:type="dxa"/>
                          </w:tcPr>
                          <w:p w14:paraId="0A3D2C50" w14:textId="4301666A" w:rsidR="003105CA" w:rsidRDefault="003105CA">
                            <w:r>
                              <w:t xml:space="preserve">Rincón </w:t>
                            </w:r>
                          </w:p>
                        </w:tc>
                        <w:tc>
                          <w:tcPr>
                            <w:tcW w:w="940" w:type="dxa"/>
                          </w:tcPr>
                          <w:p w14:paraId="67D9B860" w14:textId="523E38AC" w:rsidR="003105CA" w:rsidRDefault="003105CA">
                            <w:r>
                              <w:t>72117</w:t>
                            </w:r>
                          </w:p>
                        </w:tc>
                      </w:tr>
                      <w:tr w:rsidR="003105CA" w14:paraId="5CDF88B6" w14:textId="77777777" w:rsidTr="00C27687">
                        <w:trPr>
                          <w:jc w:val="center"/>
                        </w:trPr>
                        <w:tc>
                          <w:tcPr>
                            <w:tcW w:w="1804" w:type="dxa"/>
                          </w:tcPr>
                          <w:p w14:paraId="22D48B46" w14:textId="2DE7C97A" w:rsidR="003105CA" w:rsidRDefault="003105CA">
                            <w:r>
                              <w:t>Barceloneta</w:t>
                            </w:r>
                          </w:p>
                        </w:tc>
                        <w:tc>
                          <w:tcPr>
                            <w:tcW w:w="903" w:type="dxa"/>
                          </w:tcPr>
                          <w:p w14:paraId="4EEFB72C" w14:textId="71D24930" w:rsidR="003105CA" w:rsidRDefault="003105CA">
                            <w:r>
                              <w:t>72017</w:t>
                            </w:r>
                          </w:p>
                        </w:tc>
                        <w:tc>
                          <w:tcPr>
                            <w:tcW w:w="2070" w:type="dxa"/>
                          </w:tcPr>
                          <w:p w14:paraId="5D52FC68" w14:textId="5B98E5E4" w:rsidR="003105CA" w:rsidRDefault="003105CA">
                            <w:r>
                              <w:t>Hormigueros</w:t>
                            </w:r>
                          </w:p>
                        </w:tc>
                        <w:tc>
                          <w:tcPr>
                            <w:tcW w:w="990" w:type="dxa"/>
                          </w:tcPr>
                          <w:p w14:paraId="53AA116C" w14:textId="6E54706E" w:rsidR="003105CA" w:rsidRDefault="003105CA">
                            <w:r>
                              <w:t>72067</w:t>
                            </w:r>
                          </w:p>
                        </w:tc>
                        <w:tc>
                          <w:tcPr>
                            <w:tcW w:w="1980" w:type="dxa"/>
                          </w:tcPr>
                          <w:p w14:paraId="3E6B4ECD" w14:textId="78DDA410" w:rsidR="003105CA" w:rsidRDefault="003105CA">
                            <w:r>
                              <w:t>Río Grande</w:t>
                            </w:r>
                          </w:p>
                        </w:tc>
                        <w:tc>
                          <w:tcPr>
                            <w:tcW w:w="940" w:type="dxa"/>
                          </w:tcPr>
                          <w:p w14:paraId="35BADDE6" w14:textId="3810FA6C" w:rsidR="003105CA" w:rsidRDefault="003105CA">
                            <w:r>
                              <w:t>72119</w:t>
                            </w:r>
                          </w:p>
                        </w:tc>
                      </w:tr>
                      <w:tr w:rsidR="003105CA" w14:paraId="61BAA588" w14:textId="77777777" w:rsidTr="00C27687">
                        <w:trPr>
                          <w:jc w:val="center"/>
                        </w:trPr>
                        <w:tc>
                          <w:tcPr>
                            <w:tcW w:w="1804" w:type="dxa"/>
                          </w:tcPr>
                          <w:p w14:paraId="25F998D7" w14:textId="3029225D" w:rsidR="003105CA" w:rsidRDefault="003105CA">
                            <w:r>
                              <w:t>Barranquitas</w:t>
                            </w:r>
                          </w:p>
                        </w:tc>
                        <w:tc>
                          <w:tcPr>
                            <w:tcW w:w="903" w:type="dxa"/>
                          </w:tcPr>
                          <w:p w14:paraId="73693DA7" w14:textId="2B4EAE40" w:rsidR="003105CA" w:rsidRDefault="003105CA">
                            <w:r>
                              <w:t>72019</w:t>
                            </w:r>
                          </w:p>
                        </w:tc>
                        <w:tc>
                          <w:tcPr>
                            <w:tcW w:w="2070" w:type="dxa"/>
                          </w:tcPr>
                          <w:p w14:paraId="276F2FCC" w14:textId="13B8343F" w:rsidR="003105CA" w:rsidRDefault="003105CA">
                            <w:r>
                              <w:t>Humacao</w:t>
                            </w:r>
                          </w:p>
                        </w:tc>
                        <w:tc>
                          <w:tcPr>
                            <w:tcW w:w="990" w:type="dxa"/>
                          </w:tcPr>
                          <w:p w14:paraId="6F896FF6" w14:textId="386A1443" w:rsidR="003105CA" w:rsidRDefault="003105CA">
                            <w:r>
                              <w:t>72069</w:t>
                            </w:r>
                          </w:p>
                        </w:tc>
                        <w:tc>
                          <w:tcPr>
                            <w:tcW w:w="1980" w:type="dxa"/>
                          </w:tcPr>
                          <w:p w14:paraId="06991BD1" w14:textId="155755AF" w:rsidR="003105CA" w:rsidRDefault="003105CA">
                            <w:r>
                              <w:t>Sábana Grande</w:t>
                            </w:r>
                          </w:p>
                        </w:tc>
                        <w:tc>
                          <w:tcPr>
                            <w:tcW w:w="940" w:type="dxa"/>
                          </w:tcPr>
                          <w:p w14:paraId="3ACCE6AF" w14:textId="7E63D633" w:rsidR="003105CA" w:rsidRDefault="003105CA">
                            <w:r>
                              <w:t>72121</w:t>
                            </w:r>
                          </w:p>
                        </w:tc>
                      </w:tr>
                      <w:tr w:rsidR="003105CA" w14:paraId="7A3C8DEF" w14:textId="77777777" w:rsidTr="00C27687">
                        <w:trPr>
                          <w:jc w:val="center"/>
                        </w:trPr>
                        <w:tc>
                          <w:tcPr>
                            <w:tcW w:w="1804" w:type="dxa"/>
                          </w:tcPr>
                          <w:p w14:paraId="456D47DF" w14:textId="4D49FA6C" w:rsidR="003105CA" w:rsidRDefault="003105CA">
                            <w:r>
                              <w:t>Bayamón</w:t>
                            </w:r>
                          </w:p>
                        </w:tc>
                        <w:tc>
                          <w:tcPr>
                            <w:tcW w:w="903" w:type="dxa"/>
                          </w:tcPr>
                          <w:p w14:paraId="0C6B16F9" w14:textId="047F91D0" w:rsidR="003105CA" w:rsidRDefault="003105CA">
                            <w:r>
                              <w:t>72021</w:t>
                            </w:r>
                          </w:p>
                        </w:tc>
                        <w:tc>
                          <w:tcPr>
                            <w:tcW w:w="2070" w:type="dxa"/>
                          </w:tcPr>
                          <w:p w14:paraId="035D0396" w14:textId="1CB91541" w:rsidR="003105CA" w:rsidRDefault="003105CA">
                            <w:r>
                              <w:t>Isabela</w:t>
                            </w:r>
                          </w:p>
                        </w:tc>
                        <w:tc>
                          <w:tcPr>
                            <w:tcW w:w="990" w:type="dxa"/>
                          </w:tcPr>
                          <w:p w14:paraId="225F3CA7" w14:textId="5898222F" w:rsidR="003105CA" w:rsidRDefault="003105CA">
                            <w:r>
                              <w:t>72071</w:t>
                            </w:r>
                          </w:p>
                        </w:tc>
                        <w:tc>
                          <w:tcPr>
                            <w:tcW w:w="1980" w:type="dxa"/>
                          </w:tcPr>
                          <w:p w14:paraId="3AA69E1F" w14:textId="5047DD10" w:rsidR="003105CA" w:rsidRDefault="003105CA">
                            <w:r>
                              <w:t>Salinas</w:t>
                            </w:r>
                          </w:p>
                        </w:tc>
                        <w:tc>
                          <w:tcPr>
                            <w:tcW w:w="940" w:type="dxa"/>
                          </w:tcPr>
                          <w:p w14:paraId="250CE1BB" w14:textId="571D61FB" w:rsidR="003105CA" w:rsidRDefault="003105CA">
                            <w:r>
                              <w:t>72123</w:t>
                            </w:r>
                          </w:p>
                        </w:tc>
                      </w:tr>
                      <w:tr w:rsidR="003105CA" w14:paraId="3738E176" w14:textId="77777777" w:rsidTr="00C27687">
                        <w:trPr>
                          <w:jc w:val="center"/>
                        </w:trPr>
                        <w:tc>
                          <w:tcPr>
                            <w:tcW w:w="1804" w:type="dxa"/>
                          </w:tcPr>
                          <w:p w14:paraId="78942FB8" w14:textId="2A18EE8E" w:rsidR="003105CA" w:rsidRDefault="003105CA">
                            <w:r>
                              <w:t>Cabo Rojo</w:t>
                            </w:r>
                          </w:p>
                        </w:tc>
                        <w:tc>
                          <w:tcPr>
                            <w:tcW w:w="903" w:type="dxa"/>
                          </w:tcPr>
                          <w:p w14:paraId="67F79C74" w14:textId="2D0993C2" w:rsidR="003105CA" w:rsidRDefault="003105CA">
                            <w:r>
                              <w:t>72023</w:t>
                            </w:r>
                          </w:p>
                        </w:tc>
                        <w:tc>
                          <w:tcPr>
                            <w:tcW w:w="2070" w:type="dxa"/>
                          </w:tcPr>
                          <w:p w14:paraId="2139FCA9" w14:textId="03711338" w:rsidR="003105CA" w:rsidRDefault="003105CA">
                            <w:r>
                              <w:t>Jayuya</w:t>
                            </w:r>
                          </w:p>
                        </w:tc>
                        <w:tc>
                          <w:tcPr>
                            <w:tcW w:w="990" w:type="dxa"/>
                          </w:tcPr>
                          <w:p w14:paraId="489EB629" w14:textId="5F6448BA" w:rsidR="003105CA" w:rsidRDefault="003105CA">
                            <w:r>
                              <w:t>72073</w:t>
                            </w:r>
                          </w:p>
                        </w:tc>
                        <w:tc>
                          <w:tcPr>
                            <w:tcW w:w="1980" w:type="dxa"/>
                          </w:tcPr>
                          <w:p w14:paraId="0BBF29C6" w14:textId="04BAE7B8" w:rsidR="003105CA" w:rsidRDefault="003105CA">
                            <w:r>
                              <w:t>San Germán</w:t>
                            </w:r>
                          </w:p>
                        </w:tc>
                        <w:tc>
                          <w:tcPr>
                            <w:tcW w:w="940" w:type="dxa"/>
                          </w:tcPr>
                          <w:p w14:paraId="3FB25377" w14:textId="1D44B2FA" w:rsidR="003105CA" w:rsidRDefault="003105CA">
                            <w:r>
                              <w:t>72125</w:t>
                            </w:r>
                          </w:p>
                        </w:tc>
                      </w:tr>
                      <w:tr w:rsidR="003105CA" w14:paraId="28E33BA3" w14:textId="77777777" w:rsidTr="00C27687">
                        <w:trPr>
                          <w:jc w:val="center"/>
                        </w:trPr>
                        <w:tc>
                          <w:tcPr>
                            <w:tcW w:w="1804" w:type="dxa"/>
                          </w:tcPr>
                          <w:p w14:paraId="67FDB6EF" w14:textId="198497F4" w:rsidR="003105CA" w:rsidRDefault="003105CA">
                            <w:r>
                              <w:t>Caguas</w:t>
                            </w:r>
                          </w:p>
                        </w:tc>
                        <w:tc>
                          <w:tcPr>
                            <w:tcW w:w="903" w:type="dxa"/>
                          </w:tcPr>
                          <w:p w14:paraId="0B5FDACD" w14:textId="63763FFB" w:rsidR="003105CA" w:rsidRDefault="003105CA">
                            <w:r>
                              <w:t>72025</w:t>
                            </w:r>
                          </w:p>
                        </w:tc>
                        <w:tc>
                          <w:tcPr>
                            <w:tcW w:w="2070" w:type="dxa"/>
                          </w:tcPr>
                          <w:p w14:paraId="77599421" w14:textId="6BF24117" w:rsidR="003105CA" w:rsidRDefault="003105CA">
                            <w:r>
                              <w:t>Juana Díaz</w:t>
                            </w:r>
                          </w:p>
                        </w:tc>
                        <w:tc>
                          <w:tcPr>
                            <w:tcW w:w="990" w:type="dxa"/>
                          </w:tcPr>
                          <w:p w14:paraId="4294B5E4" w14:textId="2546F7BD" w:rsidR="003105CA" w:rsidRDefault="003105CA">
                            <w:r>
                              <w:t>72075</w:t>
                            </w:r>
                          </w:p>
                        </w:tc>
                        <w:tc>
                          <w:tcPr>
                            <w:tcW w:w="1980" w:type="dxa"/>
                          </w:tcPr>
                          <w:p w14:paraId="5E12C810" w14:textId="3B2DD034" w:rsidR="003105CA" w:rsidRDefault="003105CA">
                            <w:r>
                              <w:t>San Juan</w:t>
                            </w:r>
                          </w:p>
                        </w:tc>
                        <w:tc>
                          <w:tcPr>
                            <w:tcW w:w="940" w:type="dxa"/>
                          </w:tcPr>
                          <w:p w14:paraId="1191FEA8" w14:textId="6F92DDA9" w:rsidR="003105CA" w:rsidRDefault="003105CA">
                            <w:r>
                              <w:t>72127</w:t>
                            </w:r>
                          </w:p>
                        </w:tc>
                      </w:tr>
                      <w:tr w:rsidR="003105CA" w14:paraId="459329CA" w14:textId="77777777" w:rsidTr="00C27687">
                        <w:trPr>
                          <w:jc w:val="center"/>
                        </w:trPr>
                        <w:tc>
                          <w:tcPr>
                            <w:tcW w:w="1804" w:type="dxa"/>
                          </w:tcPr>
                          <w:p w14:paraId="0FB8F077" w14:textId="0EC6215E" w:rsidR="003105CA" w:rsidRDefault="003105CA">
                            <w:r>
                              <w:t>Camuy</w:t>
                            </w:r>
                          </w:p>
                        </w:tc>
                        <w:tc>
                          <w:tcPr>
                            <w:tcW w:w="903" w:type="dxa"/>
                          </w:tcPr>
                          <w:p w14:paraId="44EDAF0A" w14:textId="4A817D77" w:rsidR="003105CA" w:rsidRDefault="003105CA">
                            <w:r>
                              <w:t>72027</w:t>
                            </w:r>
                          </w:p>
                        </w:tc>
                        <w:tc>
                          <w:tcPr>
                            <w:tcW w:w="2070" w:type="dxa"/>
                          </w:tcPr>
                          <w:p w14:paraId="6D60FA1B" w14:textId="47B7F316" w:rsidR="003105CA" w:rsidRDefault="003105CA">
                            <w:r>
                              <w:t>Juncos</w:t>
                            </w:r>
                          </w:p>
                        </w:tc>
                        <w:tc>
                          <w:tcPr>
                            <w:tcW w:w="990" w:type="dxa"/>
                          </w:tcPr>
                          <w:p w14:paraId="3C67D818" w14:textId="2E9AE447" w:rsidR="003105CA" w:rsidRDefault="003105CA">
                            <w:r>
                              <w:t>72077</w:t>
                            </w:r>
                          </w:p>
                        </w:tc>
                        <w:tc>
                          <w:tcPr>
                            <w:tcW w:w="1980" w:type="dxa"/>
                          </w:tcPr>
                          <w:p w14:paraId="76D9D4FA" w14:textId="67992ED0" w:rsidR="003105CA" w:rsidRDefault="003105CA">
                            <w:r>
                              <w:t>San Lorenzo</w:t>
                            </w:r>
                          </w:p>
                        </w:tc>
                        <w:tc>
                          <w:tcPr>
                            <w:tcW w:w="940" w:type="dxa"/>
                          </w:tcPr>
                          <w:p w14:paraId="1DCC66DF" w14:textId="704E891D" w:rsidR="003105CA" w:rsidRDefault="003105CA">
                            <w:r>
                              <w:t>72129</w:t>
                            </w:r>
                          </w:p>
                        </w:tc>
                      </w:tr>
                      <w:tr w:rsidR="003105CA" w14:paraId="0AEE7D74" w14:textId="77777777" w:rsidTr="00C27687">
                        <w:trPr>
                          <w:jc w:val="center"/>
                        </w:trPr>
                        <w:tc>
                          <w:tcPr>
                            <w:tcW w:w="1804" w:type="dxa"/>
                          </w:tcPr>
                          <w:p w14:paraId="2F09156E" w14:textId="5906AD45" w:rsidR="003105CA" w:rsidRDefault="003105CA">
                            <w:r>
                              <w:t>Canóvanas</w:t>
                            </w:r>
                          </w:p>
                        </w:tc>
                        <w:tc>
                          <w:tcPr>
                            <w:tcW w:w="903" w:type="dxa"/>
                          </w:tcPr>
                          <w:p w14:paraId="0A87E652" w14:textId="64B70CAE" w:rsidR="003105CA" w:rsidRDefault="003105CA">
                            <w:r>
                              <w:t>72029</w:t>
                            </w:r>
                          </w:p>
                        </w:tc>
                        <w:tc>
                          <w:tcPr>
                            <w:tcW w:w="2070" w:type="dxa"/>
                          </w:tcPr>
                          <w:p w14:paraId="1A9B8499" w14:textId="76F563D6" w:rsidR="003105CA" w:rsidRDefault="003105CA">
                            <w:r>
                              <w:t>Lajas</w:t>
                            </w:r>
                          </w:p>
                        </w:tc>
                        <w:tc>
                          <w:tcPr>
                            <w:tcW w:w="990" w:type="dxa"/>
                          </w:tcPr>
                          <w:p w14:paraId="5B3AACE2" w14:textId="073450BD" w:rsidR="003105CA" w:rsidRDefault="003105CA">
                            <w:r>
                              <w:t>72079</w:t>
                            </w:r>
                          </w:p>
                        </w:tc>
                        <w:tc>
                          <w:tcPr>
                            <w:tcW w:w="1980" w:type="dxa"/>
                          </w:tcPr>
                          <w:p w14:paraId="750748FE" w14:textId="016297BF" w:rsidR="003105CA" w:rsidRDefault="003105CA">
                            <w:r>
                              <w:t>San Sebastián</w:t>
                            </w:r>
                          </w:p>
                        </w:tc>
                        <w:tc>
                          <w:tcPr>
                            <w:tcW w:w="940" w:type="dxa"/>
                          </w:tcPr>
                          <w:p w14:paraId="338831E2" w14:textId="0FEF0CF5" w:rsidR="003105CA" w:rsidRDefault="003105CA">
                            <w:r>
                              <w:t>72131</w:t>
                            </w:r>
                          </w:p>
                        </w:tc>
                      </w:tr>
                      <w:tr w:rsidR="003105CA" w14:paraId="2781892D" w14:textId="77777777" w:rsidTr="00C27687">
                        <w:trPr>
                          <w:jc w:val="center"/>
                        </w:trPr>
                        <w:tc>
                          <w:tcPr>
                            <w:tcW w:w="1804" w:type="dxa"/>
                          </w:tcPr>
                          <w:p w14:paraId="2088BF3C" w14:textId="70320568" w:rsidR="003105CA" w:rsidRDefault="003105CA">
                            <w:r>
                              <w:t>Carolina</w:t>
                            </w:r>
                          </w:p>
                        </w:tc>
                        <w:tc>
                          <w:tcPr>
                            <w:tcW w:w="903" w:type="dxa"/>
                          </w:tcPr>
                          <w:p w14:paraId="391D371D" w14:textId="5D6E4FDE" w:rsidR="003105CA" w:rsidRDefault="003105CA">
                            <w:r>
                              <w:t>72031</w:t>
                            </w:r>
                          </w:p>
                        </w:tc>
                        <w:tc>
                          <w:tcPr>
                            <w:tcW w:w="2070" w:type="dxa"/>
                          </w:tcPr>
                          <w:p w14:paraId="30D836F7" w14:textId="3F040892" w:rsidR="003105CA" w:rsidRDefault="003105CA">
                            <w:r>
                              <w:t>Lares</w:t>
                            </w:r>
                          </w:p>
                        </w:tc>
                        <w:tc>
                          <w:tcPr>
                            <w:tcW w:w="990" w:type="dxa"/>
                          </w:tcPr>
                          <w:p w14:paraId="71C17CFE" w14:textId="7D0A0712" w:rsidR="003105CA" w:rsidRDefault="003105CA">
                            <w:r>
                              <w:t>72081</w:t>
                            </w:r>
                          </w:p>
                        </w:tc>
                        <w:tc>
                          <w:tcPr>
                            <w:tcW w:w="1980" w:type="dxa"/>
                          </w:tcPr>
                          <w:p w14:paraId="26E4FF41" w14:textId="3E643056" w:rsidR="003105CA" w:rsidRDefault="003105CA">
                            <w:r>
                              <w:t>Santa Isabel</w:t>
                            </w:r>
                          </w:p>
                        </w:tc>
                        <w:tc>
                          <w:tcPr>
                            <w:tcW w:w="940" w:type="dxa"/>
                          </w:tcPr>
                          <w:p w14:paraId="3A213881" w14:textId="60D0CA60" w:rsidR="003105CA" w:rsidRDefault="003105CA">
                            <w:r>
                              <w:t>72133</w:t>
                            </w:r>
                          </w:p>
                        </w:tc>
                      </w:tr>
                      <w:tr w:rsidR="003105CA" w14:paraId="2E95930D" w14:textId="77777777" w:rsidTr="00C27687">
                        <w:trPr>
                          <w:jc w:val="center"/>
                        </w:trPr>
                        <w:tc>
                          <w:tcPr>
                            <w:tcW w:w="1804" w:type="dxa"/>
                          </w:tcPr>
                          <w:p w14:paraId="6B2710A2" w14:textId="633FA0B4" w:rsidR="003105CA" w:rsidRDefault="003105CA">
                            <w:r>
                              <w:t>Cataño</w:t>
                            </w:r>
                          </w:p>
                        </w:tc>
                        <w:tc>
                          <w:tcPr>
                            <w:tcW w:w="903" w:type="dxa"/>
                          </w:tcPr>
                          <w:p w14:paraId="54B5FAF4" w14:textId="6BFADDA0" w:rsidR="003105CA" w:rsidRDefault="003105CA">
                            <w:r>
                              <w:t>72033</w:t>
                            </w:r>
                          </w:p>
                        </w:tc>
                        <w:tc>
                          <w:tcPr>
                            <w:tcW w:w="2070" w:type="dxa"/>
                          </w:tcPr>
                          <w:p w14:paraId="64695641" w14:textId="3BC3BB18" w:rsidR="003105CA" w:rsidRDefault="003105CA">
                            <w:r>
                              <w:t>Las Marías</w:t>
                            </w:r>
                          </w:p>
                        </w:tc>
                        <w:tc>
                          <w:tcPr>
                            <w:tcW w:w="990" w:type="dxa"/>
                          </w:tcPr>
                          <w:p w14:paraId="381EDFDE" w14:textId="04BE4863" w:rsidR="003105CA" w:rsidRDefault="003105CA">
                            <w:r>
                              <w:t>72083</w:t>
                            </w:r>
                          </w:p>
                        </w:tc>
                        <w:tc>
                          <w:tcPr>
                            <w:tcW w:w="1980" w:type="dxa"/>
                          </w:tcPr>
                          <w:p w14:paraId="137F22D7" w14:textId="249F24B1" w:rsidR="003105CA" w:rsidRDefault="003105CA">
                            <w:r>
                              <w:t>Toa Alta</w:t>
                            </w:r>
                          </w:p>
                        </w:tc>
                        <w:tc>
                          <w:tcPr>
                            <w:tcW w:w="940" w:type="dxa"/>
                          </w:tcPr>
                          <w:p w14:paraId="0F6847C2" w14:textId="44F0A7A1" w:rsidR="003105CA" w:rsidRDefault="003105CA">
                            <w:r>
                              <w:t>72135</w:t>
                            </w:r>
                          </w:p>
                        </w:tc>
                      </w:tr>
                      <w:tr w:rsidR="003105CA" w14:paraId="0B6A2F46" w14:textId="77777777" w:rsidTr="00C27687">
                        <w:trPr>
                          <w:jc w:val="center"/>
                        </w:trPr>
                        <w:tc>
                          <w:tcPr>
                            <w:tcW w:w="1804" w:type="dxa"/>
                          </w:tcPr>
                          <w:p w14:paraId="17A74745" w14:textId="1B0516E6" w:rsidR="003105CA" w:rsidRDefault="003105CA">
                            <w:r>
                              <w:t>Cayey</w:t>
                            </w:r>
                          </w:p>
                        </w:tc>
                        <w:tc>
                          <w:tcPr>
                            <w:tcW w:w="903" w:type="dxa"/>
                          </w:tcPr>
                          <w:p w14:paraId="0765F038" w14:textId="12152522" w:rsidR="003105CA" w:rsidRDefault="003105CA">
                            <w:r>
                              <w:t>72035</w:t>
                            </w:r>
                          </w:p>
                        </w:tc>
                        <w:tc>
                          <w:tcPr>
                            <w:tcW w:w="2070" w:type="dxa"/>
                          </w:tcPr>
                          <w:p w14:paraId="6CBD5920" w14:textId="5EED65D4" w:rsidR="003105CA" w:rsidRDefault="003105CA">
                            <w:r>
                              <w:t>Las Piedras</w:t>
                            </w:r>
                          </w:p>
                        </w:tc>
                        <w:tc>
                          <w:tcPr>
                            <w:tcW w:w="990" w:type="dxa"/>
                          </w:tcPr>
                          <w:p w14:paraId="37111716" w14:textId="12EBA169" w:rsidR="003105CA" w:rsidRDefault="003105CA">
                            <w:r>
                              <w:t>72085</w:t>
                            </w:r>
                          </w:p>
                        </w:tc>
                        <w:tc>
                          <w:tcPr>
                            <w:tcW w:w="1980" w:type="dxa"/>
                          </w:tcPr>
                          <w:p w14:paraId="25AF8794" w14:textId="084F6A41" w:rsidR="003105CA" w:rsidRDefault="003105CA">
                            <w:r>
                              <w:t>Toa Baja</w:t>
                            </w:r>
                          </w:p>
                        </w:tc>
                        <w:tc>
                          <w:tcPr>
                            <w:tcW w:w="940" w:type="dxa"/>
                          </w:tcPr>
                          <w:p w14:paraId="59F0F169" w14:textId="5F5BB4C3" w:rsidR="003105CA" w:rsidRDefault="003105CA">
                            <w:r>
                              <w:t>72137</w:t>
                            </w:r>
                          </w:p>
                        </w:tc>
                      </w:tr>
                      <w:tr w:rsidR="003105CA" w14:paraId="2D85D529" w14:textId="77777777" w:rsidTr="00C27687">
                        <w:trPr>
                          <w:jc w:val="center"/>
                        </w:trPr>
                        <w:tc>
                          <w:tcPr>
                            <w:tcW w:w="1804" w:type="dxa"/>
                          </w:tcPr>
                          <w:p w14:paraId="7A7B9777" w14:textId="2D4C328C" w:rsidR="003105CA" w:rsidRDefault="003105CA">
                            <w:r>
                              <w:t>Ceiba</w:t>
                            </w:r>
                          </w:p>
                        </w:tc>
                        <w:tc>
                          <w:tcPr>
                            <w:tcW w:w="903" w:type="dxa"/>
                          </w:tcPr>
                          <w:p w14:paraId="726E9BC0" w14:textId="503E534E" w:rsidR="003105CA" w:rsidRDefault="003105CA">
                            <w:r>
                              <w:t>72037</w:t>
                            </w:r>
                          </w:p>
                        </w:tc>
                        <w:tc>
                          <w:tcPr>
                            <w:tcW w:w="2070" w:type="dxa"/>
                          </w:tcPr>
                          <w:p w14:paraId="185A07C5" w14:textId="7DE2B6F3" w:rsidR="003105CA" w:rsidRDefault="003105CA">
                            <w:r>
                              <w:t>Loíza</w:t>
                            </w:r>
                          </w:p>
                        </w:tc>
                        <w:tc>
                          <w:tcPr>
                            <w:tcW w:w="990" w:type="dxa"/>
                          </w:tcPr>
                          <w:p w14:paraId="50E8BD26" w14:textId="749BE965" w:rsidR="003105CA" w:rsidRDefault="003105CA">
                            <w:r>
                              <w:t>72087</w:t>
                            </w:r>
                          </w:p>
                        </w:tc>
                        <w:tc>
                          <w:tcPr>
                            <w:tcW w:w="1980" w:type="dxa"/>
                          </w:tcPr>
                          <w:p w14:paraId="0BAD3792" w14:textId="69ABEBD2" w:rsidR="003105CA" w:rsidRDefault="003105CA">
                            <w:r>
                              <w:t>Trujillo Alto</w:t>
                            </w:r>
                          </w:p>
                        </w:tc>
                        <w:tc>
                          <w:tcPr>
                            <w:tcW w:w="940" w:type="dxa"/>
                          </w:tcPr>
                          <w:p w14:paraId="0F398A93" w14:textId="5C327E8C" w:rsidR="003105CA" w:rsidRDefault="003105CA">
                            <w:r>
                              <w:t>72139</w:t>
                            </w:r>
                          </w:p>
                        </w:tc>
                      </w:tr>
                      <w:tr w:rsidR="003105CA" w14:paraId="4B55BC4B" w14:textId="77777777" w:rsidTr="00C27687">
                        <w:trPr>
                          <w:jc w:val="center"/>
                        </w:trPr>
                        <w:tc>
                          <w:tcPr>
                            <w:tcW w:w="1804" w:type="dxa"/>
                          </w:tcPr>
                          <w:p w14:paraId="1FCA561C" w14:textId="5F3BF927" w:rsidR="003105CA" w:rsidRDefault="003105CA">
                            <w:r>
                              <w:t>Ciales</w:t>
                            </w:r>
                          </w:p>
                        </w:tc>
                        <w:tc>
                          <w:tcPr>
                            <w:tcW w:w="903" w:type="dxa"/>
                          </w:tcPr>
                          <w:p w14:paraId="305636E8" w14:textId="020EBBE5" w:rsidR="003105CA" w:rsidRDefault="003105CA">
                            <w:r>
                              <w:t>72039</w:t>
                            </w:r>
                          </w:p>
                        </w:tc>
                        <w:tc>
                          <w:tcPr>
                            <w:tcW w:w="2070" w:type="dxa"/>
                          </w:tcPr>
                          <w:p w14:paraId="768527BD" w14:textId="7D917179" w:rsidR="003105CA" w:rsidRDefault="003105CA">
                            <w:r>
                              <w:t>Luquillo</w:t>
                            </w:r>
                          </w:p>
                        </w:tc>
                        <w:tc>
                          <w:tcPr>
                            <w:tcW w:w="990" w:type="dxa"/>
                          </w:tcPr>
                          <w:p w14:paraId="6D52661C" w14:textId="1C55C6FF" w:rsidR="003105CA" w:rsidRDefault="003105CA">
                            <w:r>
                              <w:t>72089</w:t>
                            </w:r>
                          </w:p>
                        </w:tc>
                        <w:tc>
                          <w:tcPr>
                            <w:tcW w:w="1980" w:type="dxa"/>
                          </w:tcPr>
                          <w:p w14:paraId="0D24221B" w14:textId="6C7D8F61" w:rsidR="003105CA" w:rsidRDefault="003105CA">
                            <w:r>
                              <w:t>Utuado</w:t>
                            </w:r>
                          </w:p>
                        </w:tc>
                        <w:tc>
                          <w:tcPr>
                            <w:tcW w:w="940" w:type="dxa"/>
                          </w:tcPr>
                          <w:p w14:paraId="3E3D28DF" w14:textId="182D954E" w:rsidR="003105CA" w:rsidRDefault="003105CA">
                            <w:r>
                              <w:t>72141</w:t>
                            </w:r>
                          </w:p>
                        </w:tc>
                      </w:tr>
                      <w:tr w:rsidR="003105CA" w14:paraId="51E76B16" w14:textId="77777777" w:rsidTr="00C27687">
                        <w:trPr>
                          <w:jc w:val="center"/>
                        </w:trPr>
                        <w:tc>
                          <w:tcPr>
                            <w:tcW w:w="1804" w:type="dxa"/>
                          </w:tcPr>
                          <w:p w14:paraId="0CA8F949" w14:textId="1AD23446" w:rsidR="003105CA" w:rsidRDefault="003105CA">
                            <w:r>
                              <w:t>Cidra</w:t>
                            </w:r>
                          </w:p>
                        </w:tc>
                        <w:tc>
                          <w:tcPr>
                            <w:tcW w:w="903" w:type="dxa"/>
                          </w:tcPr>
                          <w:p w14:paraId="49702835" w14:textId="0A4AEA88" w:rsidR="003105CA" w:rsidRDefault="003105CA">
                            <w:r>
                              <w:t>72041</w:t>
                            </w:r>
                          </w:p>
                        </w:tc>
                        <w:tc>
                          <w:tcPr>
                            <w:tcW w:w="2070" w:type="dxa"/>
                          </w:tcPr>
                          <w:p w14:paraId="6EC3460E" w14:textId="5B2F8817" w:rsidR="003105CA" w:rsidRDefault="003105CA">
                            <w:r>
                              <w:t>Manatí</w:t>
                            </w:r>
                          </w:p>
                        </w:tc>
                        <w:tc>
                          <w:tcPr>
                            <w:tcW w:w="990" w:type="dxa"/>
                          </w:tcPr>
                          <w:p w14:paraId="546367E4" w14:textId="21BFEF7E" w:rsidR="003105CA" w:rsidRDefault="003105CA">
                            <w:r>
                              <w:t>72091</w:t>
                            </w:r>
                          </w:p>
                        </w:tc>
                        <w:tc>
                          <w:tcPr>
                            <w:tcW w:w="1980" w:type="dxa"/>
                          </w:tcPr>
                          <w:p w14:paraId="049589BF" w14:textId="27F26AAF" w:rsidR="003105CA" w:rsidRDefault="003105CA">
                            <w:r>
                              <w:t>Vega Alta</w:t>
                            </w:r>
                          </w:p>
                        </w:tc>
                        <w:tc>
                          <w:tcPr>
                            <w:tcW w:w="940" w:type="dxa"/>
                          </w:tcPr>
                          <w:p w14:paraId="77D217C9" w14:textId="27C5A003" w:rsidR="003105CA" w:rsidRDefault="003105CA">
                            <w:r>
                              <w:t>72143</w:t>
                            </w:r>
                          </w:p>
                        </w:tc>
                      </w:tr>
                      <w:tr w:rsidR="003105CA" w14:paraId="1483EC3D" w14:textId="77777777" w:rsidTr="00C27687">
                        <w:trPr>
                          <w:jc w:val="center"/>
                        </w:trPr>
                        <w:tc>
                          <w:tcPr>
                            <w:tcW w:w="1804" w:type="dxa"/>
                          </w:tcPr>
                          <w:p w14:paraId="7EDB18C4" w14:textId="0D2C1283" w:rsidR="003105CA" w:rsidRDefault="003105CA">
                            <w:r>
                              <w:t>Coamo</w:t>
                            </w:r>
                          </w:p>
                        </w:tc>
                        <w:tc>
                          <w:tcPr>
                            <w:tcW w:w="903" w:type="dxa"/>
                          </w:tcPr>
                          <w:p w14:paraId="36521409" w14:textId="77140892" w:rsidR="003105CA" w:rsidRDefault="003105CA">
                            <w:r>
                              <w:t>72043</w:t>
                            </w:r>
                          </w:p>
                        </w:tc>
                        <w:tc>
                          <w:tcPr>
                            <w:tcW w:w="2070" w:type="dxa"/>
                          </w:tcPr>
                          <w:p w14:paraId="05D7686D" w14:textId="4984AFA0" w:rsidR="003105CA" w:rsidRDefault="003105CA">
                            <w:r>
                              <w:t>Maricao</w:t>
                            </w:r>
                          </w:p>
                        </w:tc>
                        <w:tc>
                          <w:tcPr>
                            <w:tcW w:w="990" w:type="dxa"/>
                          </w:tcPr>
                          <w:p w14:paraId="33CDD831" w14:textId="5B5379DB" w:rsidR="003105CA" w:rsidRDefault="003105CA">
                            <w:r>
                              <w:t>72093</w:t>
                            </w:r>
                          </w:p>
                        </w:tc>
                        <w:tc>
                          <w:tcPr>
                            <w:tcW w:w="1980" w:type="dxa"/>
                          </w:tcPr>
                          <w:p w14:paraId="7AEBAB49" w14:textId="19F38B86" w:rsidR="003105CA" w:rsidRDefault="003105CA">
                            <w:r>
                              <w:t>Vega Baja</w:t>
                            </w:r>
                          </w:p>
                        </w:tc>
                        <w:tc>
                          <w:tcPr>
                            <w:tcW w:w="940" w:type="dxa"/>
                          </w:tcPr>
                          <w:p w14:paraId="3E170768" w14:textId="6398624A" w:rsidR="003105CA" w:rsidRDefault="003105CA">
                            <w:r>
                              <w:t>72145</w:t>
                            </w:r>
                          </w:p>
                        </w:tc>
                      </w:tr>
                      <w:tr w:rsidR="003105CA" w14:paraId="4020DD14" w14:textId="77777777" w:rsidTr="00C27687">
                        <w:trPr>
                          <w:jc w:val="center"/>
                        </w:trPr>
                        <w:tc>
                          <w:tcPr>
                            <w:tcW w:w="1804" w:type="dxa"/>
                          </w:tcPr>
                          <w:p w14:paraId="3DD91C37" w14:textId="3A0CDDB8" w:rsidR="003105CA" w:rsidRDefault="003105CA">
                            <w:r>
                              <w:t>Comerío</w:t>
                            </w:r>
                          </w:p>
                        </w:tc>
                        <w:tc>
                          <w:tcPr>
                            <w:tcW w:w="903" w:type="dxa"/>
                          </w:tcPr>
                          <w:p w14:paraId="4D1C313D" w14:textId="5699BD78" w:rsidR="003105CA" w:rsidRDefault="003105CA">
                            <w:r>
                              <w:t>72045</w:t>
                            </w:r>
                          </w:p>
                        </w:tc>
                        <w:tc>
                          <w:tcPr>
                            <w:tcW w:w="2070" w:type="dxa"/>
                          </w:tcPr>
                          <w:p w14:paraId="4D99CC7F" w14:textId="02525BBB" w:rsidR="003105CA" w:rsidRDefault="003105CA">
                            <w:r>
                              <w:t>Maunabo</w:t>
                            </w:r>
                          </w:p>
                        </w:tc>
                        <w:tc>
                          <w:tcPr>
                            <w:tcW w:w="990" w:type="dxa"/>
                          </w:tcPr>
                          <w:p w14:paraId="20470E16" w14:textId="2C76B288" w:rsidR="003105CA" w:rsidRDefault="003105CA">
                            <w:r>
                              <w:t>72095</w:t>
                            </w:r>
                          </w:p>
                        </w:tc>
                        <w:tc>
                          <w:tcPr>
                            <w:tcW w:w="1980" w:type="dxa"/>
                          </w:tcPr>
                          <w:p w14:paraId="60F435AF" w14:textId="2F3C6641" w:rsidR="003105CA" w:rsidRDefault="003105CA">
                            <w:r>
                              <w:t>Vieques</w:t>
                            </w:r>
                          </w:p>
                        </w:tc>
                        <w:tc>
                          <w:tcPr>
                            <w:tcW w:w="940" w:type="dxa"/>
                          </w:tcPr>
                          <w:p w14:paraId="13BC76A9" w14:textId="67FF8A7F" w:rsidR="003105CA" w:rsidRDefault="003105CA">
                            <w:r>
                              <w:t>72147</w:t>
                            </w:r>
                          </w:p>
                        </w:tc>
                      </w:tr>
                      <w:tr w:rsidR="003105CA" w14:paraId="03AB62AB" w14:textId="77777777" w:rsidTr="00C27687">
                        <w:trPr>
                          <w:jc w:val="center"/>
                        </w:trPr>
                        <w:tc>
                          <w:tcPr>
                            <w:tcW w:w="1804" w:type="dxa"/>
                          </w:tcPr>
                          <w:p w14:paraId="6B6B446F" w14:textId="1AA2AC2B" w:rsidR="003105CA" w:rsidRDefault="003105CA">
                            <w:r>
                              <w:t>Corozal</w:t>
                            </w:r>
                          </w:p>
                        </w:tc>
                        <w:tc>
                          <w:tcPr>
                            <w:tcW w:w="903" w:type="dxa"/>
                          </w:tcPr>
                          <w:p w14:paraId="0D2D557B" w14:textId="630679A3" w:rsidR="003105CA" w:rsidRDefault="003105CA">
                            <w:r>
                              <w:t>72047</w:t>
                            </w:r>
                          </w:p>
                        </w:tc>
                        <w:tc>
                          <w:tcPr>
                            <w:tcW w:w="2070" w:type="dxa"/>
                          </w:tcPr>
                          <w:p w14:paraId="1F350C9A" w14:textId="45184F03" w:rsidR="003105CA" w:rsidRDefault="003105CA">
                            <w:r>
                              <w:t>Mayagüez</w:t>
                            </w:r>
                          </w:p>
                        </w:tc>
                        <w:tc>
                          <w:tcPr>
                            <w:tcW w:w="990" w:type="dxa"/>
                          </w:tcPr>
                          <w:p w14:paraId="51313D45" w14:textId="60ABDB6E" w:rsidR="003105CA" w:rsidRDefault="003105CA">
                            <w:r>
                              <w:t>72097</w:t>
                            </w:r>
                          </w:p>
                        </w:tc>
                        <w:tc>
                          <w:tcPr>
                            <w:tcW w:w="1980" w:type="dxa"/>
                          </w:tcPr>
                          <w:p w14:paraId="69086B49" w14:textId="3B2B8589" w:rsidR="003105CA" w:rsidRDefault="003105CA">
                            <w:r>
                              <w:t>Villalba</w:t>
                            </w:r>
                          </w:p>
                        </w:tc>
                        <w:tc>
                          <w:tcPr>
                            <w:tcW w:w="940" w:type="dxa"/>
                          </w:tcPr>
                          <w:p w14:paraId="0308CCF4" w14:textId="51710D44" w:rsidR="003105CA" w:rsidRDefault="003105CA">
                            <w:r>
                              <w:t>72149</w:t>
                            </w:r>
                          </w:p>
                        </w:tc>
                      </w:tr>
                      <w:tr w:rsidR="003105CA" w14:paraId="25A3793E" w14:textId="77777777" w:rsidTr="00C27687">
                        <w:trPr>
                          <w:jc w:val="center"/>
                        </w:trPr>
                        <w:tc>
                          <w:tcPr>
                            <w:tcW w:w="1804" w:type="dxa"/>
                          </w:tcPr>
                          <w:p w14:paraId="65D66C67" w14:textId="6DB3BCAB" w:rsidR="003105CA" w:rsidRDefault="003105CA">
                            <w:r>
                              <w:t>Culebra</w:t>
                            </w:r>
                          </w:p>
                        </w:tc>
                        <w:tc>
                          <w:tcPr>
                            <w:tcW w:w="903" w:type="dxa"/>
                          </w:tcPr>
                          <w:p w14:paraId="6E098AB9" w14:textId="0A754247" w:rsidR="003105CA" w:rsidRDefault="003105CA">
                            <w:r>
                              <w:t>72049</w:t>
                            </w:r>
                          </w:p>
                        </w:tc>
                        <w:tc>
                          <w:tcPr>
                            <w:tcW w:w="2070" w:type="dxa"/>
                          </w:tcPr>
                          <w:p w14:paraId="7F1BDD34" w14:textId="509C064C" w:rsidR="003105CA" w:rsidRDefault="003105CA">
                            <w:r>
                              <w:t>Moca</w:t>
                            </w:r>
                          </w:p>
                        </w:tc>
                        <w:tc>
                          <w:tcPr>
                            <w:tcW w:w="990" w:type="dxa"/>
                          </w:tcPr>
                          <w:p w14:paraId="6B0219C9" w14:textId="3C0DE480" w:rsidR="003105CA" w:rsidRDefault="003105CA">
                            <w:r>
                              <w:t>72099</w:t>
                            </w:r>
                          </w:p>
                        </w:tc>
                        <w:tc>
                          <w:tcPr>
                            <w:tcW w:w="1980" w:type="dxa"/>
                          </w:tcPr>
                          <w:p w14:paraId="4AA424A3" w14:textId="0FAE9BE9" w:rsidR="003105CA" w:rsidRDefault="003105CA">
                            <w:r>
                              <w:t>Yabucoa</w:t>
                            </w:r>
                          </w:p>
                        </w:tc>
                        <w:tc>
                          <w:tcPr>
                            <w:tcW w:w="940" w:type="dxa"/>
                          </w:tcPr>
                          <w:p w14:paraId="161E5B5B" w14:textId="7916CF74" w:rsidR="003105CA" w:rsidRDefault="003105CA">
                            <w:r>
                              <w:t>72151</w:t>
                            </w:r>
                          </w:p>
                        </w:tc>
                      </w:tr>
                      <w:tr w:rsidR="003105CA" w14:paraId="362B33F2" w14:textId="77777777" w:rsidTr="00C27687">
                        <w:trPr>
                          <w:jc w:val="center"/>
                        </w:trPr>
                        <w:tc>
                          <w:tcPr>
                            <w:tcW w:w="1804" w:type="dxa"/>
                          </w:tcPr>
                          <w:p w14:paraId="2F476F6C" w14:textId="2359DE2A" w:rsidR="003105CA" w:rsidRDefault="003105CA">
                            <w:r>
                              <w:t>Dorado</w:t>
                            </w:r>
                          </w:p>
                        </w:tc>
                        <w:tc>
                          <w:tcPr>
                            <w:tcW w:w="903" w:type="dxa"/>
                          </w:tcPr>
                          <w:p w14:paraId="628A4C7D" w14:textId="4F7C4C06" w:rsidR="003105CA" w:rsidRDefault="003105CA">
                            <w:r>
                              <w:t>72051</w:t>
                            </w:r>
                          </w:p>
                        </w:tc>
                        <w:tc>
                          <w:tcPr>
                            <w:tcW w:w="2070" w:type="dxa"/>
                          </w:tcPr>
                          <w:p w14:paraId="6EA53179" w14:textId="0CAA7425" w:rsidR="003105CA" w:rsidRDefault="003105CA">
                            <w:r>
                              <w:t>Morovis</w:t>
                            </w:r>
                          </w:p>
                        </w:tc>
                        <w:tc>
                          <w:tcPr>
                            <w:tcW w:w="990" w:type="dxa"/>
                          </w:tcPr>
                          <w:p w14:paraId="5267D588" w14:textId="7C03DEA9" w:rsidR="003105CA" w:rsidRDefault="003105CA">
                            <w:r>
                              <w:t>72101</w:t>
                            </w:r>
                          </w:p>
                        </w:tc>
                        <w:tc>
                          <w:tcPr>
                            <w:tcW w:w="1980" w:type="dxa"/>
                          </w:tcPr>
                          <w:p w14:paraId="7477B5DE" w14:textId="389FE388" w:rsidR="003105CA" w:rsidRDefault="003105CA">
                            <w:r>
                              <w:t>Yauco</w:t>
                            </w:r>
                          </w:p>
                        </w:tc>
                        <w:tc>
                          <w:tcPr>
                            <w:tcW w:w="940" w:type="dxa"/>
                          </w:tcPr>
                          <w:p w14:paraId="2F890255" w14:textId="7B21889A" w:rsidR="003105CA" w:rsidRDefault="003105CA">
                            <w:r>
                              <w:t>72153</w:t>
                            </w:r>
                          </w:p>
                        </w:tc>
                      </w:tr>
                    </w:tbl>
                    <w:p w14:paraId="07450403" w14:textId="77777777" w:rsidR="003105CA" w:rsidRDefault="003105CA"/>
                  </w:txbxContent>
                </v:textbox>
                <w10:wrap type="square"/>
              </v:shape>
            </w:pict>
          </mc:Fallback>
        </mc:AlternateContent>
      </w:r>
      <w:r w:rsidR="00C268E4" w:rsidRPr="007151EC">
        <w:rPr>
          <w:rFonts w:ascii="Times" w:hAnsi="Times"/>
          <w:color w:val="000000" w:themeColor="text1"/>
          <w:w w:val="105"/>
          <w:sz w:val="24"/>
          <w:szCs w:val="24"/>
        </w:rPr>
        <w:br w:type="page"/>
      </w:r>
    </w:p>
    <w:p w14:paraId="1F04A711" w14:textId="774079AF" w:rsidR="00A10257" w:rsidRPr="003105CA" w:rsidRDefault="00723B68" w:rsidP="00CE6F8C">
      <w:pPr>
        <w:pStyle w:val="BodyText"/>
        <w:spacing w:before="91"/>
        <w:ind w:left="2320"/>
        <w:rPr>
          <w:rFonts w:ascii="Times" w:hAnsi="Times"/>
          <w:color w:val="000000" w:themeColor="text1"/>
          <w:sz w:val="24"/>
          <w:szCs w:val="24"/>
          <w:lang w:val="es-PR"/>
        </w:rPr>
      </w:pPr>
      <w:r w:rsidRPr="003105CA">
        <w:rPr>
          <w:rFonts w:ascii="Times" w:hAnsi="Times"/>
          <w:color w:val="000000" w:themeColor="text1"/>
          <w:sz w:val="24"/>
          <w:szCs w:val="24"/>
          <w:lang w:val="es-PR"/>
        </w:rPr>
        <w:lastRenderedPageBreak/>
        <w:t>E. Puerto Rico "</w:t>
      </w:r>
      <w:r w:rsidR="00A10257" w:rsidRPr="003105CA">
        <w:rPr>
          <w:rFonts w:ascii="Times" w:hAnsi="Times"/>
          <w:color w:val="000000" w:themeColor="text1"/>
          <w:sz w:val="24"/>
          <w:szCs w:val="24"/>
          <w:lang w:val="es-PR"/>
        </w:rPr>
        <w:t>L-Code" Formats</w:t>
      </w:r>
    </w:p>
    <w:p w14:paraId="6D5E5B0F" w14:textId="77777777" w:rsidR="00C268E4" w:rsidRPr="003105CA" w:rsidRDefault="00C268E4" w:rsidP="00FD3B71">
      <w:pPr>
        <w:pStyle w:val="BodyText"/>
        <w:spacing w:before="5"/>
        <w:rPr>
          <w:rFonts w:ascii="Times" w:hAnsi="Times"/>
          <w:color w:val="000000" w:themeColor="text1"/>
          <w:sz w:val="24"/>
          <w:szCs w:val="24"/>
          <w:lang w:val="es-PR"/>
        </w:rPr>
      </w:pPr>
    </w:p>
    <w:p w14:paraId="3281D723" w14:textId="4DD964CD" w:rsidR="00A10257" w:rsidRPr="007151EC" w:rsidRDefault="00A10257" w:rsidP="00243031">
      <w:pPr>
        <w:pStyle w:val="BodyText"/>
        <w:spacing w:before="93" w:line="292" w:lineRule="auto"/>
        <w:ind w:left="2160" w:right="892" w:firstLine="3"/>
        <w:rPr>
          <w:rFonts w:ascii="Times" w:hAnsi="Times"/>
          <w:color w:val="000000" w:themeColor="text1"/>
          <w:w w:val="105"/>
          <w:sz w:val="24"/>
          <w:szCs w:val="24"/>
        </w:rPr>
      </w:pPr>
      <w:r w:rsidRPr="007151EC">
        <w:rPr>
          <w:rFonts w:ascii="Times" w:hAnsi="Times"/>
          <w:color w:val="000000" w:themeColor="text1"/>
          <w:w w:val="105"/>
          <w:sz w:val="24"/>
          <w:szCs w:val="24"/>
        </w:rPr>
        <w:t>This 8-character code is affixed to every EAS message originated or re­ transmitted by every EAS encoder. The code identifies the particular broadcaster, cable operator, Weather Service Office, nuclear/industrial plant, or</w:t>
      </w:r>
      <w:r w:rsidR="001F672D" w:rsidRPr="007151EC">
        <w:rPr>
          <w:rFonts w:ascii="Times" w:hAnsi="Times"/>
          <w:color w:val="000000" w:themeColor="text1"/>
          <w:sz w:val="24"/>
          <w:szCs w:val="24"/>
        </w:rPr>
        <w:t xml:space="preserve"> </w:t>
      </w:r>
      <w:r w:rsidRPr="007151EC">
        <w:rPr>
          <w:rFonts w:ascii="Times" w:hAnsi="Times"/>
          <w:color w:val="000000" w:themeColor="text1"/>
          <w:w w:val="105"/>
          <w:sz w:val="24"/>
          <w:szCs w:val="24"/>
        </w:rPr>
        <w:t xml:space="preserve">civil authority operating that encoder. "L-Code" ID's must adhere to the following formats. No deviations from these formats are allowed, since </w:t>
      </w:r>
      <w:r w:rsidR="00243031" w:rsidRPr="007151EC">
        <w:rPr>
          <w:rFonts w:ascii="Times" w:hAnsi="Times"/>
          <w:color w:val="000000" w:themeColor="text1"/>
          <w:w w:val="105"/>
          <w:sz w:val="24"/>
          <w:szCs w:val="24"/>
        </w:rPr>
        <w:t xml:space="preserve">using certain other characters </w:t>
      </w:r>
      <w:r w:rsidRPr="007151EC">
        <w:rPr>
          <w:rFonts w:ascii="Times" w:hAnsi="Times"/>
          <w:color w:val="000000" w:themeColor="text1"/>
          <w:w w:val="105"/>
          <w:sz w:val="24"/>
          <w:szCs w:val="24"/>
        </w:rPr>
        <w:t>would cause an error on the system.</w:t>
      </w:r>
    </w:p>
    <w:p w14:paraId="2F696358" w14:textId="237F70A6" w:rsidR="00614D27" w:rsidRPr="00992406" w:rsidRDefault="00992406" w:rsidP="00FD3B71">
      <w:pPr>
        <w:rPr>
          <w:rFonts w:ascii="Times" w:eastAsia="Times New Roman" w:hAnsi="Times" w:cs="Times New Roman"/>
          <w:color w:val="000000" w:themeColor="text1"/>
          <w:w w:val="105"/>
          <w:sz w:val="24"/>
          <w:szCs w:val="24"/>
        </w:rPr>
        <w:sectPr w:rsidR="00614D27" w:rsidRPr="00992406" w:rsidSect="0024606E">
          <w:pgSz w:w="12240" w:h="15840"/>
          <w:pgMar w:top="1500" w:right="1170" w:bottom="0" w:left="0" w:header="720" w:footer="720" w:gutter="0"/>
          <w:cols w:space="720"/>
        </w:sectPr>
      </w:pPr>
      <w:r w:rsidRPr="007151EC">
        <w:rPr>
          <w:rFonts w:ascii="Times" w:hAnsi="Times"/>
          <w:noProof/>
          <w:color w:val="000000" w:themeColor="text1"/>
          <w:sz w:val="24"/>
          <w:szCs w:val="24"/>
        </w:rPr>
        <mc:AlternateContent>
          <mc:Choice Requires="wps">
            <w:drawing>
              <wp:anchor distT="0" distB="0" distL="114300" distR="114300" simplePos="0" relativeHeight="503316479" behindDoc="0" locked="0" layoutInCell="1" allowOverlap="1" wp14:anchorId="1DE1ADE8" wp14:editId="5AE1CCEC">
                <wp:simplePos x="0" y="0"/>
                <wp:positionH relativeFrom="column">
                  <wp:posOffset>4542155</wp:posOffset>
                </wp:positionH>
                <wp:positionV relativeFrom="paragraph">
                  <wp:posOffset>225425</wp:posOffset>
                </wp:positionV>
                <wp:extent cx="2665730" cy="1123950"/>
                <wp:effectExtent l="0" t="0" r="0" b="0"/>
                <wp:wrapSquare wrapText="bothSides"/>
                <wp:docPr id="220" name="Text Box 220"/>
                <wp:cNvGraphicFramePr/>
                <a:graphic xmlns:a="http://schemas.openxmlformats.org/drawingml/2006/main">
                  <a:graphicData uri="http://schemas.microsoft.com/office/word/2010/wordprocessingShape">
                    <wps:wsp>
                      <wps:cNvSpPr txBox="1"/>
                      <wps:spPr>
                        <a:xfrm>
                          <a:off x="0" y="0"/>
                          <a:ext cx="2665730" cy="1123950"/>
                        </a:xfrm>
                        <a:prstGeom prst="rect">
                          <a:avLst/>
                        </a:prstGeom>
                        <a:noFill/>
                        <a:ln>
                          <a:noFill/>
                        </a:ln>
                        <a:effectLst/>
                        <a:extLst>
                          <a:ext uri="{C572A759-6A51-4108-AA02-DFA0A04FC94B}">
                            <ma14:wrappingTextBoxFlag xmlns:cx="http://schemas.microsoft.com/office/drawing/2014/chartex" xmlns:cx1="http://schemas.microsoft.com/office/drawing/2015/9/8/chartex"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CE7D50E" w14:textId="30EE9DA8" w:rsidR="003105CA" w:rsidRPr="006C3740" w:rsidRDefault="003105CA">
                            <w:pPr>
                              <w:rPr>
                                <w:rFonts w:ascii="Times" w:hAnsi="Times"/>
                                <w:sz w:val="24"/>
                              </w:rPr>
                            </w:pPr>
                            <w:r w:rsidRPr="006C3740">
                              <w:rPr>
                                <w:rFonts w:ascii="Times" w:hAnsi="Times"/>
                                <w:sz w:val="24"/>
                              </w:rPr>
                              <w:t>Three or more Stations: The call letters of the station is sufficient. All other stations sending the alert should keep a log of the alerts sent. As should the ID's station. (Per FCC)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E1ADE8" id="Text Box 220" o:spid="_x0000_s1028" type="#_x0000_t202" style="position:absolute;margin-left:357.65pt;margin-top:17.75pt;width:209.9pt;height:88.5pt;z-index:503316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27hsAIAAK8FAAAOAAAAZHJzL2Uyb0RvYy54bWysVE1v2zAMvQ/YfxB0T/3RJG2MOoWbIsOA&#10;oi3WDj0rstQYs0VNUmJnxf77KDlOs26XDrvYFPlIkY8ULy67piZbYWwFKqfJSUyJUBzKSj3n9Ovj&#10;cnROiXVMlawGJXK6E5Zezj9+uGh1JlJYQ10KQzCIslmrc7p2TmdRZPlaNMyegBYKjRJMwxwezXNU&#10;GtZi9KaO0jieRi2YUhvgwlrUXvdGOg/xpRTc3UlphSN1TjE3F74mfFf+G80vWPZsmF5XfJ8G+4cs&#10;GlYpvPQQ6po5Rjam+iNUU3EDFqQ74dBEIGXFRagBq0niN9U8rJkWoRYkx+oDTfb/heW323tDqjKn&#10;aYr8KNZgkx5F58gVdMTrkKFW2wyBDxqhrkMDdnrQW1T6wjtpGv/HkgjaMdbuwK8Px1GZTqeTs1M0&#10;cbQlSXo6m4T40au7NtZ9EtAQL+TUYAMDr2x7Yx2mgtAB4m9TsKzqOjSxVr8pENhrRJiC3ptlmAqK&#10;HumTCh16WUzO0uJsMhtNi0kyGifx+ago4nR0vSziIh4vF7Px1U9fL8Yc/CPPSV97kNyuFj5qrb4I&#10;iXwGCrwiTLJY1IZsGc4g41woF9gLGSLaoyRW8R7HPT7UEep7j3PPyHAzKHdwbioFJvD9Ju3y25Cy&#10;7PFIxlHdXnTdqusHaRiNFZQ7nBgD/auzmi8r7OoNs+6eGXxmOAm4OtwdfmQNbU5hL1GyBvPjb3qP&#10;x+lHKyUtPtuc2u8bZgQl9WeF72KWjMcY1oXDGBuLB3NsWR1b1KZZAHYlwSWleRA93tWDKA00T7hh&#10;Cn8rmpjieHdO3SAuXL9McENxURQBhC9bM3ejHjT3oX2T/Mw+dk/M6P1gOxykWxgeOMvezHeP9Z4K&#10;io0DWYXh9zz3rO75x60QxnK/wfzaOT4H1Ouenf8CAAD//wMAUEsDBBQABgAIAAAAIQBB/qP13wAA&#10;AAsBAAAPAAAAZHJzL2Rvd25yZXYueG1sTI/LTsMwEEX3SPyDNUjsqO0E8wiZVAjEFkR5SOzcZJpE&#10;xOModpvw97grWI7u0b1nyvXiBnGgKfSeEfRKgSCufdNzi/D+9nRxAyJEy40dPBPCDwVYV6cnpS0a&#10;P/MrHTaxFamEQ2ERuhjHQspQd+RsWPmROGU7Pzkb0zm1spnsnMrdIDOlrqSzPaeFzo700FH9vdk7&#10;hI/n3dfnpXppH50ZZ78oye5WIp6fLfd3ICIt8Q+Go35Shyo5bf2emyAGhGtt8oQi5MaAOAI6NxrE&#10;FiHTmQFZlfL/D9UvAAAA//8DAFBLAQItABQABgAIAAAAIQC2gziS/gAAAOEBAAATAAAAAAAAAAAA&#10;AAAAAAAAAABbQ29udGVudF9UeXBlc10ueG1sUEsBAi0AFAAGAAgAAAAhADj9If/WAAAAlAEAAAsA&#10;AAAAAAAAAAAAAAAALwEAAF9yZWxzLy5yZWxzUEsBAi0AFAAGAAgAAAAhANRDbuGwAgAArwUAAA4A&#10;AAAAAAAAAAAAAAAALgIAAGRycy9lMm9Eb2MueG1sUEsBAi0AFAAGAAgAAAAhAEH+o/XfAAAACwEA&#10;AA8AAAAAAAAAAAAAAAAACgUAAGRycy9kb3ducmV2LnhtbFBLBQYAAAAABAAEAPMAAAAWBgAAAAA=&#10;" filled="f" stroked="f">
                <v:textbox>
                  <w:txbxContent>
                    <w:p w14:paraId="2CE7D50E" w14:textId="30EE9DA8" w:rsidR="003105CA" w:rsidRPr="006C3740" w:rsidRDefault="003105CA">
                      <w:pPr>
                        <w:rPr>
                          <w:rFonts w:ascii="Times" w:hAnsi="Times"/>
                          <w:sz w:val="24"/>
                        </w:rPr>
                      </w:pPr>
                      <w:r w:rsidRPr="006C3740">
                        <w:rPr>
                          <w:rFonts w:ascii="Times" w:hAnsi="Times"/>
                          <w:sz w:val="24"/>
                        </w:rPr>
                        <w:t>Three or more Stations: The call letters of the station is sufficient. All other stations sending the alert should keep a log of the alerts sent. As should the ID's station. (Per FCC)</w:t>
                      </w:r>
                    </w:p>
                  </w:txbxContent>
                </v:textbox>
                <w10:wrap type="square"/>
              </v:shape>
            </w:pict>
          </mc:Fallback>
        </mc:AlternateContent>
      </w:r>
      <w:r w:rsidRPr="007151EC">
        <w:rPr>
          <w:rFonts w:ascii="Times" w:hAnsi="Times"/>
          <w:noProof/>
          <w:color w:val="000000" w:themeColor="text1"/>
          <w:sz w:val="24"/>
          <w:szCs w:val="24"/>
        </w:rPr>
        <mc:AlternateContent>
          <mc:Choice Requires="wps">
            <w:drawing>
              <wp:anchor distT="0" distB="0" distL="114300" distR="114300" simplePos="0" relativeHeight="430" behindDoc="0" locked="0" layoutInCell="1" allowOverlap="1" wp14:anchorId="5A87FB82" wp14:editId="330D3814">
                <wp:simplePos x="0" y="0"/>
                <wp:positionH relativeFrom="column">
                  <wp:posOffset>758190</wp:posOffset>
                </wp:positionH>
                <wp:positionV relativeFrom="paragraph">
                  <wp:posOffset>162560</wp:posOffset>
                </wp:positionV>
                <wp:extent cx="6656070" cy="6598920"/>
                <wp:effectExtent l="0" t="0" r="24130" b="30480"/>
                <wp:wrapSquare wrapText="bothSides"/>
                <wp:docPr id="219" name="Text Box 219"/>
                <wp:cNvGraphicFramePr/>
                <a:graphic xmlns:a="http://schemas.openxmlformats.org/drawingml/2006/main">
                  <a:graphicData uri="http://schemas.microsoft.com/office/word/2010/wordprocessingShape">
                    <wps:wsp>
                      <wps:cNvSpPr txBox="1"/>
                      <wps:spPr>
                        <a:xfrm>
                          <a:off x="0" y="0"/>
                          <a:ext cx="6656070" cy="6598920"/>
                        </a:xfrm>
                        <a:prstGeom prst="rect">
                          <a:avLst/>
                        </a:prstGeom>
                        <a:ln/>
                        <a:extLst>
                          <a:ext uri="{C572A759-6A51-4108-AA02-DFA0A04FC94B}">
                            <ma14:wrappingTextBoxFlag xmlns:cx="http://schemas.microsoft.com/office/drawing/2014/chartex" xmlns:cx1="http://schemas.microsoft.com/office/drawing/2015/9/8/chartex"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2">
                          <a:schemeClr val="dk1"/>
                        </a:lnRef>
                        <a:fillRef idx="1">
                          <a:schemeClr val="lt1"/>
                        </a:fillRef>
                        <a:effectRef idx="0">
                          <a:schemeClr val="dk1"/>
                        </a:effectRef>
                        <a:fontRef idx="minor">
                          <a:schemeClr val="dk1"/>
                        </a:fontRef>
                      </wps:style>
                      <wps:txbx>
                        <w:txbxContent>
                          <w:p w14:paraId="2823331F" w14:textId="26426FCE" w:rsidR="003105CA" w:rsidRPr="00992406" w:rsidRDefault="003105CA" w:rsidP="009C0583">
                            <w:pPr>
                              <w:ind w:left="270"/>
                              <w:rPr>
                                <w:i/>
                                <w:sz w:val="24"/>
                                <w:szCs w:val="24"/>
                              </w:rPr>
                            </w:pPr>
                            <w:r w:rsidRPr="00992406">
                              <w:rPr>
                                <w:i/>
                                <w:sz w:val="24"/>
                                <w:szCs w:val="24"/>
                                <w:u w:val="single"/>
                              </w:rPr>
                              <w:t>Broadcasters</w:t>
                            </w:r>
                            <w:r w:rsidRPr="00992406">
                              <w:rPr>
                                <w:i/>
                                <w:sz w:val="24"/>
                                <w:szCs w:val="24"/>
                              </w:rPr>
                              <w:t>:</w:t>
                            </w:r>
                          </w:p>
                          <w:p w14:paraId="5DC7EC6E" w14:textId="0624D42F" w:rsidR="003105CA" w:rsidRPr="00992406" w:rsidRDefault="003105CA" w:rsidP="009C0583">
                            <w:pPr>
                              <w:ind w:left="270"/>
                              <w:rPr>
                                <w:i/>
                                <w:sz w:val="24"/>
                                <w:szCs w:val="24"/>
                              </w:rPr>
                            </w:pPr>
                            <w:r w:rsidRPr="00992406">
                              <w:rPr>
                                <w:i/>
                                <w:sz w:val="24"/>
                                <w:szCs w:val="24"/>
                              </w:rPr>
                              <w:tab/>
                              <w:t>Single Station:</w:t>
                            </w:r>
                            <w:r w:rsidRPr="00992406">
                              <w:rPr>
                                <w:i/>
                                <w:sz w:val="24"/>
                                <w:szCs w:val="24"/>
                              </w:rPr>
                              <w:tab/>
                              <w:t>"WXXX(FM)"</w:t>
                            </w:r>
                          </w:p>
                          <w:p w14:paraId="59C61372" w14:textId="4DECBBBB" w:rsidR="003105CA" w:rsidRPr="00992406" w:rsidRDefault="003105CA" w:rsidP="009C0583">
                            <w:pPr>
                              <w:ind w:left="270"/>
                              <w:rPr>
                                <w:i/>
                                <w:sz w:val="24"/>
                                <w:szCs w:val="24"/>
                              </w:rPr>
                            </w:pPr>
                            <w:r w:rsidRPr="00992406">
                              <w:rPr>
                                <w:i/>
                                <w:sz w:val="24"/>
                                <w:szCs w:val="24"/>
                              </w:rPr>
                              <w:tab/>
                              <w:t>Two Stations:</w:t>
                            </w:r>
                            <w:r w:rsidRPr="00992406">
                              <w:rPr>
                                <w:i/>
                                <w:sz w:val="24"/>
                                <w:szCs w:val="24"/>
                              </w:rPr>
                              <w:tab/>
                              <w:t>"WXXXWYYY"</w:t>
                            </w:r>
                          </w:p>
                          <w:p w14:paraId="4F5ED72F" w14:textId="047202FD" w:rsidR="003105CA" w:rsidRPr="00992406" w:rsidRDefault="003105CA">
                            <w:pPr>
                              <w:rPr>
                                <w:i/>
                                <w:sz w:val="24"/>
                                <w:szCs w:val="24"/>
                              </w:rPr>
                            </w:pPr>
                            <w:r w:rsidRPr="00992406">
                              <w:rPr>
                                <w:i/>
                                <w:sz w:val="24"/>
                                <w:szCs w:val="24"/>
                              </w:rPr>
                              <w:tab/>
                            </w:r>
                          </w:p>
                          <w:p w14:paraId="3386DC64" w14:textId="77777777" w:rsidR="003105CA" w:rsidRPr="00992406" w:rsidRDefault="003105CA">
                            <w:pPr>
                              <w:rPr>
                                <w:i/>
                                <w:sz w:val="24"/>
                                <w:szCs w:val="24"/>
                              </w:rPr>
                            </w:pPr>
                          </w:p>
                          <w:p w14:paraId="649570D8" w14:textId="77777777" w:rsidR="003105CA" w:rsidRPr="00992406" w:rsidRDefault="003105CA">
                            <w:pPr>
                              <w:rPr>
                                <w:i/>
                                <w:sz w:val="24"/>
                                <w:szCs w:val="24"/>
                              </w:rPr>
                            </w:pPr>
                            <w:r w:rsidRPr="00992406">
                              <w:rPr>
                                <w:i/>
                                <w:sz w:val="24"/>
                                <w:szCs w:val="24"/>
                              </w:rPr>
                              <w:t xml:space="preserve">    </w:t>
                            </w:r>
                          </w:p>
                          <w:p w14:paraId="57C1AF0F" w14:textId="0F0BAB44" w:rsidR="003105CA" w:rsidRPr="00992406" w:rsidRDefault="003105CA" w:rsidP="006C3740">
                            <w:pPr>
                              <w:ind w:left="270"/>
                              <w:rPr>
                                <w:i/>
                                <w:sz w:val="24"/>
                                <w:szCs w:val="24"/>
                              </w:rPr>
                            </w:pPr>
                            <w:r w:rsidRPr="00992406">
                              <w:rPr>
                                <w:i/>
                                <w:sz w:val="24"/>
                                <w:szCs w:val="24"/>
                                <w:u w:val="single"/>
                              </w:rPr>
                              <w:t>Cable TV</w:t>
                            </w:r>
                            <w:r w:rsidRPr="00992406">
                              <w:rPr>
                                <w:i/>
                                <w:sz w:val="24"/>
                                <w:szCs w:val="24"/>
                              </w:rPr>
                              <w:t>:</w:t>
                            </w:r>
                          </w:p>
                          <w:p w14:paraId="673C7ED6" w14:textId="2C695971" w:rsidR="003105CA" w:rsidRPr="00992406" w:rsidRDefault="003105CA">
                            <w:pPr>
                              <w:rPr>
                                <w:i/>
                                <w:sz w:val="24"/>
                                <w:szCs w:val="24"/>
                              </w:rPr>
                            </w:pPr>
                            <w:r w:rsidRPr="00992406">
                              <w:rPr>
                                <w:i/>
                                <w:sz w:val="24"/>
                                <w:szCs w:val="24"/>
                              </w:rPr>
                              <w:tab/>
                              <w:t>(To be determined by the to-be-named SECC Cable TV Co-Chair.)</w:t>
                            </w:r>
                          </w:p>
                          <w:p w14:paraId="6329F16D" w14:textId="77777777" w:rsidR="003105CA" w:rsidRPr="00992406" w:rsidRDefault="003105CA">
                            <w:pPr>
                              <w:rPr>
                                <w:i/>
                                <w:sz w:val="24"/>
                                <w:szCs w:val="24"/>
                              </w:rPr>
                            </w:pPr>
                          </w:p>
                          <w:p w14:paraId="5B1FD636" w14:textId="4DB6032E" w:rsidR="003105CA" w:rsidRPr="00992406" w:rsidRDefault="003105CA" w:rsidP="006C3740">
                            <w:pPr>
                              <w:ind w:left="270"/>
                              <w:rPr>
                                <w:i/>
                                <w:sz w:val="24"/>
                                <w:szCs w:val="24"/>
                              </w:rPr>
                            </w:pPr>
                            <w:r w:rsidRPr="00992406">
                              <w:rPr>
                                <w:i/>
                                <w:sz w:val="24"/>
                                <w:szCs w:val="24"/>
                                <w:u w:val="single"/>
                              </w:rPr>
                              <w:t>Weather Service Offices</w:t>
                            </w:r>
                            <w:r w:rsidRPr="00992406">
                              <w:rPr>
                                <w:i/>
                                <w:sz w:val="24"/>
                                <w:szCs w:val="24"/>
                              </w:rPr>
                              <w:t>:</w:t>
                            </w:r>
                          </w:p>
                          <w:p w14:paraId="5AA4CD62" w14:textId="7F6801FD" w:rsidR="003105CA" w:rsidRPr="00992406" w:rsidRDefault="003105CA" w:rsidP="006C3740">
                            <w:pPr>
                              <w:ind w:left="270"/>
                              <w:rPr>
                                <w:i/>
                                <w:sz w:val="24"/>
                                <w:szCs w:val="24"/>
                              </w:rPr>
                            </w:pPr>
                            <w:r w:rsidRPr="00992406">
                              <w:rPr>
                                <w:i/>
                                <w:sz w:val="24"/>
                                <w:szCs w:val="24"/>
                              </w:rPr>
                              <w:tab/>
                              <w:t>Use the letters "NWS" followed by the call sign of the NOAA Weather Radio Station</w:t>
                            </w:r>
                          </w:p>
                          <w:p w14:paraId="68F0E58E" w14:textId="7CA3557E" w:rsidR="003105CA" w:rsidRPr="00992406" w:rsidRDefault="003105CA" w:rsidP="006C3740">
                            <w:pPr>
                              <w:ind w:left="270"/>
                              <w:rPr>
                                <w:i/>
                                <w:sz w:val="24"/>
                                <w:szCs w:val="24"/>
                              </w:rPr>
                            </w:pPr>
                            <w:r w:rsidRPr="00992406">
                              <w:rPr>
                                <w:i/>
                                <w:sz w:val="24"/>
                                <w:szCs w:val="24"/>
                              </w:rPr>
                              <w:tab/>
                              <w:t xml:space="preserve">the alert. </w:t>
                            </w:r>
                            <w:r w:rsidRPr="00992406">
                              <w:rPr>
                                <w:i/>
                                <w:sz w:val="24"/>
                                <w:szCs w:val="24"/>
                              </w:rPr>
                              <w:tab/>
                            </w:r>
                            <w:r w:rsidRPr="00992406">
                              <w:rPr>
                                <w:i/>
                                <w:sz w:val="24"/>
                                <w:szCs w:val="24"/>
                              </w:rPr>
                              <w:tab/>
                              <w:t xml:space="preserve">Examples: </w:t>
                            </w:r>
                            <w:r w:rsidRPr="00992406">
                              <w:rPr>
                                <w:i/>
                                <w:sz w:val="24"/>
                                <w:szCs w:val="24"/>
                              </w:rPr>
                              <w:tab/>
                              <w:t>"NWSKEC60"</w:t>
                            </w:r>
                            <w:r w:rsidRPr="00992406">
                              <w:rPr>
                                <w:i/>
                                <w:sz w:val="24"/>
                                <w:szCs w:val="24"/>
                              </w:rPr>
                              <w:tab/>
                            </w:r>
                            <w:r w:rsidRPr="00992406">
                              <w:rPr>
                                <w:i/>
                                <w:sz w:val="24"/>
                                <w:szCs w:val="24"/>
                              </w:rPr>
                              <w:tab/>
                              <w:t>"NWSKIG65"</w:t>
                            </w:r>
                          </w:p>
                          <w:p w14:paraId="034C99B7" w14:textId="77777777" w:rsidR="003105CA" w:rsidRPr="00992406" w:rsidRDefault="003105CA">
                            <w:pPr>
                              <w:rPr>
                                <w:i/>
                                <w:sz w:val="24"/>
                                <w:szCs w:val="24"/>
                              </w:rPr>
                            </w:pPr>
                          </w:p>
                          <w:p w14:paraId="3C65BE46" w14:textId="2113CBF8" w:rsidR="003105CA" w:rsidRPr="00992406" w:rsidRDefault="003105CA" w:rsidP="006C3740">
                            <w:pPr>
                              <w:tabs>
                                <w:tab w:val="left" w:pos="450"/>
                              </w:tabs>
                              <w:ind w:left="270"/>
                              <w:rPr>
                                <w:i/>
                                <w:sz w:val="24"/>
                                <w:szCs w:val="24"/>
                              </w:rPr>
                            </w:pPr>
                            <w:r w:rsidRPr="00992406">
                              <w:rPr>
                                <w:i/>
                                <w:sz w:val="24"/>
                                <w:szCs w:val="24"/>
                                <w:u w:val="single"/>
                              </w:rPr>
                              <w:t>Civil Authorities</w:t>
                            </w:r>
                            <w:r w:rsidRPr="00992406">
                              <w:rPr>
                                <w:i/>
                                <w:sz w:val="24"/>
                                <w:szCs w:val="24"/>
                              </w:rPr>
                              <w:t>:</w:t>
                            </w:r>
                          </w:p>
                          <w:p w14:paraId="0F84B30D" w14:textId="3F0D6E46" w:rsidR="003105CA" w:rsidRPr="00992406" w:rsidRDefault="003105CA" w:rsidP="006C3740">
                            <w:pPr>
                              <w:tabs>
                                <w:tab w:val="left" w:pos="450"/>
                              </w:tabs>
                              <w:ind w:left="270"/>
                              <w:rPr>
                                <w:i/>
                                <w:sz w:val="24"/>
                                <w:szCs w:val="24"/>
                              </w:rPr>
                            </w:pPr>
                            <w:r w:rsidRPr="00992406">
                              <w:rPr>
                                <w:i/>
                                <w:sz w:val="24"/>
                                <w:szCs w:val="24"/>
                              </w:rPr>
                              <w:tab/>
                            </w:r>
                            <w:r w:rsidRPr="00992406">
                              <w:rPr>
                                <w:i/>
                                <w:sz w:val="24"/>
                                <w:szCs w:val="24"/>
                              </w:rPr>
                              <w:tab/>
                              <w:t>This code uses three components in constructing its 8-character code.</w:t>
                            </w:r>
                          </w:p>
                          <w:p w14:paraId="72479433" w14:textId="014C561D" w:rsidR="003105CA" w:rsidRPr="00992406" w:rsidRDefault="003105CA" w:rsidP="006C3740">
                            <w:pPr>
                              <w:tabs>
                                <w:tab w:val="left" w:pos="450"/>
                              </w:tabs>
                              <w:ind w:left="270"/>
                              <w:rPr>
                                <w:i/>
                                <w:sz w:val="24"/>
                                <w:szCs w:val="24"/>
                                <w:u w:val="single"/>
                              </w:rPr>
                            </w:pPr>
                            <w:r w:rsidRPr="00992406">
                              <w:rPr>
                                <w:i/>
                                <w:sz w:val="24"/>
                                <w:szCs w:val="24"/>
                              </w:rPr>
                              <w:tab/>
                            </w:r>
                            <w:r w:rsidRPr="00992406">
                              <w:rPr>
                                <w:i/>
                                <w:sz w:val="24"/>
                                <w:szCs w:val="24"/>
                              </w:rPr>
                              <w:tab/>
                            </w:r>
                            <w:r w:rsidRPr="00992406">
                              <w:rPr>
                                <w:i/>
                                <w:sz w:val="24"/>
                                <w:szCs w:val="24"/>
                                <w:u w:val="single"/>
                              </w:rPr>
                              <w:t>Portion of "L-Code"</w:t>
                            </w:r>
                            <w:r w:rsidRPr="00992406">
                              <w:rPr>
                                <w:i/>
                                <w:sz w:val="24"/>
                                <w:szCs w:val="24"/>
                              </w:rPr>
                              <w:tab/>
                            </w:r>
                            <w:r w:rsidRPr="00992406">
                              <w:rPr>
                                <w:i/>
                                <w:sz w:val="24"/>
                                <w:szCs w:val="24"/>
                              </w:rPr>
                              <w:tab/>
                            </w:r>
                            <w:r w:rsidRPr="00992406">
                              <w:rPr>
                                <w:i/>
                                <w:sz w:val="24"/>
                                <w:szCs w:val="24"/>
                                <w:u w:val="single"/>
                              </w:rPr>
                              <w:t>Source of Characters</w:t>
                            </w:r>
                          </w:p>
                          <w:p w14:paraId="6890527A" w14:textId="018F143B" w:rsidR="003105CA" w:rsidRPr="00992406" w:rsidRDefault="003105CA" w:rsidP="00B443CE">
                            <w:pPr>
                              <w:pStyle w:val="ListParagraph"/>
                              <w:numPr>
                                <w:ilvl w:val="0"/>
                                <w:numId w:val="18"/>
                              </w:numPr>
                              <w:tabs>
                                <w:tab w:val="left" w:pos="450"/>
                              </w:tabs>
                              <w:rPr>
                                <w:i/>
                                <w:sz w:val="24"/>
                                <w:szCs w:val="24"/>
                              </w:rPr>
                            </w:pPr>
                            <w:r w:rsidRPr="00992406">
                              <w:rPr>
                                <w:i/>
                                <w:sz w:val="24"/>
                                <w:szCs w:val="24"/>
                              </w:rPr>
                              <w:t>First four characters = First four letters of name of jurisdiction (Name os Area, City, etc)</w:t>
                            </w:r>
                          </w:p>
                          <w:p w14:paraId="2A8F9694" w14:textId="2C6F0FE9" w:rsidR="003105CA" w:rsidRPr="00992406" w:rsidRDefault="003105CA" w:rsidP="00B443CE">
                            <w:pPr>
                              <w:pStyle w:val="ListParagraph"/>
                              <w:numPr>
                                <w:ilvl w:val="0"/>
                                <w:numId w:val="18"/>
                              </w:numPr>
                              <w:tabs>
                                <w:tab w:val="left" w:pos="450"/>
                              </w:tabs>
                              <w:rPr>
                                <w:i/>
                                <w:sz w:val="24"/>
                                <w:szCs w:val="24"/>
                              </w:rPr>
                            </w:pPr>
                            <w:r w:rsidRPr="00992406">
                              <w:rPr>
                                <w:i/>
                                <w:sz w:val="24"/>
                                <w:szCs w:val="24"/>
                              </w:rPr>
                              <w:t>Next two characters = Abbreviation for type of jurisdiction: for Area use "AR"</w:t>
                            </w:r>
                          </w:p>
                          <w:p w14:paraId="4BD45934" w14:textId="22451F56" w:rsidR="003105CA" w:rsidRPr="00992406" w:rsidRDefault="003105CA" w:rsidP="002F20F7">
                            <w:pPr>
                              <w:pStyle w:val="ListParagraph"/>
                              <w:numPr>
                                <w:ilvl w:val="1"/>
                                <w:numId w:val="18"/>
                              </w:numPr>
                              <w:tabs>
                                <w:tab w:val="left" w:pos="450"/>
                              </w:tabs>
                              <w:rPr>
                                <w:i/>
                                <w:sz w:val="24"/>
                                <w:szCs w:val="24"/>
                              </w:rPr>
                            </w:pPr>
                            <w:r w:rsidRPr="00992406">
                              <w:rPr>
                                <w:i/>
                                <w:sz w:val="24"/>
                                <w:szCs w:val="24"/>
                              </w:rPr>
                              <w:t>For City use "CY"</w:t>
                            </w:r>
                          </w:p>
                          <w:p w14:paraId="3BC22653" w14:textId="54417296" w:rsidR="003105CA" w:rsidRPr="00992406" w:rsidRDefault="003105CA" w:rsidP="002F20F7">
                            <w:pPr>
                              <w:pStyle w:val="ListParagraph"/>
                              <w:numPr>
                                <w:ilvl w:val="1"/>
                                <w:numId w:val="18"/>
                              </w:numPr>
                              <w:tabs>
                                <w:tab w:val="left" w:pos="450"/>
                              </w:tabs>
                              <w:rPr>
                                <w:i/>
                                <w:sz w:val="24"/>
                                <w:szCs w:val="24"/>
                              </w:rPr>
                            </w:pPr>
                            <w:r w:rsidRPr="00992406">
                              <w:rPr>
                                <w:i/>
                                <w:sz w:val="24"/>
                                <w:szCs w:val="24"/>
                              </w:rPr>
                              <w:t>For Municipality use "MY"</w:t>
                            </w:r>
                          </w:p>
                          <w:p w14:paraId="50CFF045" w14:textId="3FB6893A" w:rsidR="003105CA" w:rsidRPr="00992406" w:rsidRDefault="003105CA" w:rsidP="002F20F7">
                            <w:pPr>
                              <w:pStyle w:val="ListParagraph"/>
                              <w:numPr>
                                <w:ilvl w:val="0"/>
                                <w:numId w:val="18"/>
                              </w:numPr>
                              <w:tabs>
                                <w:tab w:val="left" w:pos="450"/>
                              </w:tabs>
                              <w:rPr>
                                <w:i/>
                                <w:sz w:val="24"/>
                                <w:szCs w:val="24"/>
                              </w:rPr>
                            </w:pPr>
                            <w:r w:rsidRPr="00992406">
                              <w:rPr>
                                <w:i/>
                                <w:sz w:val="24"/>
                                <w:szCs w:val="24"/>
                              </w:rPr>
                              <w:t>Last two characters = Abbreviation for type of agency: For Police Superintendent use "PS"</w:t>
                            </w:r>
                          </w:p>
                          <w:p w14:paraId="6B3CB91A" w14:textId="7F5E317F" w:rsidR="003105CA" w:rsidRPr="00992406" w:rsidRDefault="003105CA" w:rsidP="00D50824">
                            <w:pPr>
                              <w:pStyle w:val="ListParagraph"/>
                              <w:numPr>
                                <w:ilvl w:val="1"/>
                                <w:numId w:val="18"/>
                              </w:numPr>
                              <w:tabs>
                                <w:tab w:val="left" w:pos="450"/>
                              </w:tabs>
                              <w:rPr>
                                <w:i/>
                                <w:sz w:val="24"/>
                                <w:szCs w:val="24"/>
                              </w:rPr>
                            </w:pPr>
                            <w:r w:rsidRPr="00992406">
                              <w:rPr>
                                <w:i/>
                                <w:sz w:val="24"/>
                                <w:szCs w:val="24"/>
                              </w:rPr>
                              <w:t>For Fire Dept. use "FD"</w:t>
                            </w:r>
                          </w:p>
                          <w:p w14:paraId="139612DC" w14:textId="530545CB" w:rsidR="003105CA" w:rsidRPr="00992406" w:rsidRDefault="003105CA" w:rsidP="00D50824">
                            <w:pPr>
                              <w:pStyle w:val="ListParagraph"/>
                              <w:numPr>
                                <w:ilvl w:val="1"/>
                                <w:numId w:val="18"/>
                              </w:numPr>
                              <w:tabs>
                                <w:tab w:val="left" w:pos="450"/>
                              </w:tabs>
                              <w:rPr>
                                <w:i/>
                                <w:sz w:val="24"/>
                                <w:szCs w:val="24"/>
                              </w:rPr>
                            </w:pPr>
                            <w:r w:rsidRPr="00992406">
                              <w:rPr>
                                <w:i/>
                                <w:sz w:val="24"/>
                                <w:szCs w:val="24"/>
                              </w:rPr>
                              <w:t>For Police Dept. use "PD"</w:t>
                            </w:r>
                          </w:p>
                          <w:p w14:paraId="5B9DE273" w14:textId="775B0590" w:rsidR="003105CA" w:rsidRPr="00992406" w:rsidRDefault="003105CA" w:rsidP="00D50824">
                            <w:pPr>
                              <w:pStyle w:val="ListParagraph"/>
                              <w:numPr>
                                <w:ilvl w:val="1"/>
                                <w:numId w:val="18"/>
                              </w:numPr>
                              <w:tabs>
                                <w:tab w:val="left" w:pos="450"/>
                              </w:tabs>
                              <w:rPr>
                                <w:i/>
                                <w:sz w:val="24"/>
                                <w:szCs w:val="24"/>
                              </w:rPr>
                            </w:pPr>
                            <w:r w:rsidRPr="00992406">
                              <w:rPr>
                                <w:i/>
                                <w:sz w:val="24"/>
                                <w:szCs w:val="24"/>
                              </w:rPr>
                              <w:t>For Traffic Authority use "TA"</w:t>
                            </w:r>
                          </w:p>
                          <w:p w14:paraId="0C536BCB" w14:textId="3A71C5EA" w:rsidR="003105CA" w:rsidRPr="00992406" w:rsidRDefault="003105CA" w:rsidP="00D50824">
                            <w:pPr>
                              <w:pStyle w:val="ListParagraph"/>
                              <w:numPr>
                                <w:ilvl w:val="1"/>
                                <w:numId w:val="18"/>
                              </w:numPr>
                              <w:tabs>
                                <w:tab w:val="left" w:pos="450"/>
                              </w:tabs>
                              <w:rPr>
                                <w:i/>
                                <w:sz w:val="24"/>
                                <w:szCs w:val="24"/>
                              </w:rPr>
                            </w:pPr>
                            <w:r w:rsidRPr="00992406">
                              <w:rPr>
                                <w:i/>
                                <w:sz w:val="24"/>
                                <w:szCs w:val="24"/>
                              </w:rPr>
                              <w:t>For Emergency Service use "ES"</w:t>
                            </w:r>
                          </w:p>
                          <w:p w14:paraId="79F155B4" w14:textId="731C1C43" w:rsidR="003105CA" w:rsidRPr="00992406" w:rsidRDefault="003105CA" w:rsidP="00D50824">
                            <w:pPr>
                              <w:pStyle w:val="ListParagraph"/>
                              <w:numPr>
                                <w:ilvl w:val="1"/>
                                <w:numId w:val="18"/>
                              </w:numPr>
                              <w:tabs>
                                <w:tab w:val="left" w:pos="450"/>
                              </w:tabs>
                              <w:rPr>
                                <w:i/>
                                <w:sz w:val="24"/>
                                <w:szCs w:val="24"/>
                              </w:rPr>
                            </w:pPr>
                            <w:r w:rsidRPr="00992406">
                              <w:rPr>
                                <w:i/>
                                <w:sz w:val="24"/>
                                <w:szCs w:val="24"/>
                              </w:rPr>
                              <w:t>For Emergency Government use "EG"</w:t>
                            </w:r>
                          </w:p>
                          <w:p w14:paraId="39C26EA9" w14:textId="631F0B3A" w:rsidR="003105CA" w:rsidRPr="00992406" w:rsidRDefault="003105CA" w:rsidP="00D50824">
                            <w:pPr>
                              <w:pStyle w:val="ListParagraph"/>
                              <w:numPr>
                                <w:ilvl w:val="1"/>
                                <w:numId w:val="18"/>
                              </w:numPr>
                              <w:tabs>
                                <w:tab w:val="left" w:pos="450"/>
                              </w:tabs>
                              <w:rPr>
                                <w:i/>
                                <w:sz w:val="24"/>
                                <w:szCs w:val="24"/>
                              </w:rPr>
                            </w:pPr>
                            <w:r w:rsidRPr="00992406">
                              <w:rPr>
                                <w:i/>
                                <w:sz w:val="24"/>
                                <w:szCs w:val="24"/>
                              </w:rPr>
                              <w:t>For Emergency Management use "EM"</w:t>
                            </w:r>
                          </w:p>
                          <w:p w14:paraId="18753280" w14:textId="17D26342" w:rsidR="003105CA" w:rsidRPr="00992406" w:rsidRDefault="003105CA" w:rsidP="00D50824">
                            <w:pPr>
                              <w:pStyle w:val="ListParagraph"/>
                              <w:numPr>
                                <w:ilvl w:val="1"/>
                                <w:numId w:val="18"/>
                              </w:numPr>
                              <w:tabs>
                                <w:tab w:val="left" w:pos="450"/>
                              </w:tabs>
                              <w:rPr>
                                <w:i/>
                                <w:sz w:val="24"/>
                                <w:szCs w:val="24"/>
                              </w:rPr>
                            </w:pPr>
                            <w:r w:rsidRPr="00992406">
                              <w:rPr>
                                <w:i/>
                                <w:sz w:val="24"/>
                                <w:szCs w:val="24"/>
                              </w:rPr>
                              <w:t>For Civil Defense Offices use "CD"</w:t>
                            </w:r>
                          </w:p>
                          <w:p w14:paraId="38FE88C9" w14:textId="08E58E3D" w:rsidR="003105CA" w:rsidRPr="00992406" w:rsidRDefault="003105CA" w:rsidP="006F4C70">
                            <w:pPr>
                              <w:tabs>
                                <w:tab w:val="left" w:pos="450"/>
                              </w:tabs>
                              <w:ind w:left="630"/>
                              <w:rPr>
                                <w:i/>
                                <w:sz w:val="24"/>
                                <w:szCs w:val="24"/>
                              </w:rPr>
                            </w:pPr>
                            <w:r w:rsidRPr="00992406">
                              <w:rPr>
                                <w:i/>
                                <w:sz w:val="24"/>
                                <w:szCs w:val="24"/>
                              </w:rPr>
                              <w:t>Examples: Coamo Civil Defense = COAMMYCD. San Juan Police Dept = SANJUCYPD</w:t>
                            </w:r>
                          </w:p>
                          <w:p w14:paraId="30C386F9" w14:textId="77777777" w:rsidR="003105CA" w:rsidRPr="00992406" w:rsidRDefault="003105CA" w:rsidP="006F4C70">
                            <w:pPr>
                              <w:tabs>
                                <w:tab w:val="left" w:pos="450"/>
                              </w:tabs>
                              <w:ind w:left="270"/>
                              <w:rPr>
                                <w:i/>
                                <w:sz w:val="24"/>
                                <w:szCs w:val="24"/>
                              </w:rPr>
                            </w:pPr>
                          </w:p>
                          <w:p w14:paraId="2058C761" w14:textId="15B5330C" w:rsidR="003105CA" w:rsidRPr="00992406" w:rsidRDefault="003105CA" w:rsidP="006F4C70">
                            <w:pPr>
                              <w:tabs>
                                <w:tab w:val="left" w:pos="450"/>
                              </w:tabs>
                              <w:ind w:left="270"/>
                              <w:rPr>
                                <w:i/>
                                <w:sz w:val="24"/>
                                <w:szCs w:val="24"/>
                              </w:rPr>
                            </w:pPr>
                            <w:r w:rsidRPr="00992406">
                              <w:rPr>
                                <w:i/>
                                <w:sz w:val="24"/>
                                <w:szCs w:val="24"/>
                              </w:rPr>
                              <w:t>Note: Military groups use: "US ARMY", "US NAVY", "AIR FORCE", "USMC", "USCG"</w:t>
                            </w:r>
                          </w:p>
                          <w:p w14:paraId="698E5DE6" w14:textId="77777777" w:rsidR="003105CA" w:rsidRPr="00992406" w:rsidRDefault="003105CA" w:rsidP="00D50824">
                            <w:pPr>
                              <w:tabs>
                                <w:tab w:val="left" w:pos="450"/>
                              </w:tabs>
                              <w:ind w:left="720"/>
                              <w:rPr>
                                <w:i/>
                                <w:sz w:val="24"/>
                                <w:szCs w:val="24"/>
                              </w:rPr>
                            </w:pPr>
                          </w:p>
                          <w:p w14:paraId="63741BD0" w14:textId="79A7BA48" w:rsidR="003105CA" w:rsidRPr="00992406" w:rsidRDefault="003105CA" w:rsidP="00C81117">
                            <w:pPr>
                              <w:tabs>
                                <w:tab w:val="left" w:pos="450"/>
                              </w:tabs>
                              <w:ind w:left="270"/>
                              <w:rPr>
                                <w:i/>
                                <w:sz w:val="24"/>
                                <w:szCs w:val="24"/>
                              </w:rPr>
                            </w:pPr>
                            <w:r w:rsidRPr="00992406">
                              <w:rPr>
                                <w:i/>
                                <w:sz w:val="24"/>
                                <w:szCs w:val="24"/>
                                <w:u w:val="single"/>
                              </w:rPr>
                              <w:t>Private Industry</w:t>
                            </w:r>
                            <w:r w:rsidRPr="00992406">
                              <w:rPr>
                                <w:i/>
                                <w:sz w:val="24"/>
                                <w:szCs w:val="24"/>
                              </w:rPr>
                              <w:t>:</w:t>
                            </w:r>
                          </w:p>
                          <w:p w14:paraId="785BED33" w14:textId="167C6CAD" w:rsidR="003105CA" w:rsidRPr="00992406" w:rsidRDefault="003105CA" w:rsidP="00D50824">
                            <w:pPr>
                              <w:tabs>
                                <w:tab w:val="left" w:pos="450"/>
                              </w:tabs>
                              <w:ind w:left="720"/>
                              <w:rPr>
                                <w:i/>
                                <w:sz w:val="24"/>
                                <w:szCs w:val="24"/>
                              </w:rPr>
                            </w:pPr>
                            <w:r w:rsidRPr="00992406">
                              <w:rPr>
                                <w:i/>
                                <w:sz w:val="24"/>
                                <w:szCs w:val="24"/>
                              </w:rPr>
                              <w:t>Nuclear Plants: None at the present time in Puerto Rico</w:t>
                            </w:r>
                          </w:p>
                          <w:p w14:paraId="32A246A1" w14:textId="6DC85A70" w:rsidR="003105CA" w:rsidRPr="00992406" w:rsidRDefault="003105CA" w:rsidP="00D50824">
                            <w:pPr>
                              <w:tabs>
                                <w:tab w:val="left" w:pos="450"/>
                              </w:tabs>
                              <w:ind w:left="720"/>
                              <w:rPr>
                                <w:i/>
                                <w:sz w:val="24"/>
                                <w:szCs w:val="24"/>
                              </w:rPr>
                            </w:pPr>
                            <w:r w:rsidRPr="00992406">
                              <w:rPr>
                                <w:i/>
                                <w:sz w:val="24"/>
                                <w:szCs w:val="24"/>
                              </w:rPr>
                              <w:t>Industrial Plants: Submit a logical code to the SECC for approval and inclusion in this Plan.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87FB82" id="Text Box 219" o:spid="_x0000_s1029" type="#_x0000_t202" style="position:absolute;margin-left:59.7pt;margin-top:12.8pt;width:524.1pt;height:519.6pt;z-index:4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OUSpAIAAHkFAAAOAAAAZHJzL2Uyb0RvYy54bWysVFtv0zAUfkfiP1h+73Kh7dZq6ZR1KkKa&#10;2MSG9uw69hrh+BjbbVIQ/51jp+mqMfGAeEmOz/1853J51TWK7IR1NeiCZmcpJUJzqGr9XNCvj6vR&#10;BSXOM10xBVoUdC8cvVq8f3fZmrnIYQOqEpagE+3mrSnoxnszTxLHN6Jh7gyM0CiUYBvm8Wmfk8qy&#10;Fr03KsnTdJq0YCtjgQvnkHvTC+ki+pdScH8npROeqIJibj5+bfyuwzdZXLL5s2VmU/NDGuwfsmhY&#10;rTHo0dUN84xsbf2Hq6bmFhxIf8ahSUDKmotYA1aTpa+qedgwI2ItCI4zR5jc/3PLP+/uLamrgubZ&#10;jBLNGmzSo+g8uYaOBB4i1Bo3R8UHg6q+QwF2euA7ZIbCO2mb8MeSCMoR6/0R3+COI3M6nUzTcxRx&#10;lE0ns4tZHjuQvJgb6/xHAQ0JREEtNjDiyna3zmMqqDqohGhKxwZiABQHRggVcf+5nJzn5flkNpqW&#10;k2w0ztKLUVmm+ehmVaZlOl4tZ+PrX6EKdDnYJ6HSvqJI+b0SfZgvQiJKWEMe04nzKZbKkh3Dyaq+&#10;RTzQk9KoGUxkrdTRKHvLSPnB6KAb848zezRM3zJ8iSYG7RgRtD8aNrUG+3dj2esjACe1BtJ36y6O&#10;xIehyWuo9th7C/3+OMNXNfbnljl/zywuDPYUj4C/w49U0BYUDhQlG7A/3uIHfZxjlFLS4gIW1H3f&#10;MisoUZ80TvgsG4/DxsbHGJuJD3sqWZ9K9LZZAnYiw3NjeCSDvlcDKS00T3gryhAVRUxzjF1QP5BL&#10;358FvDVclGVUwh01zN/qB8OD64BymL7H7olZcxhRj8PzGYZVZfNXk9rrBksN5daDrOMYB5x7VA/4&#10;437HUTzconBATt9R6+ViLn4DAAD//wMAUEsDBBQABgAIAAAAIQAtzSM44gAAAAwBAAAPAAAAZHJz&#10;L2Rvd25yZXYueG1sTI9BS8NAEIXvgv9hGcGL2E1KjDVmU0qhB6EiVhGPk+yaBHdnQ3bbxv56pye9&#10;vcd8vHmvXE7OioMZQ+9JQTpLQBhqvO6pVfD+trldgAgRSaP1ZBT8mADL6vKixEL7I72awy62gkMo&#10;FKigi3EopAxNZxyGmR8M8e3Ljw4j27GVesQjhzsr50mSS4c98YcOB7PuTPO92zsF+NLVfTg929P6&#10;k1abp2yLHzdbpa6vptUjiGim+AfDuT5Xh4o71X5POgjLPn3IGFUwv8tBnIE0v2dVs0rybAGyKuX/&#10;EdUvAAAA//8DAFBLAQItABQABgAIAAAAIQC2gziS/gAAAOEBAAATAAAAAAAAAAAAAAAAAAAAAABb&#10;Q29udGVudF9UeXBlc10ueG1sUEsBAi0AFAAGAAgAAAAhADj9If/WAAAAlAEAAAsAAAAAAAAAAAAA&#10;AAAALwEAAF9yZWxzLy5yZWxzUEsBAi0AFAAGAAgAAAAhAHuQ5RKkAgAAeQUAAA4AAAAAAAAAAAAA&#10;AAAALgIAAGRycy9lMm9Eb2MueG1sUEsBAi0AFAAGAAgAAAAhAC3NIzjiAAAADAEAAA8AAAAAAAAA&#10;AAAAAAAA/gQAAGRycy9kb3ducmV2LnhtbFBLBQYAAAAABAAEAPMAAAANBgAAAAA=&#10;" fillcolor="white [3201]" strokecolor="black [3200]" strokeweight="2pt">
                <v:textbox>
                  <w:txbxContent>
                    <w:p w14:paraId="2823331F" w14:textId="26426FCE" w:rsidR="003105CA" w:rsidRPr="00992406" w:rsidRDefault="003105CA" w:rsidP="009C0583">
                      <w:pPr>
                        <w:ind w:left="270"/>
                        <w:rPr>
                          <w:i/>
                          <w:sz w:val="24"/>
                          <w:szCs w:val="24"/>
                        </w:rPr>
                      </w:pPr>
                      <w:r w:rsidRPr="00992406">
                        <w:rPr>
                          <w:i/>
                          <w:sz w:val="24"/>
                          <w:szCs w:val="24"/>
                          <w:u w:val="single"/>
                        </w:rPr>
                        <w:t>Broadcasters</w:t>
                      </w:r>
                      <w:r w:rsidRPr="00992406">
                        <w:rPr>
                          <w:i/>
                          <w:sz w:val="24"/>
                          <w:szCs w:val="24"/>
                        </w:rPr>
                        <w:t>:</w:t>
                      </w:r>
                    </w:p>
                    <w:p w14:paraId="5DC7EC6E" w14:textId="0624D42F" w:rsidR="003105CA" w:rsidRPr="00992406" w:rsidRDefault="003105CA" w:rsidP="009C0583">
                      <w:pPr>
                        <w:ind w:left="270"/>
                        <w:rPr>
                          <w:i/>
                          <w:sz w:val="24"/>
                          <w:szCs w:val="24"/>
                        </w:rPr>
                      </w:pPr>
                      <w:r w:rsidRPr="00992406">
                        <w:rPr>
                          <w:i/>
                          <w:sz w:val="24"/>
                          <w:szCs w:val="24"/>
                        </w:rPr>
                        <w:tab/>
                        <w:t>Single Station:</w:t>
                      </w:r>
                      <w:r w:rsidRPr="00992406">
                        <w:rPr>
                          <w:i/>
                          <w:sz w:val="24"/>
                          <w:szCs w:val="24"/>
                        </w:rPr>
                        <w:tab/>
                        <w:t>"WXXX(FM)"</w:t>
                      </w:r>
                    </w:p>
                    <w:p w14:paraId="59C61372" w14:textId="4DECBBBB" w:rsidR="003105CA" w:rsidRPr="00992406" w:rsidRDefault="003105CA" w:rsidP="009C0583">
                      <w:pPr>
                        <w:ind w:left="270"/>
                        <w:rPr>
                          <w:i/>
                          <w:sz w:val="24"/>
                          <w:szCs w:val="24"/>
                        </w:rPr>
                      </w:pPr>
                      <w:r w:rsidRPr="00992406">
                        <w:rPr>
                          <w:i/>
                          <w:sz w:val="24"/>
                          <w:szCs w:val="24"/>
                        </w:rPr>
                        <w:tab/>
                        <w:t>Two Stations:</w:t>
                      </w:r>
                      <w:r w:rsidRPr="00992406">
                        <w:rPr>
                          <w:i/>
                          <w:sz w:val="24"/>
                          <w:szCs w:val="24"/>
                        </w:rPr>
                        <w:tab/>
                        <w:t>"WXXXWYYY"</w:t>
                      </w:r>
                    </w:p>
                    <w:p w14:paraId="4F5ED72F" w14:textId="047202FD" w:rsidR="003105CA" w:rsidRPr="00992406" w:rsidRDefault="003105CA">
                      <w:pPr>
                        <w:rPr>
                          <w:i/>
                          <w:sz w:val="24"/>
                          <w:szCs w:val="24"/>
                        </w:rPr>
                      </w:pPr>
                      <w:r w:rsidRPr="00992406">
                        <w:rPr>
                          <w:i/>
                          <w:sz w:val="24"/>
                          <w:szCs w:val="24"/>
                        </w:rPr>
                        <w:tab/>
                      </w:r>
                    </w:p>
                    <w:p w14:paraId="3386DC64" w14:textId="77777777" w:rsidR="003105CA" w:rsidRPr="00992406" w:rsidRDefault="003105CA">
                      <w:pPr>
                        <w:rPr>
                          <w:i/>
                          <w:sz w:val="24"/>
                          <w:szCs w:val="24"/>
                        </w:rPr>
                      </w:pPr>
                    </w:p>
                    <w:p w14:paraId="649570D8" w14:textId="77777777" w:rsidR="003105CA" w:rsidRPr="00992406" w:rsidRDefault="003105CA">
                      <w:pPr>
                        <w:rPr>
                          <w:i/>
                          <w:sz w:val="24"/>
                          <w:szCs w:val="24"/>
                        </w:rPr>
                      </w:pPr>
                      <w:r w:rsidRPr="00992406">
                        <w:rPr>
                          <w:i/>
                          <w:sz w:val="24"/>
                          <w:szCs w:val="24"/>
                        </w:rPr>
                        <w:t xml:space="preserve">    </w:t>
                      </w:r>
                    </w:p>
                    <w:p w14:paraId="57C1AF0F" w14:textId="0F0BAB44" w:rsidR="003105CA" w:rsidRPr="00992406" w:rsidRDefault="003105CA" w:rsidP="006C3740">
                      <w:pPr>
                        <w:ind w:left="270"/>
                        <w:rPr>
                          <w:i/>
                          <w:sz w:val="24"/>
                          <w:szCs w:val="24"/>
                        </w:rPr>
                      </w:pPr>
                      <w:r w:rsidRPr="00992406">
                        <w:rPr>
                          <w:i/>
                          <w:sz w:val="24"/>
                          <w:szCs w:val="24"/>
                          <w:u w:val="single"/>
                        </w:rPr>
                        <w:t>Cable TV</w:t>
                      </w:r>
                      <w:r w:rsidRPr="00992406">
                        <w:rPr>
                          <w:i/>
                          <w:sz w:val="24"/>
                          <w:szCs w:val="24"/>
                        </w:rPr>
                        <w:t>:</w:t>
                      </w:r>
                    </w:p>
                    <w:p w14:paraId="673C7ED6" w14:textId="2C695971" w:rsidR="003105CA" w:rsidRPr="00992406" w:rsidRDefault="003105CA">
                      <w:pPr>
                        <w:rPr>
                          <w:i/>
                          <w:sz w:val="24"/>
                          <w:szCs w:val="24"/>
                        </w:rPr>
                      </w:pPr>
                      <w:r w:rsidRPr="00992406">
                        <w:rPr>
                          <w:i/>
                          <w:sz w:val="24"/>
                          <w:szCs w:val="24"/>
                        </w:rPr>
                        <w:tab/>
                        <w:t>(To be determined by the to-be-named SECC Cable TV Co-Chair.)</w:t>
                      </w:r>
                    </w:p>
                    <w:p w14:paraId="6329F16D" w14:textId="77777777" w:rsidR="003105CA" w:rsidRPr="00992406" w:rsidRDefault="003105CA">
                      <w:pPr>
                        <w:rPr>
                          <w:i/>
                          <w:sz w:val="24"/>
                          <w:szCs w:val="24"/>
                        </w:rPr>
                      </w:pPr>
                    </w:p>
                    <w:p w14:paraId="5B1FD636" w14:textId="4DB6032E" w:rsidR="003105CA" w:rsidRPr="00992406" w:rsidRDefault="003105CA" w:rsidP="006C3740">
                      <w:pPr>
                        <w:ind w:left="270"/>
                        <w:rPr>
                          <w:i/>
                          <w:sz w:val="24"/>
                          <w:szCs w:val="24"/>
                        </w:rPr>
                      </w:pPr>
                      <w:r w:rsidRPr="00992406">
                        <w:rPr>
                          <w:i/>
                          <w:sz w:val="24"/>
                          <w:szCs w:val="24"/>
                          <w:u w:val="single"/>
                        </w:rPr>
                        <w:t>Weather Service Offices</w:t>
                      </w:r>
                      <w:r w:rsidRPr="00992406">
                        <w:rPr>
                          <w:i/>
                          <w:sz w:val="24"/>
                          <w:szCs w:val="24"/>
                        </w:rPr>
                        <w:t>:</w:t>
                      </w:r>
                    </w:p>
                    <w:p w14:paraId="5AA4CD62" w14:textId="7F6801FD" w:rsidR="003105CA" w:rsidRPr="00992406" w:rsidRDefault="003105CA" w:rsidP="006C3740">
                      <w:pPr>
                        <w:ind w:left="270"/>
                        <w:rPr>
                          <w:i/>
                          <w:sz w:val="24"/>
                          <w:szCs w:val="24"/>
                        </w:rPr>
                      </w:pPr>
                      <w:r w:rsidRPr="00992406">
                        <w:rPr>
                          <w:i/>
                          <w:sz w:val="24"/>
                          <w:szCs w:val="24"/>
                        </w:rPr>
                        <w:tab/>
                        <w:t>Use the letters "NWS" followed by the call sign of the NOAA Weather Radio Station</w:t>
                      </w:r>
                    </w:p>
                    <w:p w14:paraId="68F0E58E" w14:textId="7CA3557E" w:rsidR="003105CA" w:rsidRPr="00992406" w:rsidRDefault="003105CA" w:rsidP="006C3740">
                      <w:pPr>
                        <w:ind w:left="270"/>
                        <w:rPr>
                          <w:i/>
                          <w:sz w:val="24"/>
                          <w:szCs w:val="24"/>
                        </w:rPr>
                      </w:pPr>
                      <w:r w:rsidRPr="00992406">
                        <w:rPr>
                          <w:i/>
                          <w:sz w:val="24"/>
                          <w:szCs w:val="24"/>
                        </w:rPr>
                        <w:tab/>
                        <w:t xml:space="preserve">the alert. </w:t>
                      </w:r>
                      <w:r w:rsidRPr="00992406">
                        <w:rPr>
                          <w:i/>
                          <w:sz w:val="24"/>
                          <w:szCs w:val="24"/>
                        </w:rPr>
                        <w:tab/>
                      </w:r>
                      <w:r w:rsidRPr="00992406">
                        <w:rPr>
                          <w:i/>
                          <w:sz w:val="24"/>
                          <w:szCs w:val="24"/>
                        </w:rPr>
                        <w:tab/>
                        <w:t xml:space="preserve">Examples: </w:t>
                      </w:r>
                      <w:r w:rsidRPr="00992406">
                        <w:rPr>
                          <w:i/>
                          <w:sz w:val="24"/>
                          <w:szCs w:val="24"/>
                        </w:rPr>
                        <w:tab/>
                        <w:t>"NWSKEC60"</w:t>
                      </w:r>
                      <w:r w:rsidRPr="00992406">
                        <w:rPr>
                          <w:i/>
                          <w:sz w:val="24"/>
                          <w:szCs w:val="24"/>
                        </w:rPr>
                        <w:tab/>
                      </w:r>
                      <w:r w:rsidRPr="00992406">
                        <w:rPr>
                          <w:i/>
                          <w:sz w:val="24"/>
                          <w:szCs w:val="24"/>
                        </w:rPr>
                        <w:tab/>
                        <w:t>"NWSKIG65"</w:t>
                      </w:r>
                    </w:p>
                    <w:p w14:paraId="034C99B7" w14:textId="77777777" w:rsidR="003105CA" w:rsidRPr="00992406" w:rsidRDefault="003105CA">
                      <w:pPr>
                        <w:rPr>
                          <w:i/>
                          <w:sz w:val="24"/>
                          <w:szCs w:val="24"/>
                        </w:rPr>
                      </w:pPr>
                    </w:p>
                    <w:p w14:paraId="3C65BE46" w14:textId="2113CBF8" w:rsidR="003105CA" w:rsidRPr="00992406" w:rsidRDefault="003105CA" w:rsidP="006C3740">
                      <w:pPr>
                        <w:tabs>
                          <w:tab w:val="left" w:pos="450"/>
                        </w:tabs>
                        <w:ind w:left="270"/>
                        <w:rPr>
                          <w:i/>
                          <w:sz w:val="24"/>
                          <w:szCs w:val="24"/>
                        </w:rPr>
                      </w:pPr>
                      <w:r w:rsidRPr="00992406">
                        <w:rPr>
                          <w:i/>
                          <w:sz w:val="24"/>
                          <w:szCs w:val="24"/>
                          <w:u w:val="single"/>
                        </w:rPr>
                        <w:t>Civil Authorities</w:t>
                      </w:r>
                      <w:r w:rsidRPr="00992406">
                        <w:rPr>
                          <w:i/>
                          <w:sz w:val="24"/>
                          <w:szCs w:val="24"/>
                        </w:rPr>
                        <w:t>:</w:t>
                      </w:r>
                    </w:p>
                    <w:p w14:paraId="0F84B30D" w14:textId="3F0D6E46" w:rsidR="003105CA" w:rsidRPr="00992406" w:rsidRDefault="003105CA" w:rsidP="006C3740">
                      <w:pPr>
                        <w:tabs>
                          <w:tab w:val="left" w:pos="450"/>
                        </w:tabs>
                        <w:ind w:left="270"/>
                        <w:rPr>
                          <w:i/>
                          <w:sz w:val="24"/>
                          <w:szCs w:val="24"/>
                        </w:rPr>
                      </w:pPr>
                      <w:r w:rsidRPr="00992406">
                        <w:rPr>
                          <w:i/>
                          <w:sz w:val="24"/>
                          <w:szCs w:val="24"/>
                        </w:rPr>
                        <w:tab/>
                      </w:r>
                      <w:r w:rsidRPr="00992406">
                        <w:rPr>
                          <w:i/>
                          <w:sz w:val="24"/>
                          <w:szCs w:val="24"/>
                        </w:rPr>
                        <w:tab/>
                        <w:t>This code uses three components in constructing its 8-character code.</w:t>
                      </w:r>
                    </w:p>
                    <w:p w14:paraId="72479433" w14:textId="014C561D" w:rsidR="003105CA" w:rsidRPr="00992406" w:rsidRDefault="003105CA" w:rsidP="006C3740">
                      <w:pPr>
                        <w:tabs>
                          <w:tab w:val="left" w:pos="450"/>
                        </w:tabs>
                        <w:ind w:left="270"/>
                        <w:rPr>
                          <w:i/>
                          <w:sz w:val="24"/>
                          <w:szCs w:val="24"/>
                          <w:u w:val="single"/>
                        </w:rPr>
                      </w:pPr>
                      <w:r w:rsidRPr="00992406">
                        <w:rPr>
                          <w:i/>
                          <w:sz w:val="24"/>
                          <w:szCs w:val="24"/>
                        </w:rPr>
                        <w:tab/>
                      </w:r>
                      <w:r w:rsidRPr="00992406">
                        <w:rPr>
                          <w:i/>
                          <w:sz w:val="24"/>
                          <w:szCs w:val="24"/>
                        </w:rPr>
                        <w:tab/>
                      </w:r>
                      <w:r w:rsidRPr="00992406">
                        <w:rPr>
                          <w:i/>
                          <w:sz w:val="24"/>
                          <w:szCs w:val="24"/>
                          <w:u w:val="single"/>
                        </w:rPr>
                        <w:t>Portion of "L-Code"</w:t>
                      </w:r>
                      <w:r w:rsidRPr="00992406">
                        <w:rPr>
                          <w:i/>
                          <w:sz w:val="24"/>
                          <w:szCs w:val="24"/>
                        </w:rPr>
                        <w:tab/>
                      </w:r>
                      <w:r w:rsidRPr="00992406">
                        <w:rPr>
                          <w:i/>
                          <w:sz w:val="24"/>
                          <w:szCs w:val="24"/>
                        </w:rPr>
                        <w:tab/>
                      </w:r>
                      <w:r w:rsidRPr="00992406">
                        <w:rPr>
                          <w:i/>
                          <w:sz w:val="24"/>
                          <w:szCs w:val="24"/>
                          <w:u w:val="single"/>
                        </w:rPr>
                        <w:t>Source of Characters</w:t>
                      </w:r>
                    </w:p>
                    <w:p w14:paraId="6890527A" w14:textId="018F143B" w:rsidR="003105CA" w:rsidRPr="00992406" w:rsidRDefault="003105CA" w:rsidP="00B443CE">
                      <w:pPr>
                        <w:pStyle w:val="ListParagraph"/>
                        <w:numPr>
                          <w:ilvl w:val="0"/>
                          <w:numId w:val="18"/>
                        </w:numPr>
                        <w:tabs>
                          <w:tab w:val="left" w:pos="450"/>
                        </w:tabs>
                        <w:rPr>
                          <w:i/>
                          <w:sz w:val="24"/>
                          <w:szCs w:val="24"/>
                        </w:rPr>
                      </w:pPr>
                      <w:r w:rsidRPr="00992406">
                        <w:rPr>
                          <w:i/>
                          <w:sz w:val="24"/>
                          <w:szCs w:val="24"/>
                        </w:rPr>
                        <w:t>First four characters = First four letters of name of jurisdiction (Name os Area, City, etc)</w:t>
                      </w:r>
                    </w:p>
                    <w:p w14:paraId="2A8F9694" w14:textId="2C6F0FE9" w:rsidR="003105CA" w:rsidRPr="00992406" w:rsidRDefault="003105CA" w:rsidP="00B443CE">
                      <w:pPr>
                        <w:pStyle w:val="ListParagraph"/>
                        <w:numPr>
                          <w:ilvl w:val="0"/>
                          <w:numId w:val="18"/>
                        </w:numPr>
                        <w:tabs>
                          <w:tab w:val="left" w:pos="450"/>
                        </w:tabs>
                        <w:rPr>
                          <w:i/>
                          <w:sz w:val="24"/>
                          <w:szCs w:val="24"/>
                        </w:rPr>
                      </w:pPr>
                      <w:r w:rsidRPr="00992406">
                        <w:rPr>
                          <w:i/>
                          <w:sz w:val="24"/>
                          <w:szCs w:val="24"/>
                        </w:rPr>
                        <w:t>Next two characters = Abbreviation for type of jurisdiction: for Area use "AR"</w:t>
                      </w:r>
                    </w:p>
                    <w:p w14:paraId="4BD45934" w14:textId="22451F56" w:rsidR="003105CA" w:rsidRPr="00992406" w:rsidRDefault="003105CA" w:rsidP="002F20F7">
                      <w:pPr>
                        <w:pStyle w:val="ListParagraph"/>
                        <w:numPr>
                          <w:ilvl w:val="1"/>
                          <w:numId w:val="18"/>
                        </w:numPr>
                        <w:tabs>
                          <w:tab w:val="left" w:pos="450"/>
                        </w:tabs>
                        <w:rPr>
                          <w:i/>
                          <w:sz w:val="24"/>
                          <w:szCs w:val="24"/>
                        </w:rPr>
                      </w:pPr>
                      <w:r w:rsidRPr="00992406">
                        <w:rPr>
                          <w:i/>
                          <w:sz w:val="24"/>
                          <w:szCs w:val="24"/>
                        </w:rPr>
                        <w:t>For City use "CY"</w:t>
                      </w:r>
                    </w:p>
                    <w:p w14:paraId="3BC22653" w14:textId="54417296" w:rsidR="003105CA" w:rsidRPr="00992406" w:rsidRDefault="003105CA" w:rsidP="002F20F7">
                      <w:pPr>
                        <w:pStyle w:val="ListParagraph"/>
                        <w:numPr>
                          <w:ilvl w:val="1"/>
                          <w:numId w:val="18"/>
                        </w:numPr>
                        <w:tabs>
                          <w:tab w:val="left" w:pos="450"/>
                        </w:tabs>
                        <w:rPr>
                          <w:i/>
                          <w:sz w:val="24"/>
                          <w:szCs w:val="24"/>
                        </w:rPr>
                      </w:pPr>
                      <w:r w:rsidRPr="00992406">
                        <w:rPr>
                          <w:i/>
                          <w:sz w:val="24"/>
                          <w:szCs w:val="24"/>
                        </w:rPr>
                        <w:t>For Municipality use "MY"</w:t>
                      </w:r>
                    </w:p>
                    <w:p w14:paraId="50CFF045" w14:textId="3FB6893A" w:rsidR="003105CA" w:rsidRPr="00992406" w:rsidRDefault="003105CA" w:rsidP="002F20F7">
                      <w:pPr>
                        <w:pStyle w:val="ListParagraph"/>
                        <w:numPr>
                          <w:ilvl w:val="0"/>
                          <w:numId w:val="18"/>
                        </w:numPr>
                        <w:tabs>
                          <w:tab w:val="left" w:pos="450"/>
                        </w:tabs>
                        <w:rPr>
                          <w:i/>
                          <w:sz w:val="24"/>
                          <w:szCs w:val="24"/>
                        </w:rPr>
                      </w:pPr>
                      <w:r w:rsidRPr="00992406">
                        <w:rPr>
                          <w:i/>
                          <w:sz w:val="24"/>
                          <w:szCs w:val="24"/>
                        </w:rPr>
                        <w:t>Last two characters = Abbreviation for type of agency: For Police Superintendent use "PS"</w:t>
                      </w:r>
                    </w:p>
                    <w:p w14:paraId="6B3CB91A" w14:textId="7F5E317F" w:rsidR="003105CA" w:rsidRPr="00992406" w:rsidRDefault="003105CA" w:rsidP="00D50824">
                      <w:pPr>
                        <w:pStyle w:val="ListParagraph"/>
                        <w:numPr>
                          <w:ilvl w:val="1"/>
                          <w:numId w:val="18"/>
                        </w:numPr>
                        <w:tabs>
                          <w:tab w:val="left" w:pos="450"/>
                        </w:tabs>
                        <w:rPr>
                          <w:i/>
                          <w:sz w:val="24"/>
                          <w:szCs w:val="24"/>
                        </w:rPr>
                      </w:pPr>
                      <w:r w:rsidRPr="00992406">
                        <w:rPr>
                          <w:i/>
                          <w:sz w:val="24"/>
                          <w:szCs w:val="24"/>
                        </w:rPr>
                        <w:t>For Fire Dept. use "FD"</w:t>
                      </w:r>
                    </w:p>
                    <w:p w14:paraId="139612DC" w14:textId="530545CB" w:rsidR="003105CA" w:rsidRPr="00992406" w:rsidRDefault="003105CA" w:rsidP="00D50824">
                      <w:pPr>
                        <w:pStyle w:val="ListParagraph"/>
                        <w:numPr>
                          <w:ilvl w:val="1"/>
                          <w:numId w:val="18"/>
                        </w:numPr>
                        <w:tabs>
                          <w:tab w:val="left" w:pos="450"/>
                        </w:tabs>
                        <w:rPr>
                          <w:i/>
                          <w:sz w:val="24"/>
                          <w:szCs w:val="24"/>
                        </w:rPr>
                      </w:pPr>
                      <w:r w:rsidRPr="00992406">
                        <w:rPr>
                          <w:i/>
                          <w:sz w:val="24"/>
                          <w:szCs w:val="24"/>
                        </w:rPr>
                        <w:t>For Police Dept. use "PD"</w:t>
                      </w:r>
                    </w:p>
                    <w:p w14:paraId="5B9DE273" w14:textId="775B0590" w:rsidR="003105CA" w:rsidRPr="00992406" w:rsidRDefault="003105CA" w:rsidP="00D50824">
                      <w:pPr>
                        <w:pStyle w:val="ListParagraph"/>
                        <w:numPr>
                          <w:ilvl w:val="1"/>
                          <w:numId w:val="18"/>
                        </w:numPr>
                        <w:tabs>
                          <w:tab w:val="left" w:pos="450"/>
                        </w:tabs>
                        <w:rPr>
                          <w:i/>
                          <w:sz w:val="24"/>
                          <w:szCs w:val="24"/>
                        </w:rPr>
                      </w:pPr>
                      <w:r w:rsidRPr="00992406">
                        <w:rPr>
                          <w:i/>
                          <w:sz w:val="24"/>
                          <w:szCs w:val="24"/>
                        </w:rPr>
                        <w:t>For Traffic Authority use "TA"</w:t>
                      </w:r>
                    </w:p>
                    <w:p w14:paraId="0C536BCB" w14:textId="3A71C5EA" w:rsidR="003105CA" w:rsidRPr="00992406" w:rsidRDefault="003105CA" w:rsidP="00D50824">
                      <w:pPr>
                        <w:pStyle w:val="ListParagraph"/>
                        <w:numPr>
                          <w:ilvl w:val="1"/>
                          <w:numId w:val="18"/>
                        </w:numPr>
                        <w:tabs>
                          <w:tab w:val="left" w:pos="450"/>
                        </w:tabs>
                        <w:rPr>
                          <w:i/>
                          <w:sz w:val="24"/>
                          <w:szCs w:val="24"/>
                        </w:rPr>
                      </w:pPr>
                      <w:r w:rsidRPr="00992406">
                        <w:rPr>
                          <w:i/>
                          <w:sz w:val="24"/>
                          <w:szCs w:val="24"/>
                        </w:rPr>
                        <w:t>For Emergency Service use "ES"</w:t>
                      </w:r>
                    </w:p>
                    <w:p w14:paraId="79F155B4" w14:textId="731C1C43" w:rsidR="003105CA" w:rsidRPr="00992406" w:rsidRDefault="003105CA" w:rsidP="00D50824">
                      <w:pPr>
                        <w:pStyle w:val="ListParagraph"/>
                        <w:numPr>
                          <w:ilvl w:val="1"/>
                          <w:numId w:val="18"/>
                        </w:numPr>
                        <w:tabs>
                          <w:tab w:val="left" w:pos="450"/>
                        </w:tabs>
                        <w:rPr>
                          <w:i/>
                          <w:sz w:val="24"/>
                          <w:szCs w:val="24"/>
                        </w:rPr>
                      </w:pPr>
                      <w:r w:rsidRPr="00992406">
                        <w:rPr>
                          <w:i/>
                          <w:sz w:val="24"/>
                          <w:szCs w:val="24"/>
                        </w:rPr>
                        <w:t>For Emergency Government use "EG"</w:t>
                      </w:r>
                    </w:p>
                    <w:p w14:paraId="39C26EA9" w14:textId="631F0B3A" w:rsidR="003105CA" w:rsidRPr="00992406" w:rsidRDefault="003105CA" w:rsidP="00D50824">
                      <w:pPr>
                        <w:pStyle w:val="ListParagraph"/>
                        <w:numPr>
                          <w:ilvl w:val="1"/>
                          <w:numId w:val="18"/>
                        </w:numPr>
                        <w:tabs>
                          <w:tab w:val="left" w:pos="450"/>
                        </w:tabs>
                        <w:rPr>
                          <w:i/>
                          <w:sz w:val="24"/>
                          <w:szCs w:val="24"/>
                        </w:rPr>
                      </w:pPr>
                      <w:r w:rsidRPr="00992406">
                        <w:rPr>
                          <w:i/>
                          <w:sz w:val="24"/>
                          <w:szCs w:val="24"/>
                        </w:rPr>
                        <w:t>For Emergency Management use "EM"</w:t>
                      </w:r>
                    </w:p>
                    <w:p w14:paraId="18753280" w14:textId="17D26342" w:rsidR="003105CA" w:rsidRPr="00992406" w:rsidRDefault="003105CA" w:rsidP="00D50824">
                      <w:pPr>
                        <w:pStyle w:val="ListParagraph"/>
                        <w:numPr>
                          <w:ilvl w:val="1"/>
                          <w:numId w:val="18"/>
                        </w:numPr>
                        <w:tabs>
                          <w:tab w:val="left" w:pos="450"/>
                        </w:tabs>
                        <w:rPr>
                          <w:i/>
                          <w:sz w:val="24"/>
                          <w:szCs w:val="24"/>
                        </w:rPr>
                      </w:pPr>
                      <w:r w:rsidRPr="00992406">
                        <w:rPr>
                          <w:i/>
                          <w:sz w:val="24"/>
                          <w:szCs w:val="24"/>
                        </w:rPr>
                        <w:t>For Civil Defense Offices use "CD"</w:t>
                      </w:r>
                    </w:p>
                    <w:p w14:paraId="38FE88C9" w14:textId="08E58E3D" w:rsidR="003105CA" w:rsidRPr="00992406" w:rsidRDefault="003105CA" w:rsidP="006F4C70">
                      <w:pPr>
                        <w:tabs>
                          <w:tab w:val="left" w:pos="450"/>
                        </w:tabs>
                        <w:ind w:left="630"/>
                        <w:rPr>
                          <w:i/>
                          <w:sz w:val="24"/>
                          <w:szCs w:val="24"/>
                        </w:rPr>
                      </w:pPr>
                      <w:r w:rsidRPr="00992406">
                        <w:rPr>
                          <w:i/>
                          <w:sz w:val="24"/>
                          <w:szCs w:val="24"/>
                        </w:rPr>
                        <w:t>Examples: Coamo Civil Defense = COAMMYCD. San Juan Police Dept = SANJUCYPD</w:t>
                      </w:r>
                    </w:p>
                    <w:p w14:paraId="30C386F9" w14:textId="77777777" w:rsidR="003105CA" w:rsidRPr="00992406" w:rsidRDefault="003105CA" w:rsidP="006F4C70">
                      <w:pPr>
                        <w:tabs>
                          <w:tab w:val="left" w:pos="450"/>
                        </w:tabs>
                        <w:ind w:left="270"/>
                        <w:rPr>
                          <w:i/>
                          <w:sz w:val="24"/>
                          <w:szCs w:val="24"/>
                        </w:rPr>
                      </w:pPr>
                    </w:p>
                    <w:p w14:paraId="2058C761" w14:textId="15B5330C" w:rsidR="003105CA" w:rsidRPr="00992406" w:rsidRDefault="003105CA" w:rsidP="006F4C70">
                      <w:pPr>
                        <w:tabs>
                          <w:tab w:val="left" w:pos="450"/>
                        </w:tabs>
                        <w:ind w:left="270"/>
                        <w:rPr>
                          <w:i/>
                          <w:sz w:val="24"/>
                          <w:szCs w:val="24"/>
                        </w:rPr>
                      </w:pPr>
                      <w:r w:rsidRPr="00992406">
                        <w:rPr>
                          <w:i/>
                          <w:sz w:val="24"/>
                          <w:szCs w:val="24"/>
                        </w:rPr>
                        <w:t>Note: Military groups use: "US ARMY", "US NAVY", "AIR FORCE", "USMC", "USCG"</w:t>
                      </w:r>
                    </w:p>
                    <w:p w14:paraId="698E5DE6" w14:textId="77777777" w:rsidR="003105CA" w:rsidRPr="00992406" w:rsidRDefault="003105CA" w:rsidP="00D50824">
                      <w:pPr>
                        <w:tabs>
                          <w:tab w:val="left" w:pos="450"/>
                        </w:tabs>
                        <w:ind w:left="720"/>
                        <w:rPr>
                          <w:i/>
                          <w:sz w:val="24"/>
                          <w:szCs w:val="24"/>
                        </w:rPr>
                      </w:pPr>
                    </w:p>
                    <w:p w14:paraId="63741BD0" w14:textId="79A7BA48" w:rsidR="003105CA" w:rsidRPr="00992406" w:rsidRDefault="003105CA" w:rsidP="00C81117">
                      <w:pPr>
                        <w:tabs>
                          <w:tab w:val="left" w:pos="450"/>
                        </w:tabs>
                        <w:ind w:left="270"/>
                        <w:rPr>
                          <w:i/>
                          <w:sz w:val="24"/>
                          <w:szCs w:val="24"/>
                        </w:rPr>
                      </w:pPr>
                      <w:r w:rsidRPr="00992406">
                        <w:rPr>
                          <w:i/>
                          <w:sz w:val="24"/>
                          <w:szCs w:val="24"/>
                          <w:u w:val="single"/>
                        </w:rPr>
                        <w:t>Private Industry</w:t>
                      </w:r>
                      <w:r w:rsidRPr="00992406">
                        <w:rPr>
                          <w:i/>
                          <w:sz w:val="24"/>
                          <w:szCs w:val="24"/>
                        </w:rPr>
                        <w:t>:</w:t>
                      </w:r>
                    </w:p>
                    <w:p w14:paraId="785BED33" w14:textId="167C6CAD" w:rsidR="003105CA" w:rsidRPr="00992406" w:rsidRDefault="003105CA" w:rsidP="00D50824">
                      <w:pPr>
                        <w:tabs>
                          <w:tab w:val="left" w:pos="450"/>
                        </w:tabs>
                        <w:ind w:left="720"/>
                        <w:rPr>
                          <w:i/>
                          <w:sz w:val="24"/>
                          <w:szCs w:val="24"/>
                        </w:rPr>
                      </w:pPr>
                      <w:r w:rsidRPr="00992406">
                        <w:rPr>
                          <w:i/>
                          <w:sz w:val="24"/>
                          <w:szCs w:val="24"/>
                        </w:rPr>
                        <w:t>Nuclear Plants: None at the present time in Puerto Rico</w:t>
                      </w:r>
                    </w:p>
                    <w:p w14:paraId="32A246A1" w14:textId="6DC85A70" w:rsidR="003105CA" w:rsidRPr="00992406" w:rsidRDefault="003105CA" w:rsidP="00D50824">
                      <w:pPr>
                        <w:tabs>
                          <w:tab w:val="left" w:pos="450"/>
                        </w:tabs>
                        <w:ind w:left="720"/>
                        <w:rPr>
                          <w:i/>
                          <w:sz w:val="24"/>
                          <w:szCs w:val="24"/>
                        </w:rPr>
                      </w:pPr>
                      <w:r w:rsidRPr="00992406">
                        <w:rPr>
                          <w:i/>
                          <w:sz w:val="24"/>
                          <w:szCs w:val="24"/>
                        </w:rPr>
                        <w:t>Industrial Plants: Submit a logical code to the SECC for approval and inclusion in this Plan.</w:t>
                      </w:r>
                    </w:p>
                  </w:txbxContent>
                </v:textbox>
                <w10:wrap type="square"/>
              </v:shape>
            </w:pict>
          </mc:Fallback>
        </mc:AlternateContent>
      </w:r>
      <w:r w:rsidR="00243031" w:rsidRPr="007151EC">
        <w:rPr>
          <w:rFonts w:ascii="Times" w:hAnsi="Times"/>
          <w:color w:val="000000" w:themeColor="text1"/>
          <w:w w:val="105"/>
          <w:sz w:val="24"/>
          <w:szCs w:val="24"/>
        </w:rPr>
        <w:br w:type="page"/>
      </w:r>
    </w:p>
    <w:p w14:paraId="0BAF30E8" w14:textId="77777777" w:rsidR="006F4C70" w:rsidRPr="007151EC" w:rsidRDefault="006F4C70" w:rsidP="00FD3B71">
      <w:pPr>
        <w:pStyle w:val="BodyText"/>
        <w:spacing w:before="1"/>
        <w:rPr>
          <w:rFonts w:ascii="Times" w:hAnsi="Times"/>
          <w:color w:val="000000" w:themeColor="text1"/>
          <w:sz w:val="24"/>
          <w:szCs w:val="24"/>
        </w:rPr>
      </w:pPr>
    </w:p>
    <w:p w14:paraId="37B4AEA6" w14:textId="77777777" w:rsidR="00A10257" w:rsidRPr="007151EC" w:rsidRDefault="00A10257" w:rsidP="00FD3B71">
      <w:pPr>
        <w:pStyle w:val="ListParagraph"/>
        <w:numPr>
          <w:ilvl w:val="0"/>
          <w:numId w:val="15"/>
        </w:numPr>
        <w:tabs>
          <w:tab w:val="left" w:pos="2283"/>
        </w:tabs>
        <w:spacing w:before="1"/>
        <w:ind w:left="2282" w:hanging="397"/>
        <w:jc w:val="left"/>
        <w:rPr>
          <w:rFonts w:ascii="Times" w:hAnsi="Times"/>
          <w:color w:val="000000" w:themeColor="text1"/>
          <w:sz w:val="24"/>
          <w:szCs w:val="24"/>
        </w:rPr>
      </w:pPr>
      <w:r w:rsidRPr="007151EC">
        <w:rPr>
          <w:rFonts w:ascii="Times" w:hAnsi="Times"/>
          <w:color w:val="000000" w:themeColor="text1"/>
          <w:w w:val="105"/>
          <w:sz w:val="24"/>
          <w:szCs w:val="24"/>
        </w:rPr>
        <w:t>EAS</w:t>
      </w:r>
      <w:r w:rsidRPr="007151EC">
        <w:rPr>
          <w:rFonts w:ascii="Times" w:hAnsi="Times"/>
          <w:color w:val="000000" w:themeColor="text1"/>
          <w:spacing w:val="3"/>
          <w:w w:val="105"/>
          <w:sz w:val="24"/>
          <w:szCs w:val="24"/>
        </w:rPr>
        <w:t xml:space="preserve"> </w:t>
      </w:r>
      <w:r w:rsidRPr="007151EC">
        <w:rPr>
          <w:rFonts w:ascii="Times" w:hAnsi="Times"/>
          <w:color w:val="000000" w:themeColor="text1"/>
          <w:w w:val="105"/>
          <w:sz w:val="24"/>
          <w:szCs w:val="24"/>
        </w:rPr>
        <w:t>Tests</w:t>
      </w:r>
    </w:p>
    <w:p w14:paraId="299CDC97" w14:textId="77777777" w:rsidR="00A10257" w:rsidRPr="007151EC" w:rsidRDefault="00A10257" w:rsidP="00FD3B71">
      <w:pPr>
        <w:pStyle w:val="BodyText"/>
        <w:spacing w:before="8"/>
        <w:rPr>
          <w:rFonts w:ascii="Times" w:hAnsi="Times"/>
          <w:color w:val="000000" w:themeColor="text1"/>
          <w:sz w:val="24"/>
          <w:szCs w:val="24"/>
        </w:rPr>
      </w:pPr>
    </w:p>
    <w:p w14:paraId="275D6E8C" w14:textId="77777777" w:rsidR="00305F87" w:rsidRDefault="00A10257" w:rsidP="00041607">
      <w:pPr>
        <w:pStyle w:val="BodyText"/>
        <w:spacing w:before="1" w:line="288" w:lineRule="auto"/>
        <w:ind w:left="1878" w:right="823" w:firstLine="3"/>
        <w:rPr>
          <w:rFonts w:ascii="Times" w:hAnsi="Times"/>
          <w:color w:val="000000" w:themeColor="text1"/>
          <w:w w:val="105"/>
          <w:sz w:val="24"/>
          <w:szCs w:val="24"/>
        </w:rPr>
      </w:pPr>
      <w:r w:rsidRPr="007151EC">
        <w:rPr>
          <w:rFonts w:ascii="Times" w:hAnsi="Times"/>
          <w:color w:val="000000" w:themeColor="text1"/>
          <w:w w:val="105"/>
          <w:sz w:val="24"/>
          <w:szCs w:val="24"/>
        </w:rPr>
        <w:t>The following requirements regarding both RWT'</w:t>
      </w:r>
      <w:r w:rsidR="00950D2A" w:rsidRPr="007151EC">
        <w:rPr>
          <w:rFonts w:ascii="Times" w:hAnsi="Times"/>
          <w:color w:val="000000" w:themeColor="text1"/>
          <w:w w:val="105"/>
          <w:sz w:val="24"/>
          <w:szCs w:val="24"/>
        </w:rPr>
        <w:t xml:space="preserve">s and RMT's apply to all cable </w:t>
      </w:r>
      <w:r w:rsidRPr="007151EC">
        <w:rPr>
          <w:rFonts w:ascii="Times" w:hAnsi="Times"/>
          <w:color w:val="000000" w:themeColor="text1"/>
          <w:w w:val="105"/>
          <w:sz w:val="24"/>
          <w:szCs w:val="24"/>
        </w:rPr>
        <w:t xml:space="preserve">operators and all broadcasters. "PN" stations that have elected not to </w:t>
      </w:r>
      <w:r w:rsidR="00FB4F3D" w:rsidRPr="007151EC">
        <w:rPr>
          <w:rFonts w:ascii="Times" w:hAnsi="Times"/>
          <w:color w:val="000000" w:themeColor="text1"/>
          <w:w w:val="105"/>
          <w:sz w:val="24"/>
          <w:szCs w:val="24"/>
        </w:rPr>
        <w:t>participate in local EAS alerts</w:t>
      </w:r>
      <w:r w:rsidRPr="007151EC">
        <w:rPr>
          <w:rFonts w:ascii="Times" w:hAnsi="Times"/>
          <w:color w:val="000000" w:themeColor="text1"/>
          <w:w w:val="105"/>
          <w:sz w:val="24"/>
          <w:szCs w:val="24"/>
        </w:rPr>
        <w:t xml:space="preserve"> must still rebroadcast their local RMT every month.</w:t>
      </w:r>
      <w:r w:rsidR="00950D2A" w:rsidRPr="007151EC">
        <w:rPr>
          <w:rFonts w:ascii="Times" w:hAnsi="Times"/>
          <w:color w:val="000000" w:themeColor="text1"/>
          <w:w w:val="105"/>
          <w:sz w:val="24"/>
          <w:szCs w:val="24"/>
        </w:rPr>
        <w:t xml:space="preserve"> </w:t>
      </w:r>
    </w:p>
    <w:p w14:paraId="6D8CC873" w14:textId="77777777" w:rsidR="00305F87" w:rsidRDefault="00305F87" w:rsidP="00041607">
      <w:pPr>
        <w:pStyle w:val="BodyText"/>
        <w:spacing w:before="1" w:line="288" w:lineRule="auto"/>
        <w:ind w:left="1878" w:right="823" w:firstLine="3"/>
        <w:rPr>
          <w:rFonts w:ascii="Times" w:hAnsi="Times"/>
          <w:color w:val="000000" w:themeColor="text1"/>
          <w:w w:val="105"/>
          <w:sz w:val="24"/>
          <w:szCs w:val="24"/>
        </w:rPr>
      </w:pPr>
    </w:p>
    <w:p w14:paraId="4CF2E4F4" w14:textId="7D352552" w:rsidR="00305F87" w:rsidRPr="007151EC" w:rsidRDefault="00A10257" w:rsidP="00305F87">
      <w:pPr>
        <w:pStyle w:val="BodyText"/>
        <w:spacing w:before="94" w:line="295" w:lineRule="auto"/>
        <w:ind w:left="1947" w:right="360" w:firstLine="3"/>
        <w:rPr>
          <w:rFonts w:ascii="Times" w:hAnsi="Times"/>
          <w:color w:val="000000" w:themeColor="text1"/>
          <w:sz w:val="24"/>
          <w:szCs w:val="24"/>
        </w:rPr>
      </w:pPr>
      <w:r w:rsidRPr="007151EC">
        <w:rPr>
          <w:rFonts w:ascii="Times" w:hAnsi="Times"/>
          <w:color w:val="000000" w:themeColor="text1"/>
          <w:w w:val="105"/>
          <w:sz w:val="24"/>
          <w:szCs w:val="24"/>
        </w:rPr>
        <w:t>The</w:t>
      </w:r>
      <w:r w:rsidR="003F667B">
        <w:rPr>
          <w:rFonts w:ascii="Times" w:hAnsi="Times"/>
          <w:color w:val="000000" w:themeColor="text1"/>
          <w:w w:val="105"/>
          <w:sz w:val="24"/>
          <w:szCs w:val="24"/>
        </w:rPr>
        <w:t>re</w:t>
      </w:r>
      <w:r w:rsidR="00305F87" w:rsidRPr="00305F87">
        <w:rPr>
          <w:rFonts w:ascii="Times" w:hAnsi="Times"/>
          <w:color w:val="000000" w:themeColor="text1"/>
          <w:w w:val="105"/>
          <w:sz w:val="24"/>
          <w:szCs w:val="24"/>
        </w:rPr>
        <w:t xml:space="preserve"> </w:t>
      </w:r>
      <w:r w:rsidR="00305F87" w:rsidRPr="007151EC">
        <w:rPr>
          <w:rFonts w:ascii="Times" w:hAnsi="Times"/>
          <w:color w:val="000000" w:themeColor="text1"/>
          <w:w w:val="105"/>
          <w:sz w:val="24"/>
          <w:szCs w:val="24"/>
        </w:rPr>
        <w:t xml:space="preserve">are two exceptions to these rules. First, Class "D" FM and </w:t>
      </w:r>
      <w:r w:rsidR="003F667B">
        <w:rPr>
          <w:rFonts w:ascii="Times" w:hAnsi="Times"/>
          <w:color w:val="000000" w:themeColor="text1"/>
          <w:w w:val="105"/>
          <w:sz w:val="24"/>
          <w:szCs w:val="24"/>
        </w:rPr>
        <w:t>LPTV stations need not to have a</w:t>
      </w:r>
      <w:r w:rsidR="00305F87" w:rsidRPr="007151EC">
        <w:rPr>
          <w:rFonts w:ascii="Times" w:hAnsi="Times"/>
          <w:color w:val="000000" w:themeColor="text1"/>
          <w:w w:val="105"/>
          <w:sz w:val="24"/>
          <w:szCs w:val="24"/>
        </w:rPr>
        <w:t>n EAS Encoder. They must have an EAS Decoder. Thus, these stations are exempt from running the weekly digital code RWT test. However, they must retransmit monthly RMT test as outlined below minus the EAS Header Codes and Attention Signal. In addition LPTV stations must present all EAS information visually just as all other TV stations must do. The second exception is for FM Translator and TV Translator stations which are not required to have any EAS equipment.</w:t>
      </w:r>
    </w:p>
    <w:p w14:paraId="1D46442D" w14:textId="77777777" w:rsidR="00305F87" w:rsidRPr="007151EC" w:rsidRDefault="00305F87" w:rsidP="00305F87">
      <w:pPr>
        <w:pStyle w:val="BodyText"/>
        <w:spacing w:before="8"/>
        <w:rPr>
          <w:rFonts w:ascii="Times" w:hAnsi="Times"/>
          <w:color w:val="000000" w:themeColor="text1"/>
          <w:sz w:val="24"/>
          <w:szCs w:val="24"/>
        </w:rPr>
      </w:pPr>
    </w:p>
    <w:p w14:paraId="1EF42CD6" w14:textId="77777777" w:rsidR="00A10257" w:rsidRPr="007151EC" w:rsidRDefault="00A10257" w:rsidP="00FD3B71">
      <w:pPr>
        <w:pStyle w:val="ListParagraph"/>
        <w:numPr>
          <w:ilvl w:val="1"/>
          <w:numId w:val="15"/>
        </w:numPr>
        <w:tabs>
          <w:tab w:val="left" w:pos="2580"/>
        </w:tabs>
        <w:ind w:left="2579" w:hanging="314"/>
        <w:rPr>
          <w:rFonts w:ascii="Times" w:hAnsi="Times"/>
          <w:color w:val="000000" w:themeColor="text1"/>
          <w:sz w:val="24"/>
          <w:szCs w:val="24"/>
        </w:rPr>
      </w:pPr>
      <w:r w:rsidRPr="007151EC">
        <w:rPr>
          <w:rFonts w:ascii="Times" w:hAnsi="Times"/>
          <w:color w:val="000000" w:themeColor="text1"/>
          <w:w w:val="105"/>
          <w:sz w:val="24"/>
          <w:szCs w:val="24"/>
        </w:rPr>
        <w:t>Required Weekly Test</w:t>
      </w:r>
      <w:r w:rsidRPr="007151EC">
        <w:rPr>
          <w:rFonts w:ascii="Times" w:hAnsi="Times"/>
          <w:color w:val="000000" w:themeColor="text1"/>
          <w:spacing w:val="5"/>
          <w:w w:val="105"/>
          <w:sz w:val="24"/>
          <w:szCs w:val="24"/>
        </w:rPr>
        <w:t xml:space="preserve"> </w:t>
      </w:r>
      <w:r w:rsidRPr="007151EC">
        <w:rPr>
          <w:rFonts w:ascii="Times" w:hAnsi="Times"/>
          <w:color w:val="000000" w:themeColor="text1"/>
          <w:w w:val="105"/>
          <w:sz w:val="24"/>
          <w:szCs w:val="24"/>
        </w:rPr>
        <w:t>(RWT)</w:t>
      </w:r>
    </w:p>
    <w:p w14:paraId="1868E09E" w14:textId="77777777" w:rsidR="00A10257" w:rsidRPr="007151EC" w:rsidRDefault="00A10257" w:rsidP="00FD3B71">
      <w:pPr>
        <w:pStyle w:val="BodyText"/>
        <w:spacing w:before="8"/>
        <w:rPr>
          <w:rFonts w:ascii="Times" w:hAnsi="Times"/>
          <w:color w:val="000000" w:themeColor="text1"/>
          <w:sz w:val="24"/>
          <w:szCs w:val="24"/>
        </w:rPr>
      </w:pPr>
    </w:p>
    <w:p w14:paraId="14C1EA09" w14:textId="7AC9368D" w:rsidR="00A10257" w:rsidRPr="007151EC" w:rsidRDefault="00A10257" w:rsidP="00900BC1">
      <w:pPr>
        <w:pStyle w:val="ListParagraph"/>
        <w:numPr>
          <w:ilvl w:val="2"/>
          <w:numId w:val="15"/>
        </w:numPr>
        <w:tabs>
          <w:tab w:val="left" w:pos="2893"/>
          <w:tab w:val="left" w:pos="10980"/>
        </w:tabs>
        <w:spacing w:line="297" w:lineRule="auto"/>
        <w:ind w:left="2893" w:right="90" w:hanging="315"/>
        <w:rPr>
          <w:rFonts w:ascii="Times" w:hAnsi="Times"/>
          <w:color w:val="000000" w:themeColor="text1"/>
          <w:sz w:val="24"/>
          <w:szCs w:val="24"/>
        </w:rPr>
      </w:pPr>
      <w:r w:rsidRPr="007151EC">
        <w:rPr>
          <w:rFonts w:ascii="Times" w:hAnsi="Times"/>
          <w:color w:val="000000" w:themeColor="text1"/>
          <w:w w:val="105"/>
          <w:sz w:val="24"/>
          <w:szCs w:val="24"/>
        </w:rPr>
        <w:t>Transmission: All broadcasters and cable operators must transmit an RWT once each week at random days and times except for the week of the RMT test. There are no time-of-day restrictions. This is a 10.5 second test consisting only of the EAS Header and End-of-message</w:t>
      </w:r>
      <w:r w:rsidRPr="007151EC">
        <w:rPr>
          <w:rFonts w:ascii="Times" w:hAnsi="Times"/>
          <w:color w:val="000000" w:themeColor="text1"/>
          <w:spacing w:val="12"/>
          <w:w w:val="105"/>
          <w:sz w:val="24"/>
          <w:szCs w:val="24"/>
        </w:rPr>
        <w:t xml:space="preserve"> </w:t>
      </w:r>
      <w:r w:rsidRPr="007151EC">
        <w:rPr>
          <w:rFonts w:ascii="Times" w:hAnsi="Times"/>
          <w:color w:val="000000" w:themeColor="text1"/>
          <w:w w:val="105"/>
          <w:sz w:val="24"/>
          <w:szCs w:val="24"/>
        </w:rPr>
        <w:t>Codes.</w:t>
      </w:r>
    </w:p>
    <w:p w14:paraId="6E3C06A7" w14:textId="77777777" w:rsidR="00A10257" w:rsidRPr="007151EC" w:rsidRDefault="00A10257" w:rsidP="00900BC1">
      <w:pPr>
        <w:pStyle w:val="ListParagraph"/>
        <w:numPr>
          <w:ilvl w:val="2"/>
          <w:numId w:val="15"/>
        </w:numPr>
        <w:tabs>
          <w:tab w:val="left" w:pos="2887"/>
        </w:tabs>
        <w:spacing w:line="295" w:lineRule="auto"/>
        <w:ind w:left="2884" w:hanging="314"/>
        <w:rPr>
          <w:rFonts w:ascii="Times" w:hAnsi="Times"/>
          <w:color w:val="000000" w:themeColor="text1"/>
          <w:sz w:val="24"/>
          <w:szCs w:val="24"/>
        </w:rPr>
      </w:pPr>
      <w:r w:rsidRPr="007151EC">
        <w:rPr>
          <w:rFonts w:ascii="Times" w:hAnsi="Times"/>
          <w:color w:val="000000" w:themeColor="text1"/>
          <w:w w:val="105"/>
          <w:sz w:val="24"/>
          <w:szCs w:val="24"/>
        </w:rPr>
        <w:t>Reception: All broadcasters and cable operators receiving a RWT from one of their monitored sources must log receipt of this test. No further action is required.</w:t>
      </w:r>
    </w:p>
    <w:p w14:paraId="0FD81507" w14:textId="77777777" w:rsidR="00A10257" w:rsidRPr="007151EC" w:rsidRDefault="00A10257" w:rsidP="00FD3B71">
      <w:pPr>
        <w:pStyle w:val="BodyText"/>
        <w:spacing w:before="1"/>
        <w:rPr>
          <w:rFonts w:ascii="Times" w:hAnsi="Times"/>
          <w:color w:val="000000" w:themeColor="text1"/>
          <w:sz w:val="24"/>
          <w:szCs w:val="24"/>
        </w:rPr>
      </w:pPr>
    </w:p>
    <w:p w14:paraId="6FAB77CB" w14:textId="77777777" w:rsidR="00A10257" w:rsidRPr="007151EC" w:rsidRDefault="00A10257" w:rsidP="00FD3B71">
      <w:pPr>
        <w:pStyle w:val="ListParagraph"/>
        <w:numPr>
          <w:ilvl w:val="1"/>
          <w:numId w:val="15"/>
        </w:numPr>
        <w:tabs>
          <w:tab w:val="left" w:pos="2566"/>
        </w:tabs>
        <w:ind w:left="2565" w:hanging="315"/>
        <w:rPr>
          <w:rFonts w:ascii="Times" w:hAnsi="Times"/>
          <w:color w:val="000000" w:themeColor="text1"/>
          <w:sz w:val="24"/>
          <w:szCs w:val="24"/>
        </w:rPr>
      </w:pPr>
      <w:r w:rsidRPr="007151EC">
        <w:rPr>
          <w:rFonts w:ascii="Times" w:hAnsi="Times"/>
          <w:color w:val="000000" w:themeColor="text1"/>
          <w:w w:val="105"/>
          <w:sz w:val="24"/>
          <w:szCs w:val="24"/>
        </w:rPr>
        <w:t>Required Monthly Test</w:t>
      </w:r>
      <w:r w:rsidRPr="007151EC">
        <w:rPr>
          <w:rFonts w:ascii="Times" w:hAnsi="Times"/>
          <w:color w:val="000000" w:themeColor="text1"/>
          <w:spacing w:val="10"/>
          <w:w w:val="105"/>
          <w:sz w:val="24"/>
          <w:szCs w:val="24"/>
        </w:rPr>
        <w:t xml:space="preserve"> </w:t>
      </w:r>
      <w:r w:rsidRPr="007151EC">
        <w:rPr>
          <w:rFonts w:ascii="Times" w:hAnsi="Times"/>
          <w:color w:val="000000" w:themeColor="text1"/>
          <w:w w:val="105"/>
          <w:sz w:val="24"/>
          <w:szCs w:val="24"/>
        </w:rPr>
        <w:t>(RMT)</w:t>
      </w:r>
    </w:p>
    <w:p w14:paraId="201FA72D" w14:textId="77777777" w:rsidR="00A10257" w:rsidRPr="007151EC" w:rsidRDefault="00A10257" w:rsidP="00FD3B71">
      <w:pPr>
        <w:pStyle w:val="BodyText"/>
        <w:spacing w:before="3"/>
        <w:rPr>
          <w:rFonts w:ascii="Times" w:hAnsi="Times"/>
          <w:color w:val="000000" w:themeColor="text1"/>
          <w:sz w:val="24"/>
          <w:szCs w:val="24"/>
        </w:rPr>
      </w:pPr>
    </w:p>
    <w:p w14:paraId="795D29B5" w14:textId="6F36ACFE" w:rsidR="00A10257" w:rsidRPr="007151EC" w:rsidRDefault="00A10257" w:rsidP="006248E3">
      <w:pPr>
        <w:pStyle w:val="ListParagraph"/>
        <w:numPr>
          <w:ilvl w:val="2"/>
          <w:numId w:val="15"/>
        </w:numPr>
        <w:tabs>
          <w:tab w:val="left" w:pos="2879"/>
        </w:tabs>
        <w:spacing w:line="295" w:lineRule="auto"/>
        <w:ind w:left="2870" w:hanging="306"/>
        <w:rPr>
          <w:rFonts w:ascii="Times" w:hAnsi="Times"/>
          <w:color w:val="000000" w:themeColor="text1"/>
          <w:sz w:val="24"/>
          <w:szCs w:val="24"/>
        </w:rPr>
      </w:pPr>
      <w:r w:rsidRPr="007151EC">
        <w:rPr>
          <w:rFonts w:ascii="Times" w:hAnsi="Times"/>
          <w:color w:val="000000" w:themeColor="text1"/>
          <w:w w:val="105"/>
          <w:sz w:val="24"/>
          <w:szCs w:val="24"/>
        </w:rPr>
        <w:t xml:space="preserve">Transmission:  RMT's are to be initiated by SR and LP-2 stations. During some months the test will actually be initiated by </w:t>
      </w:r>
      <w:r w:rsidR="003243BF">
        <w:rPr>
          <w:rFonts w:ascii="Times" w:hAnsi="Times"/>
          <w:color w:val="000000" w:themeColor="text1"/>
          <w:w w:val="105"/>
          <w:sz w:val="24"/>
          <w:szCs w:val="24"/>
        </w:rPr>
        <w:t>NOAA</w:t>
      </w:r>
      <w:r w:rsidRPr="007151EC">
        <w:rPr>
          <w:rFonts w:ascii="Times" w:hAnsi="Times"/>
          <w:color w:val="000000" w:themeColor="text1"/>
          <w:w w:val="105"/>
          <w:sz w:val="24"/>
          <w:szCs w:val="24"/>
        </w:rPr>
        <w:t xml:space="preserve"> or </w:t>
      </w:r>
      <w:r w:rsidR="003243BF">
        <w:rPr>
          <w:rFonts w:ascii="Times" w:hAnsi="Times"/>
          <w:color w:val="000000" w:themeColor="text1"/>
          <w:w w:val="105"/>
          <w:sz w:val="24"/>
          <w:szCs w:val="24"/>
        </w:rPr>
        <w:t xml:space="preserve">the </w:t>
      </w:r>
      <w:r w:rsidRPr="007151EC">
        <w:rPr>
          <w:rFonts w:ascii="Times" w:hAnsi="Times"/>
          <w:color w:val="000000" w:themeColor="text1"/>
          <w:w w:val="105"/>
          <w:sz w:val="24"/>
          <w:szCs w:val="24"/>
        </w:rPr>
        <w:t>Emergen</w:t>
      </w:r>
      <w:r w:rsidR="003243BF">
        <w:rPr>
          <w:rFonts w:ascii="Times" w:hAnsi="Times"/>
          <w:color w:val="000000" w:themeColor="text1"/>
          <w:w w:val="105"/>
          <w:sz w:val="24"/>
          <w:szCs w:val="24"/>
        </w:rPr>
        <w:t xml:space="preserve">cy Operation Center associated </w:t>
      </w:r>
      <w:r w:rsidRPr="007151EC">
        <w:rPr>
          <w:rFonts w:ascii="Times" w:hAnsi="Times"/>
          <w:color w:val="000000" w:themeColor="text1"/>
          <w:w w:val="105"/>
          <w:sz w:val="24"/>
          <w:szCs w:val="24"/>
        </w:rPr>
        <w:t>with these stations in this State plan. During the designated week for this test all other broadcasters  and cable operators are to wait for this test and then react as described in (4) below. These tests shall always use the event code "RMT", never codes such as "State Test", or "Local Area</w:t>
      </w:r>
      <w:r w:rsidRPr="007151EC">
        <w:rPr>
          <w:rFonts w:ascii="Times" w:hAnsi="Times"/>
          <w:color w:val="000000" w:themeColor="text1"/>
          <w:spacing w:val="-2"/>
          <w:w w:val="105"/>
          <w:sz w:val="24"/>
          <w:szCs w:val="24"/>
        </w:rPr>
        <w:t xml:space="preserve"> </w:t>
      </w:r>
      <w:r w:rsidRPr="007151EC">
        <w:rPr>
          <w:rFonts w:ascii="Times" w:hAnsi="Times"/>
          <w:color w:val="000000" w:themeColor="text1"/>
          <w:w w:val="105"/>
          <w:sz w:val="24"/>
          <w:szCs w:val="24"/>
        </w:rPr>
        <w:t>Test".</w:t>
      </w:r>
    </w:p>
    <w:p w14:paraId="06160616" w14:textId="77777777" w:rsidR="00A10257" w:rsidRPr="007151EC" w:rsidRDefault="00A10257" w:rsidP="00FD3B71">
      <w:pPr>
        <w:pStyle w:val="BodyText"/>
        <w:rPr>
          <w:rFonts w:ascii="Times" w:hAnsi="Times"/>
          <w:color w:val="000000" w:themeColor="text1"/>
          <w:sz w:val="24"/>
          <w:szCs w:val="24"/>
        </w:rPr>
      </w:pPr>
    </w:p>
    <w:p w14:paraId="15F41AE3" w14:textId="77777777" w:rsidR="00A10257" w:rsidRPr="007151EC" w:rsidRDefault="00A10257" w:rsidP="00FD3B71">
      <w:pPr>
        <w:pStyle w:val="ListParagraph"/>
        <w:numPr>
          <w:ilvl w:val="2"/>
          <w:numId w:val="15"/>
        </w:numPr>
        <w:tabs>
          <w:tab w:val="left" w:pos="2869"/>
        </w:tabs>
        <w:ind w:left="2868" w:hanging="317"/>
        <w:rPr>
          <w:rFonts w:ascii="Times" w:hAnsi="Times"/>
          <w:color w:val="000000" w:themeColor="text1"/>
          <w:sz w:val="24"/>
          <w:szCs w:val="24"/>
        </w:rPr>
      </w:pPr>
      <w:r w:rsidRPr="007151EC">
        <w:rPr>
          <w:rFonts w:ascii="Times" w:hAnsi="Times"/>
          <w:color w:val="000000" w:themeColor="text1"/>
          <w:w w:val="105"/>
          <w:sz w:val="24"/>
          <w:szCs w:val="24"/>
        </w:rPr>
        <w:t>Scheduling of RMT's / Week and</w:t>
      </w:r>
      <w:r w:rsidRPr="007151EC">
        <w:rPr>
          <w:rFonts w:ascii="Times" w:hAnsi="Times"/>
          <w:color w:val="000000" w:themeColor="text1"/>
          <w:spacing w:val="7"/>
          <w:w w:val="105"/>
          <w:sz w:val="24"/>
          <w:szCs w:val="24"/>
        </w:rPr>
        <w:t xml:space="preserve"> </w:t>
      </w:r>
      <w:r w:rsidRPr="007151EC">
        <w:rPr>
          <w:rFonts w:ascii="Times" w:hAnsi="Times"/>
          <w:color w:val="000000" w:themeColor="text1"/>
          <w:w w:val="105"/>
          <w:sz w:val="24"/>
          <w:szCs w:val="24"/>
        </w:rPr>
        <w:t>Time-of-Day:</w:t>
      </w:r>
    </w:p>
    <w:p w14:paraId="50B84656" w14:textId="77777777" w:rsidR="00A10257" w:rsidRPr="007151EC" w:rsidRDefault="00A10257" w:rsidP="00FD3B71">
      <w:pPr>
        <w:pStyle w:val="BodyText"/>
        <w:spacing w:before="6"/>
        <w:rPr>
          <w:rFonts w:ascii="Times" w:hAnsi="Times"/>
          <w:color w:val="000000" w:themeColor="text1"/>
          <w:sz w:val="24"/>
          <w:szCs w:val="24"/>
        </w:rPr>
      </w:pPr>
    </w:p>
    <w:p w14:paraId="486F4335" w14:textId="77777777" w:rsidR="00A10257" w:rsidRPr="007151EC" w:rsidRDefault="00A10257" w:rsidP="006248E3">
      <w:pPr>
        <w:pStyle w:val="ListParagraph"/>
        <w:numPr>
          <w:ilvl w:val="3"/>
          <w:numId w:val="15"/>
        </w:numPr>
        <w:tabs>
          <w:tab w:val="left" w:pos="3503"/>
          <w:tab w:val="left" w:pos="3504"/>
        </w:tabs>
        <w:spacing w:line="300" w:lineRule="auto"/>
        <w:ind w:left="3504" w:hanging="316"/>
        <w:rPr>
          <w:rFonts w:ascii="Times" w:hAnsi="Times"/>
          <w:color w:val="000000" w:themeColor="text1"/>
          <w:sz w:val="24"/>
          <w:szCs w:val="24"/>
        </w:rPr>
      </w:pPr>
      <w:r w:rsidRPr="007151EC">
        <w:rPr>
          <w:rFonts w:ascii="Times" w:hAnsi="Times"/>
          <w:color w:val="000000" w:themeColor="text1"/>
          <w:w w:val="105"/>
          <w:sz w:val="24"/>
          <w:szCs w:val="24"/>
        </w:rPr>
        <w:t>RMT's shall always occur during the first full Sunday-thru-Saturday week of the</w:t>
      </w:r>
      <w:r w:rsidRPr="007151EC">
        <w:rPr>
          <w:rFonts w:ascii="Times" w:hAnsi="Times"/>
          <w:color w:val="000000" w:themeColor="text1"/>
          <w:spacing w:val="3"/>
          <w:w w:val="105"/>
          <w:sz w:val="24"/>
          <w:szCs w:val="24"/>
        </w:rPr>
        <w:t xml:space="preserve"> </w:t>
      </w:r>
      <w:r w:rsidRPr="007151EC">
        <w:rPr>
          <w:rFonts w:ascii="Times" w:hAnsi="Times"/>
          <w:color w:val="000000" w:themeColor="text1"/>
          <w:w w:val="105"/>
          <w:sz w:val="24"/>
          <w:szCs w:val="24"/>
        </w:rPr>
        <w:t>month</w:t>
      </w:r>
    </w:p>
    <w:p w14:paraId="49B8D8CA" w14:textId="1F6F5CC4" w:rsidR="00A10257" w:rsidRPr="007151EC" w:rsidRDefault="00A10257" w:rsidP="006248E3">
      <w:pPr>
        <w:pStyle w:val="ListParagraph"/>
        <w:numPr>
          <w:ilvl w:val="3"/>
          <w:numId w:val="15"/>
        </w:numPr>
        <w:tabs>
          <w:tab w:val="left" w:pos="3500"/>
          <w:tab w:val="left" w:pos="3501"/>
        </w:tabs>
        <w:spacing w:before="6" w:line="300" w:lineRule="auto"/>
        <w:ind w:left="3498" w:hanging="315"/>
        <w:rPr>
          <w:rFonts w:ascii="Times" w:hAnsi="Times"/>
          <w:color w:val="000000" w:themeColor="text1"/>
          <w:sz w:val="24"/>
          <w:szCs w:val="24"/>
        </w:rPr>
      </w:pPr>
      <w:r w:rsidRPr="007151EC">
        <w:rPr>
          <w:rFonts w:ascii="Times" w:hAnsi="Times"/>
          <w:color w:val="000000" w:themeColor="text1"/>
          <w:w w:val="105"/>
          <w:sz w:val="24"/>
          <w:szCs w:val="24"/>
        </w:rPr>
        <w:t>Time frame and organization of the RMT test shall adhere to the following</w:t>
      </w:r>
      <w:r w:rsidRPr="007151EC">
        <w:rPr>
          <w:rFonts w:ascii="Times" w:hAnsi="Times"/>
          <w:color w:val="000000" w:themeColor="text1"/>
          <w:spacing w:val="-3"/>
          <w:w w:val="105"/>
          <w:sz w:val="24"/>
          <w:szCs w:val="24"/>
        </w:rPr>
        <w:t xml:space="preserve"> </w:t>
      </w:r>
      <w:r w:rsidRPr="007151EC">
        <w:rPr>
          <w:rFonts w:ascii="Times" w:hAnsi="Times"/>
          <w:color w:val="000000" w:themeColor="text1"/>
          <w:w w:val="105"/>
          <w:sz w:val="24"/>
          <w:szCs w:val="24"/>
        </w:rPr>
        <w:t>format:</w:t>
      </w:r>
    </w:p>
    <w:p w14:paraId="5361890F" w14:textId="77777777" w:rsidR="00A10257" w:rsidRPr="007151EC" w:rsidRDefault="00A10257" w:rsidP="00FD3B71">
      <w:pPr>
        <w:pStyle w:val="BodyText"/>
        <w:spacing w:before="5"/>
        <w:rPr>
          <w:rFonts w:ascii="Times" w:hAnsi="Times"/>
          <w:color w:val="000000" w:themeColor="text1"/>
          <w:sz w:val="24"/>
          <w:szCs w:val="24"/>
        </w:rPr>
      </w:pPr>
    </w:p>
    <w:tbl>
      <w:tblPr>
        <w:tblW w:w="0" w:type="auto"/>
        <w:tblInd w:w="12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710"/>
        <w:gridCol w:w="3690"/>
        <w:gridCol w:w="1260"/>
        <w:gridCol w:w="2880"/>
      </w:tblGrid>
      <w:tr w:rsidR="00D95A06" w:rsidRPr="007151EC" w14:paraId="08016B76" w14:textId="77777777" w:rsidTr="00D95A06">
        <w:trPr>
          <w:trHeight w:val="360"/>
        </w:trPr>
        <w:tc>
          <w:tcPr>
            <w:tcW w:w="1710" w:type="dxa"/>
            <w:tcBorders>
              <w:left w:val="single" w:sz="12" w:space="0" w:color="000000"/>
              <w:right w:val="single" w:sz="12" w:space="0" w:color="000000"/>
            </w:tcBorders>
          </w:tcPr>
          <w:p w14:paraId="5FD3EFD2" w14:textId="77777777" w:rsidR="00A10257" w:rsidRPr="007151EC" w:rsidRDefault="00A10257" w:rsidP="00D95A06">
            <w:pPr>
              <w:pStyle w:val="TableParagraph"/>
              <w:spacing w:before="90"/>
              <w:ind w:left="93"/>
              <w:jc w:val="center"/>
              <w:rPr>
                <w:rFonts w:ascii="Times" w:hAnsi="Times"/>
                <w:b/>
                <w:color w:val="000000" w:themeColor="text1"/>
                <w:sz w:val="24"/>
                <w:szCs w:val="24"/>
              </w:rPr>
            </w:pPr>
            <w:r w:rsidRPr="007151EC">
              <w:rPr>
                <w:rFonts w:ascii="Times" w:hAnsi="Times"/>
                <w:b/>
                <w:color w:val="000000" w:themeColor="text1"/>
                <w:w w:val="105"/>
                <w:sz w:val="24"/>
                <w:szCs w:val="24"/>
              </w:rPr>
              <w:lastRenderedPageBreak/>
              <w:t>MONTH</w:t>
            </w:r>
          </w:p>
        </w:tc>
        <w:tc>
          <w:tcPr>
            <w:tcW w:w="3690" w:type="dxa"/>
            <w:tcBorders>
              <w:left w:val="single" w:sz="12" w:space="0" w:color="000000"/>
              <w:right w:val="single" w:sz="12" w:space="0" w:color="000000"/>
            </w:tcBorders>
          </w:tcPr>
          <w:p w14:paraId="60A4304A" w14:textId="4BA95CF1" w:rsidR="00A10257" w:rsidRPr="007151EC" w:rsidRDefault="00D95A06" w:rsidP="00D95A06">
            <w:pPr>
              <w:pStyle w:val="TableParagraph"/>
              <w:spacing w:before="67"/>
              <w:ind w:left="85"/>
              <w:jc w:val="center"/>
              <w:rPr>
                <w:rFonts w:ascii="Times" w:hAnsi="Times"/>
                <w:b/>
                <w:color w:val="000000" w:themeColor="text1"/>
                <w:sz w:val="24"/>
                <w:szCs w:val="24"/>
              </w:rPr>
            </w:pPr>
            <w:r w:rsidRPr="007151EC">
              <w:rPr>
                <w:rFonts w:ascii="Times" w:hAnsi="Times"/>
                <w:b/>
                <w:color w:val="000000" w:themeColor="text1"/>
                <w:w w:val="85"/>
                <w:sz w:val="24"/>
                <w:szCs w:val="24"/>
              </w:rPr>
              <w:t>TIME FRAME</w:t>
            </w:r>
          </w:p>
        </w:tc>
        <w:tc>
          <w:tcPr>
            <w:tcW w:w="1260" w:type="dxa"/>
            <w:tcBorders>
              <w:left w:val="single" w:sz="12" w:space="0" w:color="000000"/>
              <w:right w:val="single" w:sz="12" w:space="0" w:color="000000"/>
            </w:tcBorders>
          </w:tcPr>
          <w:p w14:paraId="15DD8165" w14:textId="77777777" w:rsidR="00A10257" w:rsidRPr="007151EC" w:rsidRDefault="00A10257" w:rsidP="00D95A06">
            <w:pPr>
              <w:pStyle w:val="TableParagraph"/>
              <w:spacing w:before="67"/>
              <w:ind w:left="83"/>
              <w:jc w:val="center"/>
              <w:rPr>
                <w:rFonts w:ascii="Times" w:hAnsi="Times"/>
                <w:b/>
                <w:color w:val="000000" w:themeColor="text1"/>
                <w:sz w:val="24"/>
                <w:szCs w:val="24"/>
              </w:rPr>
            </w:pPr>
            <w:r w:rsidRPr="007151EC">
              <w:rPr>
                <w:rFonts w:ascii="Times" w:hAnsi="Times"/>
                <w:b/>
                <w:color w:val="000000" w:themeColor="text1"/>
                <w:sz w:val="24"/>
                <w:szCs w:val="24"/>
              </w:rPr>
              <w:t>STATION</w:t>
            </w:r>
          </w:p>
        </w:tc>
        <w:tc>
          <w:tcPr>
            <w:tcW w:w="2880" w:type="dxa"/>
            <w:tcBorders>
              <w:left w:val="single" w:sz="12" w:space="0" w:color="000000"/>
              <w:right w:val="single" w:sz="12" w:space="0" w:color="000000"/>
            </w:tcBorders>
          </w:tcPr>
          <w:p w14:paraId="6DB9B27E" w14:textId="77777777" w:rsidR="00A10257" w:rsidRPr="007151EC" w:rsidRDefault="00A10257" w:rsidP="00D95A06">
            <w:pPr>
              <w:pStyle w:val="TableParagraph"/>
              <w:spacing w:before="62"/>
              <w:ind w:left="82"/>
              <w:jc w:val="center"/>
              <w:rPr>
                <w:rFonts w:ascii="Times" w:hAnsi="Times"/>
                <w:b/>
                <w:color w:val="000000" w:themeColor="text1"/>
                <w:sz w:val="24"/>
                <w:szCs w:val="24"/>
              </w:rPr>
            </w:pPr>
            <w:r w:rsidRPr="007151EC">
              <w:rPr>
                <w:rFonts w:ascii="Times" w:hAnsi="Times"/>
                <w:b/>
                <w:color w:val="000000" w:themeColor="text1"/>
                <w:w w:val="90"/>
                <w:sz w:val="24"/>
                <w:szCs w:val="24"/>
              </w:rPr>
              <w:t>ORIGINATING SOURCE</w:t>
            </w:r>
          </w:p>
        </w:tc>
      </w:tr>
      <w:tr w:rsidR="00D95A06" w:rsidRPr="007151EC" w14:paraId="50C58D6C" w14:textId="77777777" w:rsidTr="00D95A06">
        <w:trPr>
          <w:trHeight w:val="380"/>
        </w:trPr>
        <w:tc>
          <w:tcPr>
            <w:tcW w:w="1710" w:type="dxa"/>
            <w:tcBorders>
              <w:left w:val="single" w:sz="12" w:space="0" w:color="000000"/>
              <w:right w:val="single" w:sz="12" w:space="0" w:color="000000"/>
            </w:tcBorders>
          </w:tcPr>
          <w:p w14:paraId="39843FB2" w14:textId="77777777" w:rsidR="00A10257" w:rsidRPr="007151EC" w:rsidRDefault="00A10257" w:rsidP="00D95A06">
            <w:pPr>
              <w:pStyle w:val="TableParagraph"/>
              <w:spacing w:before="77"/>
              <w:ind w:left="93"/>
              <w:jc w:val="center"/>
              <w:rPr>
                <w:rFonts w:ascii="Times" w:hAnsi="Times"/>
                <w:b/>
                <w:color w:val="000000" w:themeColor="text1"/>
                <w:sz w:val="24"/>
                <w:szCs w:val="24"/>
              </w:rPr>
            </w:pPr>
            <w:r w:rsidRPr="007151EC">
              <w:rPr>
                <w:rFonts w:ascii="Times" w:hAnsi="Times"/>
                <w:b/>
                <w:color w:val="000000" w:themeColor="text1"/>
                <w:w w:val="90"/>
                <w:sz w:val="24"/>
                <w:szCs w:val="24"/>
              </w:rPr>
              <w:t>JANUARY</w:t>
            </w:r>
          </w:p>
        </w:tc>
        <w:tc>
          <w:tcPr>
            <w:tcW w:w="3690" w:type="dxa"/>
            <w:tcBorders>
              <w:left w:val="single" w:sz="12" w:space="0" w:color="000000"/>
              <w:right w:val="single" w:sz="12" w:space="0" w:color="000000"/>
            </w:tcBorders>
          </w:tcPr>
          <w:p w14:paraId="218C617D" w14:textId="2883BFC8" w:rsidR="00A10257" w:rsidRPr="007151EC" w:rsidRDefault="00A10257" w:rsidP="00FD3B71">
            <w:pPr>
              <w:pStyle w:val="TableParagraph"/>
              <w:spacing w:before="91"/>
              <w:ind w:left="95"/>
              <w:rPr>
                <w:rFonts w:ascii="Times" w:hAnsi="Times"/>
                <w:i/>
                <w:color w:val="000000" w:themeColor="text1"/>
                <w:sz w:val="24"/>
                <w:szCs w:val="24"/>
              </w:rPr>
            </w:pPr>
            <w:r w:rsidRPr="007151EC">
              <w:rPr>
                <w:rFonts w:ascii="Times" w:hAnsi="Times"/>
                <w:i/>
                <w:color w:val="000000" w:themeColor="text1"/>
                <w:w w:val="95"/>
                <w:sz w:val="24"/>
                <w:szCs w:val="24"/>
              </w:rPr>
              <w:t xml:space="preserve">DAY </w:t>
            </w:r>
            <w:r w:rsidR="006810A1" w:rsidRPr="007151EC">
              <w:rPr>
                <w:rFonts w:ascii="Times" w:hAnsi="Times"/>
                <w:i/>
                <w:color w:val="000000" w:themeColor="text1"/>
                <w:w w:val="95"/>
                <w:sz w:val="24"/>
                <w:szCs w:val="24"/>
              </w:rPr>
              <w:t xml:space="preserve">/ </w:t>
            </w:r>
            <w:r w:rsidRPr="007151EC">
              <w:rPr>
                <w:rFonts w:ascii="Times" w:hAnsi="Times"/>
                <w:i/>
                <w:color w:val="000000" w:themeColor="text1"/>
                <w:w w:val="95"/>
                <w:sz w:val="24"/>
                <w:szCs w:val="24"/>
              </w:rPr>
              <w:t>8:30 AM to Local Sunset</w:t>
            </w:r>
          </w:p>
        </w:tc>
        <w:tc>
          <w:tcPr>
            <w:tcW w:w="1260" w:type="dxa"/>
            <w:tcBorders>
              <w:left w:val="single" w:sz="12" w:space="0" w:color="000000"/>
              <w:right w:val="single" w:sz="12" w:space="0" w:color="000000"/>
            </w:tcBorders>
          </w:tcPr>
          <w:p w14:paraId="2184B960" w14:textId="77777777" w:rsidR="00A10257" w:rsidRPr="007151EC" w:rsidRDefault="00A10257" w:rsidP="007377BB">
            <w:pPr>
              <w:jc w:val="center"/>
              <w:rPr>
                <w:rFonts w:ascii="Times" w:hAnsi="Times"/>
                <w:b/>
                <w:color w:val="000000" w:themeColor="text1"/>
                <w:sz w:val="24"/>
              </w:rPr>
            </w:pPr>
            <w:r w:rsidRPr="007151EC">
              <w:rPr>
                <w:rFonts w:ascii="Times" w:hAnsi="Times"/>
                <w:b/>
                <w:color w:val="000000" w:themeColor="text1"/>
                <w:sz w:val="24"/>
              </w:rPr>
              <w:t>SR</w:t>
            </w:r>
          </w:p>
        </w:tc>
        <w:tc>
          <w:tcPr>
            <w:tcW w:w="2880" w:type="dxa"/>
            <w:tcBorders>
              <w:left w:val="single" w:sz="12" w:space="0" w:color="000000"/>
              <w:right w:val="single" w:sz="12" w:space="0" w:color="000000"/>
            </w:tcBorders>
          </w:tcPr>
          <w:p w14:paraId="7BC85DDB" w14:textId="77777777" w:rsidR="00A10257" w:rsidRPr="007151EC" w:rsidRDefault="00A10257" w:rsidP="00FD3B71">
            <w:pPr>
              <w:pStyle w:val="TableParagraph"/>
              <w:spacing w:before="81"/>
              <w:ind w:left="76"/>
              <w:rPr>
                <w:rFonts w:ascii="Times" w:hAnsi="Times"/>
                <w:color w:val="000000" w:themeColor="text1"/>
                <w:sz w:val="24"/>
                <w:szCs w:val="24"/>
              </w:rPr>
            </w:pPr>
            <w:r w:rsidRPr="007151EC">
              <w:rPr>
                <w:rFonts w:ascii="Times" w:hAnsi="Times"/>
                <w:color w:val="000000" w:themeColor="text1"/>
                <w:w w:val="90"/>
                <w:sz w:val="24"/>
                <w:szCs w:val="24"/>
              </w:rPr>
              <w:t>STATION STAFF</w:t>
            </w:r>
          </w:p>
        </w:tc>
      </w:tr>
      <w:tr w:rsidR="00D95A06" w:rsidRPr="007151EC" w14:paraId="2503C18E" w14:textId="77777777" w:rsidTr="00D95A06">
        <w:trPr>
          <w:trHeight w:val="340"/>
        </w:trPr>
        <w:tc>
          <w:tcPr>
            <w:tcW w:w="1710" w:type="dxa"/>
            <w:tcBorders>
              <w:left w:val="single" w:sz="12" w:space="0" w:color="000000"/>
              <w:bottom w:val="single" w:sz="12" w:space="0" w:color="000000"/>
              <w:right w:val="single" w:sz="12" w:space="0" w:color="000000"/>
            </w:tcBorders>
          </w:tcPr>
          <w:p w14:paraId="45CF539B" w14:textId="77777777" w:rsidR="00A10257" w:rsidRPr="007151EC" w:rsidRDefault="00A10257" w:rsidP="00D95A06">
            <w:pPr>
              <w:pStyle w:val="TableParagraph"/>
              <w:spacing w:before="60"/>
              <w:ind w:left="81"/>
              <w:jc w:val="center"/>
              <w:rPr>
                <w:rFonts w:ascii="Times" w:hAnsi="Times"/>
                <w:b/>
                <w:color w:val="000000" w:themeColor="text1"/>
                <w:sz w:val="24"/>
                <w:szCs w:val="24"/>
              </w:rPr>
            </w:pPr>
            <w:r w:rsidRPr="007151EC">
              <w:rPr>
                <w:rFonts w:ascii="Times" w:hAnsi="Times"/>
                <w:b/>
                <w:color w:val="000000" w:themeColor="text1"/>
                <w:w w:val="95"/>
                <w:sz w:val="24"/>
                <w:szCs w:val="24"/>
              </w:rPr>
              <w:t>FEBRUARY</w:t>
            </w:r>
          </w:p>
        </w:tc>
        <w:tc>
          <w:tcPr>
            <w:tcW w:w="3690" w:type="dxa"/>
            <w:tcBorders>
              <w:left w:val="single" w:sz="12" w:space="0" w:color="000000"/>
              <w:bottom w:val="single" w:sz="12" w:space="0" w:color="000000"/>
              <w:right w:val="single" w:sz="12" w:space="0" w:color="000000"/>
            </w:tcBorders>
          </w:tcPr>
          <w:p w14:paraId="3DC74650" w14:textId="53D12C2D" w:rsidR="00A10257" w:rsidRPr="007151EC" w:rsidRDefault="00A10257" w:rsidP="00FD3B71">
            <w:pPr>
              <w:pStyle w:val="TableParagraph"/>
              <w:spacing w:before="74"/>
              <w:ind w:left="91"/>
              <w:rPr>
                <w:rFonts w:ascii="Times" w:hAnsi="Times"/>
                <w:i/>
                <w:color w:val="000000" w:themeColor="text1"/>
                <w:sz w:val="24"/>
                <w:szCs w:val="24"/>
              </w:rPr>
            </w:pPr>
            <w:r w:rsidRPr="007151EC">
              <w:rPr>
                <w:rFonts w:ascii="Times" w:hAnsi="Times"/>
                <w:i/>
                <w:color w:val="000000" w:themeColor="text1"/>
                <w:sz w:val="24"/>
                <w:szCs w:val="24"/>
              </w:rPr>
              <w:t xml:space="preserve">NITE </w:t>
            </w:r>
            <w:r w:rsidR="005C6C9B" w:rsidRPr="007151EC">
              <w:rPr>
                <w:rFonts w:ascii="Times" w:hAnsi="Times"/>
                <w:i/>
                <w:color w:val="000000" w:themeColor="text1"/>
                <w:sz w:val="24"/>
                <w:szCs w:val="24"/>
              </w:rPr>
              <w:t xml:space="preserve">/ </w:t>
            </w:r>
            <w:r w:rsidRPr="007151EC">
              <w:rPr>
                <w:rFonts w:ascii="Times" w:hAnsi="Times"/>
                <w:i/>
                <w:color w:val="000000" w:themeColor="text1"/>
                <w:sz w:val="24"/>
                <w:szCs w:val="24"/>
              </w:rPr>
              <w:t>Local Sunset to 8:30 AM</w:t>
            </w:r>
          </w:p>
        </w:tc>
        <w:tc>
          <w:tcPr>
            <w:tcW w:w="1260" w:type="dxa"/>
            <w:tcBorders>
              <w:left w:val="single" w:sz="12" w:space="0" w:color="000000"/>
              <w:bottom w:val="single" w:sz="12" w:space="0" w:color="000000"/>
              <w:right w:val="single" w:sz="12" w:space="0" w:color="000000"/>
            </w:tcBorders>
          </w:tcPr>
          <w:p w14:paraId="20E13F36" w14:textId="77777777" w:rsidR="00A10257" w:rsidRPr="007151EC" w:rsidRDefault="00A10257" w:rsidP="007377BB">
            <w:pPr>
              <w:jc w:val="center"/>
              <w:rPr>
                <w:rFonts w:ascii="Times" w:hAnsi="Times"/>
                <w:b/>
                <w:color w:val="000000" w:themeColor="text1"/>
                <w:sz w:val="24"/>
              </w:rPr>
            </w:pPr>
            <w:r w:rsidRPr="007151EC">
              <w:rPr>
                <w:rFonts w:ascii="Times" w:hAnsi="Times"/>
                <w:b/>
                <w:color w:val="000000" w:themeColor="text1"/>
                <w:w w:val="95"/>
                <w:sz w:val="24"/>
              </w:rPr>
              <w:t>LP</w:t>
            </w:r>
          </w:p>
        </w:tc>
        <w:tc>
          <w:tcPr>
            <w:tcW w:w="2880" w:type="dxa"/>
            <w:tcBorders>
              <w:left w:val="single" w:sz="12" w:space="0" w:color="000000"/>
              <w:bottom w:val="single" w:sz="12" w:space="0" w:color="000000"/>
              <w:right w:val="single" w:sz="12" w:space="0" w:color="000000"/>
            </w:tcBorders>
          </w:tcPr>
          <w:p w14:paraId="7C42AD6A" w14:textId="77777777" w:rsidR="00A10257" w:rsidRPr="007151EC" w:rsidRDefault="00A10257" w:rsidP="00FD3B71">
            <w:pPr>
              <w:pStyle w:val="TableParagraph"/>
              <w:spacing w:before="60"/>
              <w:ind w:left="76"/>
              <w:rPr>
                <w:rFonts w:ascii="Times" w:hAnsi="Times"/>
                <w:color w:val="000000" w:themeColor="text1"/>
                <w:sz w:val="24"/>
                <w:szCs w:val="24"/>
              </w:rPr>
            </w:pPr>
            <w:r w:rsidRPr="007151EC">
              <w:rPr>
                <w:rFonts w:ascii="Times" w:hAnsi="Times"/>
                <w:color w:val="000000" w:themeColor="text1"/>
                <w:w w:val="90"/>
                <w:sz w:val="24"/>
                <w:szCs w:val="24"/>
              </w:rPr>
              <w:t>STATION STAFF</w:t>
            </w:r>
          </w:p>
        </w:tc>
      </w:tr>
      <w:tr w:rsidR="00D95A06" w:rsidRPr="007151EC" w14:paraId="41279E92" w14:textId="77777777" w:rsidTr="00D95A06">
        <w:trPr>
          <w:trHeight w:val="340"/>
        </w:trPr>
        <w:tc>
          <w:tcPr>
            <w:tcW w:w="1710" w:type="dxa"/>
            <w:tcBorders>
              <w:top w:val="single" w:sz="12" w:space="0" w:color="000000"/>
              <w:left w:val="single" w:sz="12" w:space="0" w:color="000000"/>
              <w:bottom w:val="single" w:sz="12" w:space="0" w:color="000000"/>
              <w:right w:val="single" w:sz="12" w:space="0" w:color="000000"/>
            </w:tcBorders>
          </w:tcPr>
          <w:p w14:paraId="1C253CC7" w14:textId="77777777" w:rsidR="00A10257" w:rsidRPr="007151EC" w:rsidRDefault="00A10257" w:rsidP="00D95A06">
            <w:pPr>
              <w:pStyle w:val="TableParagraph"/>
              <w:spacing w:before="78"/>
              <w:ind w:left="87"/>
              <w:jc w:val="center"/>
              <w:rPr>
                <w:rFonts w:ascii="Times" w:hAnsi="Times"/>
                <w:b/>
                <w:color w:val="000000" w:themeColor="text1"/>
                <w:sz w:val="24"/>
                <w:szCs w:val="24"/>
              </w:rPr>
            </w:pPr>
            <w:r w:rsidRPr="007151EC">
              <w:rPr>
                <w:rFonts w:ascii="Times" w:hAnsi="Times"/>
                <w:b/>
                <w:color w:val="000000" w:themeColor="text1"/>
                <w:sz w:val="24"/>
                <w:szCs w:val="24"/>
              </w:rPr>
              <w:t>MARCH</w:t>
            </w:r>
          </w:p>
        </w:tc>
        <w:tc>
          <w:tcPr>
            <w:tcW w:w="3690" w:type="dxa"/>
            <w:tcBorders>
              <w:top w:val="single" w:sz="12" w:space="0" w:color="000000"/>
              <w:left w:val="single" w:sz="12" w:space="0" w:color="000000"/>
              <w:bottom w:val="single" w:sz="12" w:space="0" w:color="000000"/>
              <w:right w:val="single" w:sz="12" w:space="0" w:color="000000"/>
            </w:tcBorders>
          </w:tcPr>
          <w:p w14:paraId="5B99701D" w14:textId="6D3167CF" w:rsidR="00A10257" w:rsidRPr="007151EC" w:rsidRDefault="005C6C9B" w:rsidP="00FD3B71">
            <w:pPr>
              <w:pStyle w:val="TableParagraph"/>
              <w:spacing w:before="82"/>
              <w:ind w:left="86"/>
              <w:rPr>
                <w:rFonts w:ascii="Times" w:hAnsi="Times"/>
                <w:i/>
                <w:color w:val="000000" w:themeColor="text1"/>
                <w:sz w:val="24"/>
                <w:szCs w:val="24"/>
              </w:rPr>
            </w:pPr>
            <w:r w:rsidRPr="007151EC">
              <w:rPr>
                <w:rFonts w:ascii="Times" w:hAnsi="Times"/>
                <w:i/>
                <w:color w:val="000000" w:themeColor="text1"/>
                <w:w w:val="110"/>
                <w:sz w:val="24"/>
                <w:szCs w:val="24"/>
              </w:rPr>
              <w:t xml:space="preserve">DAY/ 8:30 AM </w:t>
            </w:r>
            <w:r w:rsidR="00A10257" w:rsidRPr="007151EC">
              <w:rPr>
                <w:rFonts w:ascii="Times" w:hAnsi="Times"/>
                <w:i/>
                <w:color w:val="000000" w:themeColor="text1"/>
                <w:w w:val="110"/>
                <w:sz w:val="24"/>
                <w:szCs w:val="24"/>
              </w:rPr>
              <w:t>to Local Sunset</w:t>
            </w:r>
          </w:p>
        </w:tc>
        <w:tc>
          <w:tcPr>
            <w:tcW w:w="1260" w:type="dxa"/>
            <w:tcBorders>
              <w:top w:val="single" w:sz="12" w:space="0" w:color="000000"/>
              <w:left w:val="single" w:sz="12" w:space="0" w:color="000000"/>
              <w:bottom w:val="single" w:sz="12" w:space="0" w:color="000000"/>
              <w:right w:val="single" w:sz="12" w:space="0" w:color="000000"/>
            </w:tcBorders>
          </w:tcPr>
          <w:p w14:paraId="286EEFDD" w14:textId="77777777" w:rsidR="00A10257" w:rsidRPr="007151EC" w:rsidRDefault="00A10257" w:rsidP="007377BB">
            <w:pPr>
              <w:jc w:val="center"/>
              <w:rPr>
                <w:rFonts w:ascii="Times" w:hAnsi="Times"/>
                <w:b/>
                <w:color w:val="000000" w:themeColor="text1"/>
                <w:sz w:val="24"/>
              </w:rPr>
            </w:pPr>
            <w:r w:rsidRPr="007151EC">
              <w:rPr>
                <w:rFonts w:ascii="Times" w:hAnsi="Times"/>
                <w:b/>
                <w:color w:val="000000" w:themeColor="text1"/>
                <w:w w:val="90"/>
                <w:sz w:val="24"/>
              </w:rPr>
              <w:t>LP</w:t>
            </w:r>
          </w:p>
        </w:tc>
        <w:tc>
          <w:tcPr>
            <w:tcW w:w="2880" w:type="dxa"/>
            <w:tcBorders>
              <w:top w:val="single" w:sz="12" w:space="0" w:color="000000"/>
              <w:left w:val="single" w:sz="12" w:space="0" w:color="000000"/>
              <w:bottom w:val="single" w:sz="12" w:space="0" w:color="000000"/>
              <w:right w:val="single" w:sz="12" w:space="0" w:color="000000"/>
            </w:tcBorders>
          </w:tcPr>
          <w:p w14:paraId="42F4B745" w14:textId="2CD94C9D" w:rsidR="00A10257" w:rsidRPr="007151EC" w:rsidRDefault="00AB1B88" w:rsidP="00FD3B71">
            <w:pPr>
              <w:pStyle w:val="TableParagraph"/>
              <w:spacing w:before="60"/>
              <w:ind w:left="82"/>
              <w:rPr>
                <w:rFonts w:ascii="Times" w:hAnsi="Times"/>
                <w:color w:val="000000" w:themeColor="text1"/>
                <w:sz w:val="24"/>
                <w:szCs w:val="24"/>
              </w:rPr>
            </w:pPr>
            <w:r w:rsidRPr="007151EC">
              <w:rPr>
                <w:rFonts w:ascii="Times" w:hAnsi="Times"/>
                <w:color w:val="000000" w:themeColor="text1"/>
                <w:w w:val="90"/>
                <w:sz w:val="24"/>
                <w:szCs w:val="24"/>
              </w:rPr>
              <w:t>NOAA</w:t>
            </w:r>
          </w:p>
        </w:tc>
      </w:tr>
      <w:tr w:rsidR="00D95A06" w:rsidRPr="007151EC" w14:paraId="39E9F571" w14:textId="77777777" w:rsidTr="00D95A06">
        <w:trPr>
          <w:trHeight w:val="340"/>
        </w:trPr>
        <w:tc>
          <w:tcPr>
            <w:tcW w:w="1710" w:type="dxa"/>
            <w:tcBorders>
              <w:top w:val="single" w:sz="12" w:space="0" w:color="000000"/>
              <w:left w:val="single" w:sz="12" w:space="0" w:color="000000"/>
              <w:bottom w:val="single" w:sz="12" w:space="0" w:color="000000"/>
              <w:right w:val="single" w:sz="12" w:space="0" w:color="000000"/>
            </w:tcBorders>
          </w:tcPr>
          <w:p w14:paraId="27FB0BFA" w14:textId="43ACF168" w:rsidR="00A10257" w:rsidRPr="007151EC" w:rsidRDefault="00D95A06" w:rsidP="00D95A06">
            <w:pPr>
              <w:pStyle w:val="TableParagraph"/>
              <w:spacing w:before="71"/>
              <w:ind w:left="94"/>
              <w:jc w:val="center"/>
              <w:rPr>
                <w:rFonts w:ascii="Times" w:hAnsi="Times"/>
                <w:b/>
                <w:color w:val="000000" w:themeColor="text1"/>
                <w:sz w:val="24"/>
                <w:szCs w:val="24"/>
              </w:rPr>
            </w:pPr>
            <w:r w:rsidRPr="007151EC">
              <w:rPr>
                <w:rFonts w:ascii="Times" w:hAnsi="Times"/>
                <w:b/>
                <w:color w:val="000000" w:themeColor="text1"/>
                <w:sz w:val="24"/>
                <w:szCs w:val="24"/>
              </w:rPr>
              <w:t>APRIL</w:t>
            </w:r>
          </w:p>
        </w:tc>
        <w:tc>
          <w:tcPr>
            <w:tcW w:w="3690" w:type="dxa"/>
            <w:tcBorders>
              <w:top w:val="single" w:sz="12" w:space="0" w:color="000000"/>
              <w:left w:val="single" w:sz="12" w:space="0" w:color="000000"/>
              <w:bottom w:val="single" w:sz="12" w:space="0" w:color="000000"/>
              <w:right w:val="single" w:sz="12" w:space="0" w:color="000000"/>
            </w:tcBorders>
          </w:tcPr>
          <w:p w14:paraId="65072D7D" w14:textId="6CE2A8A1" w:rsidR="00A10257" w:rsidRPr="007151EC" w:rsidRDefault="006810A1" w:rsidP="00FD3B71">
            <w:pPr>
              <w:pStyle w:val="TableParagraph"/>
              <w:spacing w:before="53"/>
              <w:ind w:left="79"/>
              <w:rPr>
                <w:rFonts w:ascii="Times" w:hAnsi="Times"/>
                <w:i/>
                <w:color w:val="000000" w:themeColor="text1"/>
                <w:sz w:val="24"/>
                <w:szCs w:val="24"/>
              </w:rPr>
            </w:pPr>
            <w:r w:rsidRPr="007151EC">
              <w:rPr>
                <w:rFonts w:ascii="Times" w:hAnsi="Times"/>
                <w:i/>
                <w:color w:val="000000" w:themeColor="text1"/>
                <w:w w:val="85"/>
                <w:sz w:val="24"/>
                <w:szCs w:val="24"/>
              </w:rPr>
              <w:t xml:space="preserve">NITE / Local Sunset to </w:t>
            </w:r>
            <w:r w:rsidR="00A10257" w:rsidRPr="007151EC">
              <w:rPr>
                <w:rFonts w:ascii="Times" w:hAnsi="Times"/>
                <w:i/>
                <w:color w:val="000000" w:themeColor="text1"/>
                <w:w w:val="85"/>
                <w:sz w:val="24"/>
                <w:szCs w:val="24"/>
              </w:rPr>
              <w:t xml:space="preserve">8:30 </w:t>
            </w:r>
            <w:r w:rsidRPr="007151EC">
              <w:rPr>
                <w:rFonts w:ascii="Times" w:hAnsi="Times"/>
                <w:i/>
                <w:color w:val="000000" w:themeColor="text1"/>
                <w:w w:val="85"/>
                <w:sz w:val="24"/>
                <w:szCs w:val="24"/>
              </w:rPr>
              <w:t>A</w:t>
            </w:r>
            <w:r w:rsidR="00A10257" w:rsidRPr="007151EC">
              <w:rPr>
                <w:rFonts w:ascii="Times" w:hAnsi="Times"/>
                <w:i/>
                <w:color w:val="000000" w:themeColor="text1"/>
                <w:w w:val="85"/>
                <w:sz w:val="24"/>
                <w:szCs w:val="24"/>
              </w:rPr>
              <w:t>M</w:t>
            </w:r>
          </w:p>
        </w:tc>
        <w:tc>
          <w:tcPr>
            <w:tcW w:w="1260" w:type="dxa"/>
            <w:tcBorders>
              <w:top w:val="single" w:sz="12" w:space="0" w:color="000000"/>
              <w:left w:val="single" w:sz="12" w:space="0" w:color="000000"/>
              <w:bottom w:val="single" w:sz="12" w:space="0" w:color="000000"/>
              <w:right w:val="single" w:sz="12" w:space="0" w:color="000000"/>
            </w:tcBorders>
          </w:tcPr>
          <w:p w14:paraId="5F69130A" w14:textId="77777777" w:rsidR="00A10257" w:rsidRPr="007151EC" w:rsidRDefault="00A10257" w:rsidP="007377BB">
            <w:pPr>
              <w:jc w:val="center"/>
              <w:rPr>
                <w:rFonts w:ascii="Times" w:hAnsi="Times"/>
                <w:b/>
                <w:color w:val="000000" w:themeColor="text1"/>
                <w:sz w:val="24"/>
              </w:rPr>
            </w:pPr>
            <w:r w:rsidRPr="007151EC">
              <w:rPr>
                <w:rFonts w:ascii="Times" w:hAnsi="Times"/>
                <w:b/>
                <w:color w:val="000000" w:themeColor="text1"/>
                <w:w w:val="90"/>
                <w:sz w:val="24"/>
              </w:rPr>
              <w:t>SR</w:t>
            </w:r>
          </w:p>
        </w:tc>
        <w:tc>
          <w:tcPr>
            <w:tcW w:w="2880" w:type="dxa"/>
            <w:tcBorders>
              <w:top w:val="single" w:sz="12" w:space="0" w:color="000000"/>
              <w:left w:val="single" w:sz="12" w:space="0" w:color="000000"/>
              <w:bottom w:val="single" w:sz="12" w:space="0" w:color="000000"/>
              <w:right w:val="single" w:sz="12" w:space="0" w:color="000000"/>
            </w:tcBorders>
          </w:tcPr>
          <w:p w14:paraId="5D0C3F6C" w14:textId="77777777" w:rsidR="00A10257" w:rsidRPr="007151EC" w:rsidRDefault="00A10257" w:rsidP="00FD3B71">
            <w:pPr>
              <w:pStyle w:val="TableParagraph"/>
              <w:spacing w:before="53"/>
              <w:ind w:left="85"/>
              <w:rPr>
                <w:rFonts w:ascii="Times" w:hAnsi="Times"/>
                <w:color w:val="000000" w:themeColor="text1"/>
                <w:sz w:val="24"/>
                <w:szCs w:val="24"/>
              </w:rPr>
            </w:pPr>
            <w:r w:rsidRPr="007151EC">
              <w:rPr>
                <w:rFonts w:ascii="Times" w:hAnsi="Times"/>
                <w:color w:val="000000" w:themeColor="text1"/>
                <w:w w:val="85"/>
                <w:sz w:val="24"/>
                <w:szCs w:val="24"/>
              </w:rPr>
              <w:t>PUERTO RICO EOC</w:t>
            </w:r>
          </w:p>
        </w:tc>
      </w:tr>
      <w:tr w:rsidR="00D95A06" w:rsidRPr="007151EC" w14:paraId="662221E6" w14:textId="77777777" w:rsidTr="00D95A06">
        <w:trPr>
          <w:trHeight w:val="340"/>
        </w:trPr>
        <w:tc>
          <w:tcPr>
            <w:tcW w:w="1710" w:type="dxa"/>
            <w:tcBorders>
              <w:top w:val="single" w:sz="12" w:space="0" w:color="000000"/>
              <w:left w:val="single" w:sz="12" w:space="0" w:color="000000"/>
              <w:bottom w:val="single" w:sz="18" w:space="0" w:color="000000"/>
              <w:right w:val="single" w:sz="12" w:space="0" w:color="000000"/>
            </w:tcBorders>
          </w:tcPr>
          <w:p w14:paraId="5F79B668" w14:textId="77777777" w:rsidR="00A10257" w:rsidRPr="007151EC" w:rsidRDefault="00A10257" w:rsidP="00D95A06">
            <w:pPr>
              <w:pStyle w:val="TableParagraph"/>
              <w:spacing w:before="65"/>
              <w:ind w:left="92"/>
              <w:jc w:val="center"/>
              <w:rPr>
                <w:rFonts w:ascii="Times" w:hAnsi="Times"/>
                <w:b/>
                <w:color w:val="000000" w:themeColor="text1"/>
                <w:sz w:val="24"/>
                <w:szCs w:val="24"/>
              </w:rPr>
            </w:pPr>
            <w:r w:rsidRPr="007151EC">
              <w:rPr>
                <w:rFonts w:ascii="Times" w:hAnsi="Times"/>
                <w:b/>
                <w:color w:val="000000" w:themeColor="text1"/>
                <w:w w:val="90"/>
                <w:sz w:val="24"/>
                <w:szCs w:val="24"/>
              </w:rPr>
              <w:t>MAY</w:t>
            </w:r>
          </w:p>
        </w:tc>
        <w:tc>
          <w:tcPr>
            <w:tcW w:w="3690" w:type="dxa"/>
            <w:tcBorders>
              <w:top w:val="single" w:sz="12" w:space="0" w:color="000000"/>
              <w:left w:val="single" w:sz="12" w:space="0" w:color="000000"/>
              <w:bottom w:val="single" w:sz="12" w:space="0" w:color="000000"/>
              <w:right w:val="single" w:sz="12" w:space="0" w:color="000000"/>
            </w:tcBorders>
          </w:tcPr>
          <w:p w14:paraId="5B57A320" w14:textId="36079A2A" w:rsidR="00A10257" w:rsidRPr="007151EC" w:rsidRDefault="006810A1" w:rsidP="00FD3B71">
            <w:pPr>
              <w:pStyle w:val="TableParagraph"/>
              <w:spacing w:before="74"/>
              <w:ind w:left="95"/>
              <w:rPr>
                <w:rFonts w:ascii="Times" w:hAnsi="Times"/>
                <w:i/>
                <w:color w:val="000000" w:themeColor="text1"/>
                <w:sz w:val="24"/>
                <w:szCs w:val="24"/>
              </w:rPr>
            </w:pPr>
            <w:r w:rsidRPr="007151EC">
              <w:rPr>
                <w:rFonts w:ascii="Times" w:hAnsi="Times"/>
                <w:i/>
                <w:color w:val="000000" w:themeColor="text1"/>
                <w:w w:val="90"/>
                <w:sz w:val="24"/>
                <w:szCs w:val="24"/>
              </w:rPr>
              <w:t>DAY / 8:30 AM</w:t>
            </w:r>
            <w:r w:rsidR="00A10257" w:rsidRPr="007151EC">
              <w:rPr>
                <w:rFonts w:ascii="Times" w:hAnsi="Times"/>
                <w:i/>
                <w:color w:val="000000" w:themeColor="text1"/>
                <w:w w:val="90"/>
                <w:sz w:val="24"/>
                <w:szCs w:val="24"/>
              </w:rPr>
              <w:t xml:space="preserve"> to Local Sunset</w:t>
            </w:r>
          </w:p>
        </w:tc>
        <w:tc>
          <w:tcPr>
            <w:tcW w:w="1260" w:type="dxa"/>
            <w:tcBorders>
              <w:top w:val="single" w:sz="12" w:space="0" w:color="000000"/>
              <w:left w:val="single" w:sz="12" w:space="0" w:color="000000"/>
              <w:bottom w:val="single" w:sz="12" w:space="0" w:color="000000"/>
              <w:right w:val="single" w:sz="12" w:space="0" w:color="000000"/>
            </w:tcBorders>
          </w:tcPr>
          <w:p w14:paraId="4C19D951" w14:textId="77777777" w:rsidR="00A10257" w:rsidRPr="007151EC" w:rsidRDefault="00A10257" w:rsidP="007377BB">
            <w:pPr>
              <w:jc w:val="center"/>
              <w:rPr>
                <w:rFonts w:ascii="Times" w:hAnsi="Times"/>
                <w:b/>
                <w:color w:val="000000" w:themeColor="text1"/>
                <w:sz w:val="24"/>
              </w:rPr>
            </w:pPr>
            <w:r w:rsidRPr="007151EC">
              <w:rPr>
                <w:rFonts w:ascii="Times" w:hAnsi="Times"/>
                <w:b/>
                <w:color w:val="000000" w:themeColor="text1"/>
                <w:w w:val="95"/>
                <w:sz w:val="24"/>
              </w:rPr>
              <w:t>LP</w:t>
            </w:r>
          </w:p>
        </w:tc>
        <w:tc>
          <w:tcPr>
            <w:tcW w:w="2880" w:type="dxa"/>
            <w:tcBorders>
              <w:top w:val="single" w:sz="12" w:space="0" w:color="000000"/>
              <w:left w:val="single" w:sz="12" w:space="0" w:color="000000"/>
              <w:bottom w:val="single" w:sz="12" w:space="0" w:color="000000"/>
              <w:right w:val="single" w:sz="12" w:space="0" w:color="000000"/>
            </w:tcBorders>
          </w:tcPr>
          <w:p w14:paraId="16B2D856" w14:textId="77777777" w:rsidR="00A10257" w:rsidRPr="007151EC" w:rsidRDefault="00A10257" w:rsidP="00FD3B71">
            <w:pPr>
              <w:pStyle w:val="TableParagraph"/>
              <w:spacing w:before="69"/>
              <w:ind w:left="81"/>
              <w:rPr>
                <w:rFonts w:ascii="Times" w:hAnsi="Times"/>
                <w:color w:val="000000" w:themeColor="text1"/>
                <w:sz w:val="24"/>
                <w:szCs w:val="24"/>
              </w:rPr>
            </w:pPr>
            <w:r w:rsidRPr="007151EC">
              <w:rPr>
                <w:rFonts w:ascii="Times" w:hAnsi="Times"/>
                <w:color w:val="000000" w:themeColor="text1"/>
                <w:w w:val="90"/>
                <w:sz w:val="24"/>
                <w:szCs w:val="24"/>
              </w:rPr>
              <w:t>STATION STAFF</w:t>
            </w:r>
          </w:p>
        </w:tc>
      </w:tr>
      <w:tr w:rsidR="00D95A06" w:rsidRPr="007151EC" w14:paraId="0D059D7A" w14:textId="77777777" w:rsidTr="00D95A06">
        <w:trPr>
          <w:trHeight w:val="340"/>
        </w:trPr>
        <w:tc>
          <w:tcPr>
            <w:tcW w:w="1710" w:type="dxa"/>
            <w:tcBorders>
              <w:top w:val="single" w:sz="18" w:space="0" w:color="000000"/>
              <w:left w:val="single" w:sz="12" w:space="0" w:color="000000"/>
              <w:bottom w:val="single" w:sz="12" w:space="0" w:color="000000"/>
              <w:right w:val="single" w:sz="12" w:space="0" w:color="000000"/>
            </w:tcBorders>
          </w:tcPr>
          <w:p w14:paraId="467B5968" w14:textId="589C80A9" w:rsidR="00A10257" w:rsidRPr="007151EC" w:rsidRDefault="00D95A06" w:rsidP="00D95A06">
            <w:pPr>
              <w:pStyle w:val="TableParagraph"/>
              <w:spacing w:before="68"/>
              <w:ind w:left="81"/>
              <w:jc w:val="center"/>
              <w:rPr>
                <w:rFonts w:ascii="Times" w:hAnsi="Times"/>
                <w:b/>
                <w:color w:val="000000" w:themeColor="text1"/>
                <w:sz w:val="24"/>
                <w:szCs w:val="24"/>
              </w:rPr>
            </w:pPr>
            <w:r w:rsidRPr="007151EC">
              <w:rPr>
                <w:rFonts w:ascii="Times" w:hAnsi="Times"/>
                <w:b/>
                <w:color w:val="000000" w:themeColor="text1"/>
                <w:sz w:val="24"/>
                <w:szCs w:val="24"/>
              </w:rPr>
              <w:t>JU</w:t>
            </w:r>
            <w:r w:rsidR="00A10257" w:rsidRPr="007151EC">
              <w:rPr>
                <w:rFonts w:ascii="Times" w:hAnsi="Times"/>
                <w:b/>
                <w:color w:val="000000" w:themeColor="text1"/>
                <w:sz w:val="24"/>
                <w:szCs w:val="24"/>
              </w:rPr>
              <w:t>NE</w:t>
            </w:r>
          </w:p>
        </w:tc>
        <w:tc>
          <w:tcPr>
            <w:tcW w:w="3690" w:type="dxa"/>
            <w:tcBorders>
              <w:top w:val="single" w:sz="12" w:space="0" w:color="000000"/>
              <w:left w:val="single" w:sz="12" w:space="0" w:color="000000"/>
              <w:bottom w:val="single" w:sz="12" w:space="0" w:color="000000"/>
              <w:right w:val="single" w:sz="12" w:space="0" w:color="000000"/>
            </w:tcBorders>
          </w:tcPr>
          <w:p w14:paraId="0521D75B" w14:textId="742BC373" w:rsidR="00A10257" w:rsidRPr="007151EC" w:rsidRDefault="006810A1" w:rsidP="00FD3B71">
            <w:pPr>
              <w:pStyle w:val="TableParagraph"/>
              <w:spacing w:before="50"/>
              <w:ind w:left="76"/>
              <w:rPr>
                <w:rFonts w:ascii="Times" w:hAnsi="Times"/>
                <w:i/>
                <w:color w:val="000000" w:themeColor="text1"/>
                <w:sz w:val="24"/>
                <w:szCs w:val="24"/>
              </w:rPr>
            </w:pPr>
            <w:r w:rsidRPr="007151EC">
              <w:rPr>
                <w:rFonts w:ascii="Times" w:hAnsi="Times"/>
                <w:i/>
                <w:color w:val="000000" w:themeColor="text1"/>
                <w:w w:val="90"/>
                <w:sz w:val="24"/>
                <w:szCs w:val="24"/>
              </w:rPr>
              <w:t>NITE / Local Sunset to 8:30 AM</w:t>
            </w:r>
          </w:p>
        </w:tc>
        <w:tc>
          <w:tcPr>
            <w:tcW w:w="1260" w:type="dxa"/>
            <w:tcBorders>
              <w:top w:val="single" w:sz="12" w:space="0" w:color="000000"/>
              <w:left w:val="single" w:sz="12" w:space="0" w:color="000000"/>
              <w:bottom w:val="single" w:sz="12" w:space="0" w:color="000000"/>
              <w:right w:val="single" w:sz="12" w:space="0" w:color="000000"/>
            </w:tcBorders>
          </w:tcPr>
          <w:p w14:paraId="7E4F7919" w14:textId="77777777" w:rsidR="00A10257" w:rsidRPr="007151EC" w:rsidRDefault="00A10257" w:rsidP="007377BB">
            <w:pPr>
              <w:jc w:val="center"/>
              <w:rPr>
                <w:rFonts w:ascii="Times" w:hAnsi="Times"/>
                <w:b/>
                <w:color w:val="000000" w:themeColor="text1"/>
                <w:sz w:val="24"/>
              </w:rPr>
            </w:pPr>
            <w:r w:rsidRPr="007151EC">
              <w:rPr>
                <w:rFonts w:ascii="Times" w:hAnsi="Times"/>
                <w:b/>
                <w:color w:val="000000" w:themeColor="text1"/>
                <w:sz w:val="24"/>
              </w:rPr>
              <w:t>LP</w:t>
            </w:r>
          </w:p>
        </w:tc>
        <w:tc>
          <w:tcPr>
            <w:tcW w:w="2880" w:type="dxa"/>
            <w:tcBorders>
              <w:top w:val="single" w:sz="12" w:space="0" w:color="000000"/>
              <w:left w:val="single" w:sz="12" w:space="0" w:color="000000"/>
              <w:bottom w:val="single" w:sz="12" w:space="0" w:color="000000"/>
              <w:right w:val="single" w:sz="12" w:space="0" w:color="000000"/>
            </w:tcBorders>
          </w:tcPr>
          <w:p w14:paraId="49E5B961" w14:textId="31787BED" w:rsidR="00A10257" w:rsidRPr="007151EC" w:rsidRDefault="00AB1B88" w:rsidP="00FD3B71">
            <w:pPr>
              <w:pStyle w:val="TableParagraph"/>
              <w:spacing w:before="54"/>
              <w:ind w:left="87"/>
              <w:rPr>
                <w:rFonts w:ascii="Times" w:hAnsi="Times"/>
                <w:color w:val="000000" w:themeColor="text1"/>
                <w:sz w:val="24"/>
                <w:szCs w:val="24"/>
              </w:rPr>
            </w:pPr>
            <w:r w:rsidRPr="007151EC">
              <w:rPr>
                <w:rFonts w:ascii="Times" w:hAnsi="Times"/>
                <w:color w:val="000000" w:themeColor="text1"/>
                <w:w w:val="90"/>
                <w:sz w:val="24"/>
                <w:szCs w:val="24"/>
              </w:rPr>
              <w:t>NOAA</w:t>
            </w:r>
          </w:p>
        </w:tc>
      </w:tr>
      <w:tr w:rsidR="00D95A06" w:rsidRPr="007151EC" w14:paraId="559340C8" w14:textId="77777777" w:rsidTr="00D95A06">
        <w:trPr>
          <w:trHeight w:val="340"/>
        </w:trPr>
        <w:tc>
          <w:tcPr>
            <w:tcW w:w="1710" w:type="dxa"/>
            <w:tcBorders>
              <w:top w:val="single" w:sz="12" w:space="0" w:color="000000"/>
              <w:left w:val="single" w:sz="12" w:space="0" w:color="000000"/>
              <w:bottom w:val="single" w:sz="12" w:space="0" w:color="000000"/>
              <w:right w:val="single" w:sz="12" w:space="0" w:color="000000"/>
            </w:tcBorders>
          </w:tcPr>
          <w:p w14:paraId="2B76FFA1" w14:textId="3EE05588" w:rsidR="00A10257" w:rsidRPr="007151EC" w:rsidRDefault="00D95A06" w:rsidP="00D95A06">
            <w:pPr>
              <w:pStyle w:val="TableParagraph"/>
              <w:spacing w:before="53"/>
              <w:ind w:left="87"/>
              <w:jc w:val="center"/>
              <w:rPr>
                <w:rFonts w:ascii="Times" w:hAnsi="Times"/>
                <w:b/>
                <w:color w:val="000000" w:themeColor="text1"/>
                <w:sz w:val="24"/>
                <w:szCs w:val="24"/>
              </w:rPr>
            </w:pPr>
            <w:r w:rsidRPr="007151EC">
              <w:rPr>
                <w:rFonts w:ascii="Times" w:hAnsi="Times"/>
                <w:b/>
                <w:color w:val="000000" w:themeColor="text1"/>
                <w:sz w:val="24"/>
                <w:szCs w:val="24"/>
              </w:rPr>
              <w:t>JU</w:t>
            </w:r>
            <w:r w:rsidR="00A10257" w:rsidRPr="007151EC">
              <w:rPr>
                <w:rFonts w:ascii="Times" w:hAnsi="Times"/>
                <w:b/>
                <w:color w:val="000000" w:themeColor="text1"/>
                <w:sz w:val="24"/>
                <w:szCs w:val="24"/>
              </w:rPr>
              <w:t>LY</w:t>
            </w:r>
          </w:p>
        </w:tc>
        <w:tc>
          <w:tcPr>
            <w:tcW w:w="3690" w:type="dxa"/>
            <w:tcBorders>
              <w:top w:val="single" w:sz="12" w:space="0" w:color="000000"/>
              <w:left w:val="single" w:sz="12" w:space="0" w:color="000000"/>
              <w:bottom w:val="single" w:sz="12" w:space="0" w:color="000000"/>
              <w:right w:val="single" w:sz="12" w:space="0" w:color="000000"/>
            </w:tcBorders>
          </w:tcPr>
          <w:p w14:paraId="0F3980B5" w14:textId="738DFD88" w:rsidR="00A10257" w:rsidRPr="007151EC" w:rsidRDefault="006810A1" w:rsidP="006810A1">
            <w:pPr>
              <w:pStyle w:val="TableParagraph"/>
              <w:spacing w:before="85"/>
              <w:ind w:left="85"/>
              <w:rPr>
                <w:rFonts w:ascii="Times" w:hAnsi="Times"/>
                <w:i/>
                <w:color w:val="000000" w:themeColor="text1"/>
                <w:sz w:val="24"/>
                <w:szCs w:val="24"/>
              </w:rPr>
            </w:pPr>
            <w:r w:rsidRPr="007151EC">
              <w:rPr>
                <w:rFonts w:ascii="Times" w:hAnsi="Times"/>
                <w:i/>
                <w:color w:val="000000" w:themeColor="text1"/>
                <w:w w:val="110"/>
                <w:sz w:val="24"/>
                <w:szCs w:val="24"/>
              </w:rPr>
              <w:t>DAY /</w:t>
            </w:r>
            <w:r w:rsidR="00A10257" w:rsidRPr="007151EC">
              <w:rPr>
                <w:rFonts w:ascii="Times" w:hAnsi="Times"/>
                <w:i/>
                <w:color w:val="000000" w:themeColor="text1"/>
                <w:w w:val="110"/>
                <w:sz w:val="24"/>
                <w:szCs w:val="24"/>
              </w:rPr>
              <w:t xml:space="preserve"> 8:30 AM to Local </w:t>
            </w:r>
            <w:r w:rsidRPr="007151EC">
              <w:rPr>
                <w:rFonts w:ascii="Times" w:hAnsi="Times"/>
                <w:i/>
                <w:color w:val="000000" w:themeColor="text1"/>
                <w:w w:val="110"/>
                <w:sz w:val="24"/>
                <w:szCs w:val="24"/>
              </w:rPr>
              <w:t>Sunset</w:t>
            </w:r>
          </w:p>
        </w:tc>
        <w:tc>
          <w:tcPr>
            <w:tcW w:w="1260" w:type="dxa"/>
            <w:tcBorders>
              <w:top w:val="single" w:sz="12" w:space="0" w:color="000000"/>
              <w:left w:val="single" w:sz="12" w:space="0" w:color="000000"/>
              <w:bottom w:val="single" w:sz="12" w:space="0" w:color="000000"/>
              <w:right w:val="single" w:sz="12" w:space="0" w:color="000000"/>
            </w:tcBorders>
          </w:tcPr>
          <w:p w14:paraId="2C0B6297" w14:textId="77777777" w:rsidR="00A10257" w:rsidRPr="007151EC" w:rsidRDefault="00A10257" w:rsidP="007377BB">
            <w:pPr>
              <w:jc w:val="center"/>
              <w:rPr>
                <w:rFonts w:ascii="Times" w:hAnsi="Times"/>
                <w:b/>
                <w:color w:val="000000" w:themeColor="text1"/>
                <w:sz w:val="24"/>
              </w:rPr>
            </w:pPr>
            <w:r w:rsidRPr="007151EC">
              <w:rPr>
                <w:rFonts w:ascii="Times" w:hAnsi="Times"/>
                <w:b/>
                <w:color w:val="000000" w:themeColor="text1"/>
                <w:sz w:val="24"/>
              </w:rPr>
              <w:t>SR</w:t>
            </w:r>
          </w:p>
        </w:tc>
        <w:tc>
          <w:tcPr>
            <w:tcW w:w="2880" w:type="dxa"/>
            <w:tcBorders>
              <w:top w:val="single" w:sz="12" w:space="0" w:color="000000"/>
              <w:left w:val="single" w:sz="12" w:space="0" w:color="000000"/>
              <w:bottom w:val="single" w:sz="12" w:space="0" w:color="000000"/>
              <w:right w:val="single" w:sz="12" w:space="0" w:color="000000"/>
            </w:tcBorders>
          </w:tcPr>
          <w:p w14:paraId="4BD21598" w14:textId="7636F0B0" w:rsidR="00A10257" w:rsidRPr="007151EC" w:rsidRDefault="00395CCD" w:rsidP="00FD3B71">
            <w:pPr>
              <w:pStyle w:val="TableParagraph"/>
              <w:spacing w:before="90"/>
              <w:ind w:left="81"/>
              <w:rPr>
                <w:rFonts w:ascii="Times" w:hAnsi="Times"/>
                <w:color w:val="000000" w:themeColor="text1"/>
                <w:sz w:val="24"/>
                <w:szCs w:val="24"/>
              </w:rPr>
            </w:pPr>
            <w:r w:rsidRPr="007151EC">
              <w:rPr>
                <w:rFonts w:ascii="Times" w:hAnsi="Times"/>
                <w:color w:val="000000" w:themeColor="text1"/>
                <w:w w:val="105"/>
                <w:sz w:val="24"/>
                <w:szCs w:val="24"/>
              </w:rPr>
              <w:t>PU</w:t>
            </w:r>
            <w:r w:rsidR="00A10257" w:rsidRPr="007151EC">
              <w:rPr>
                <w:rFonts w:ascii="Times" w:hAnsi="Times"/>
                <w:color w:val="000000" w:themeColor="text1"/>
                <w:w w:val="105"/>
                <w:sz w:val="24"/>
                <w:szCs w:val="24"/>
              </w:rPr>
              <w:t>ERTO RICO EOC</w:t>
            </w:r>
          </w:p>
        </w:tc>
      </w:tr>
      <w:tr w:rsidR="00D95A06" w:rsidRPr="007151EC" w14:paraId="219D8F6E" w14:textId="77777777" w:rsidTr="00D95A06">
        <w:trPr>
          <w:trHeight w:val="360"/>
        </w:trPr>
        <w:tc>
          <w:tcPr>
            <w:tcW w:w="1710" w:type="dxa"/>
            <w:tcBorders>
              <w:top w:val="single" w:sz="12" w:space="0" w:color="000000"/>
              <w:left w:val="single" w:sz="12" w:space="0" w:color="000000"/>
              <w:bottom w:val="single" w:sz="12" w:space="0" w:color="000000"/>
              <w:right w:val="single" w:sz="12" w:space="0" w:color="000000"/>
            </w:tcBorders>
          </w:tcPr>
          <w:p w14:paraId="0D292D53" w14:textId="77777777" w:rsidR="00A10257" w:rsidRPr="007151EC" w:rsidRDefault="00A10257" w:rsidP="00D95A06">
            <w:pPr>
              <w:pStyle w:val="TableParagraph"/>
              <w:spacing w:before="63"/>
              <w:ind w:left="91"/>
              <w:jc w:val="center"/>
              <w:rPr>
                <w:rFonts w:ascii="Times" w:hAnsi="Times"/>
                <w:b/>
                <w:color w:val="000000" w:themeColor="text1"/>
                <w:sz w:val="24"/>
                <w:szCs w:val="24"/>
              </w:rPr>
            </w:pPr>
            <w:r w:rsidRPr="007151EC">
              <w:rPr>
                <w:rFonts w:ascii="Times" w:hAnsi="Times"/>
                <w:b/>
                <w:color w:val="000000" w:themeColor="text1"/>
                <w:sz w:val="24"/>
                <w:szCs w:val="24"/>
              </w:rPr>
              <w:t>AUGUST</w:t>
            </w:r>
          </w:p>
        </w:tc>
        <w:tc>
          <w:tcPr>
            <w:tcW w:w="3690" w:type="dxa"/>
            <w:tcBorders>
              <w:top w:val="single" w:sz="12" w:space="0" w:color="000000"/>
              <w:left w:val="single" w:sz="12" w:space="0" w:color="000000"/>
              <w:bottom w:val="single" w:sz="12" w:space="0" w:color="000000"/>
              <w:right w:val="single" w:sz="12" w:space="0" w:color="000000"/>
            </w:tcBorders>
          </w:tcPr>
          <w:p w14:paraId="7FBC7582" w14:textId="6ADD8AC3" w:rsidR="00A10257" w:rsidRPr="007151EC" w:rsidRDefault="006810A1" w:rsidP="00FD3B71">
            <w:pPr>
              <w:pStyle w:val="TableParagraph"/>
              <w:spacing w:before="74"/>
              <w:ind w:left="77"/>
              <w:rPr>
                <w:rFonts w:ascii="Times" w:hAnsi="Times"/>
                <w:i/>
                <w:color w:val="000000" w:themeColor="text1"/>
                <w:sz w:val="24"/>
                <w:szCs w:val="24"/>
              </w:rPr>
            </w:pPr>
            <w:r w:rsidRPr="007151EC">
              <w:rPr>
                <w:rFonts w:ascii="Times" w:hAnsi="Times"/>
                <w:i/>
                <w:color w:val="000000" w:themeColor="text1"/>
                <w:w w:val="95"/>
                <w:sz w:val="24"/>
                <w:szCs w:val="24"/>
              </w:rPr>
              <w:t>NITE / Local Sunse</w:t>
            </w:r>
            <w:r w:rsidR="00A10257" w:rsidRPr="007151EC">
              <w:rPr>
                <w:rFonts w:ascii="Times" w:hAnsi="Times"/>
                <w:i/>
                <w:color w:val="000000" w:themeColor="text1"/>
                <w:w w:val="95"/>
                <w:sz w:val="24"/>
                <w:szCs w:val="24"/>
              </w:rPr>
              <w:t>t to 8:30 AM</w:t>
            </w:r>
          </w:p>
        </w:tc>
        <w:tc>
          <w:tcPr>
            <w:tcW w:w="1260" w:type="dxa"/>
            <w:tcBorders>
              <w:top w:val="single" w:sz="12" w:space="0" w:color="000000"/>
              <w:left w:val="single" w:sz="12" w:space="0" w:color="000000"/>
              <w:bottom w:val="single" w:sz="12" w:space="0" w:color="000000"/>
              <w:right w:val="single" w:sz="12" w:space="0" w:color="000000"/>
            </w:tcBorders>
          </w:tcPr>
          <w:p w14:paraId="7BF4EA71" w14:textId="77777777" w:rsidR="00A10257" w:rsidRPr="007151EC" w:rsidRDefault="00A10257" w:rsidP="007377BB">
            <w:pPr>
              <w:jc w:val="center"/>
              <w:rPr>
                <w:rFonts w:ascii="Times" w:hAnsi="Times"/>
                <w:b/>
                <w:color w:val="000000" w:themeColor="text1"/>
                <w:sz w:val="24"/>
              </w:rPr>
            </w:pPr>
            <w:r w:rsidRPr="007151EC">
              <w:rPr>
                <w:rFonts w:ascii="Times" w:hAnsi="Times"/>
                <w:b/>
                <w:color w:val="000000" w:themeColor="text1"/>
                <w:w w:val="90"/>
                <w:sz w:val="24"/>
              </w:rPr>
              <w:t>LP</w:t>
            </w:r>
          </w:p>
        </w:tc>
        <w:tc>
          <w:tcPr>
            <w:tcW w:w="2880" w:type="dxa"/>
            <w:tcBorders>
              <w:top w:val="single" w:sz="12" w:space="0" w:color="000000"/>
              <w:left w:val="single" w:sz="12" w:space="0" w:color="000000"/>
              <w:bottom w:val="single" w:sz="12" w:space="0" w:color="000000"/>
              <w:right w:val="single" w:sz="12" w:space="0" w:color="000000"/>
            </w:tcBorders>
          </w:tcPr>
          <w:p w14:paraId="7DD2F8BE" w14:textId="77777777" w:rsidR="00A10257" w:rsidRPr="007151EC" w:rsidRDefault="00A10257" w:rsidP="00FD3B71">
            <w:pPr>
              <w:pStyle w:val="TableParagraph"/>
              <w:spacing w:before="64"/>
              <w:ind w:left="76"/>
              <w:rPr>
                <w:rFonts w:ascii="Times" w:hAnsi="Times"/>
                <w:color w:val="000000" w:themeColor="text1"/>
                <w:sz w:val="24"/>
                <w:szCs w:val="24"/>
              </w:rPr>
            </w:pPr>
            <w:r w:rsidRPr="007151EC">
              <w:rPr>
                <w:rFonts w:ascii="Times" w:hAnsi="Times"/>
                <w:color w:val="000000" w:themeColor="text1"/>
                <w:w w:val="90"/>
                <w:sz w:val="24"/>
                <w:szCs w:val="24"/>
              </w:rPr>
              <w:t>STATION STAFF</w:t>
            </w:r>
          </w:p>
        </w:tc>
      </w:tr>
      <w:tr w:rsidR="00D95A06" w:rsidRPr="007151EC" w14:paraId="5F589150" w14:textId="77777777" w:rsidTr="00D95A06">
        <w:trPr>
          <w:trHeight w:val="340"/>
        </w:trPr>
        <w:tc>
          <w:tcPr>
            <w:tcW w:w="1710" w:type="dxa"/>
            <w:tcBorders>
              <w:top w:val="single" w:sz="12" w:space="0" w:color="000000"/>
              <w:left w:val="single" w:sz="12" w:space="0" w:color="000000"/>
              <w:right w:val="single" w:sz="12" w:space="0" w:color="000000"/>
            </w:tcBorders>
          </w:tcPr>
          <w:p w14:paraId="349432EC" w14:textId="77777777" w:rsidR="00A10257" w:rsidRPr="007151EC" w:rsidRDefault="00A10257" w:rsidP="00D95A06">
            <w:pPr>
              <w:pStyle w:val="TableParagraph"/>
              <w:spacing w:before="64"/>
              <w:ind w:left="83"/>
              <w:jc w:val="center"/>
              <w:rPr>
                <w:rFonts w:ascii="Times" w:hAnsi="Times"/>
                <w:b/>
                <w:color w:val="000000" w:themeColor="text1"/>
                <w:sz w:val="24"/>
                <w:szCs w:val="24"/>
              </w:rPr>
            </w:pPr>
            <w:r w:rsidRPr="007151EC">
              <w:rPr>
                <w:rFonts w:ascii="Times" w:hAnsi="Times"/>
                <w:b/>
                <w:color w:val="000000" w:themeColor="text1"/>
                <w:sz w:val="24"/>
                <w:szCs w:val="24"/>
              </w:rPr>
              <w:t>SEPTEMBER</w:t>
            </w:r>
          </w:p>
        </w:tc>
        <w:tc>
          <w:tcPr>
            <w:tcW w:w="3690" w:type="dxa"/>
            <w:tcBorders>
              <w:top w:val="single" w:sz="12" w:space="0" w:color="000000"/>
              <w:left w:val="single" w:sz="12" w:space="0" w:color="000000"/>
              <w:right w:val="single" w:sz="12" w:space="0" w:color="000000"/>
            </w:tcBorders>
          </w:tcPr>
          <w:p w14:paraId="347257E9" w14:textId="77777777" w:rsidR="00A10257" w:rsidRPr="007151EC" w:rsidRDefault="00A10257" w:rsidP="00FD3B71">
            <w:pPr>
              <w:pStyle w:val="TableParagraph"/>
              <w:spacing w:before="64"/>
              <w:ind w:left="80"/>
              <w:rPr>
                <w:rFonts w:ascii="Times" w:hAnsi="Times"/>
                <w:i/>
                <w:color w:val="000000" w:themeColor="text1"/>
                <w:sz w:val="24"/>
                <w:szCs w:val="24"/>
              </w:rPr>
            </w:pPr>
            <w:r w:rsidRPr="007151EC">
              <w:rPr>
                <w:rFonts w:ascii="Times" w:hAnsi="Times"/>
                <w:i/>
                <w:color w:val="000000" w:themeColor="text1"/>
                <w:w w:val="95"/>
                <w:sz w:val="24"/>
                <w:szCs w:val="24"/>
              </w:rPr>
              <w:t>DAY / 8:30 AM to Local Sunset</w:t>
            </w:r>
          </w:p>
        </w:tc>
        <w:tc>
          <w:tcPr>
            <w:tcW w:w="1260" w:type="dxa"/>
            <w:tcBorders>
              <w:top w:val="single" w:sz="12" w:space="0" w:color="000000"/>
              <w:left w:val="single" w:sz="12" w:space="0" w:color="000000"/>
              <w:bottom w:val="single" w:sz="12" w:space="0" w:color="000000"/>
              <w:right w:val="single" w:sz="12" w:space="0" w:color="000000"/>
            </w:tcBorders>
          </w:tcPr>
          <w:p w14:paraId="21A346C2" w14:textId="77777777" w:rsidR="00A10257" w:rsidRPr="007151EC" w:rsidRDefault="00A10257" w:rsidP="007377BB">
            <w:pPr>
              <w:jc w:val="center"/>
              <w:rPr>
                <w:rFonts w:ascii="Times" w:hAnsi="Times"/>
                <w:b/>
                <w:color w:val="000000" w:themeColor="text1"/>
                <w:sz w:val="24"/>
              </w:rPr>
            </w:pPr>
            <w:r w:rsidRPr="007151EC">
              <w:rPr>
                <w:rFonts w:ascii="Times" w:hAnsi="Times"/>
                <w:b/>
                <w:color w:val="000000" w:themeColor="text1"/>
                <w:sz w:val="24"/>
              </w:rPr>
              <w:t>LP</w:t>
            </w:r>
          </w:p>
        </w:tc>
        <w:tc>
          <w:tcPr>
            <w:tcW w:w="2880" w:type="dxa"/>
            <w:tcBorders>
              <w:top w:val="single" w:sz="12" w:space="0" w:color="000000"/>
              <w:left w:val="single" w:sz="12" w:space="0" w:color="000000"/>
              <w:bottom w:val="single" w:sz="12" w:space="0" w:color="000000"/>
              <w:right w:val="single" w:sz="12" w:space="0" w:color="000000"/>
            </w:tcBorders>
          </w:tcPr>
          <w:p w14:paraId="0FDE5466" w14:textId="3CF8F49B" w:rsidR="00A10257" w:rsidRPr="007151EC" w:rsidRDefault="00AB1B88" w:rsidP="00FD3B71">
            <w:pPr>
              <w:pStyle w:val="TableParagraph"/>
              <w:spacing w:before="69"/>
              <w:ind w:left="87"/>
              <w:rPr>
                <w:rFonts w:ascii="Times" w:hAnsi="Times"/>
                <w:color w:val="000000" w:themeColor="text1"/>
                <w:sz w:val="24"/>
                <w:szCs w:val="24"/>
              </w:rPr>
            </w:pPr>
            <w:r w:rsidRPr="007151EC">
              <w:rPr>
                <w:rFonts w:ascii="Times" w:hAnsi="Times"/>
                <w:color w:val="000000" w:themeColor="text1"/>
                <w:w w:val="90"/>
                <w:sz w:val="24"/>
                <w:szCs w:val="24"/>
              </w:rPr>
              <w:t>NOAA</w:t>
            </w:r>
          </w:p>
        </w:tc>
      </w:tr>
      <w:tr w:rsidR="00D95A06" w:rsidRPr="007151EC" w14:paraId="5E995DF4" w14:textId="77777777" w:rsidTr="00D95A06">
        <w:trPr>
          <w:trHeight w:val="340"/>
        </w:trPr>
        <w:tc>
          <w:tcPr>
            <w:tcW w:w="1710" w:type="dxa"/>
            <w:tcBorders>
              <w:left w:val="single" w:sz="12" w:space="0" w:color="000000"/>
              <w:bottom w:val="single" w:sz="12" w:space="0" w:color="000000"/>
              <w:right w:val="single" w:sz="12" w:space="0" w:color="000000"/>
            </w:tcBorders>
          </w:tcPr>
          <w:p w14:paraId="63CB961B" w14:textId="77777777" w:rsidR="00A10257" w:rsidRPr="007151EC" w:rsidRDefault="00A10257" w:rsidP="00D95A06">
            <w:pPr>
              <w:pStyle w:val="TableParagraph"/>
              <w:spacing w:before="52"/>
              <w:ind w:left="84"/>
              <w:jc w:val="center"/>
              <w:rPr>
                <w:rFonts w:ascii="Times" w:hAnsi="Times"/>
                <w:b/>
                <w:color w:val="000000" w:themeColor="text1"/>
                <w:sz w:val="24"/>
                <w:szCs w:val="24"/>
              </w:rPr>
            </w:pPr>
            <w:r w:rsidRPr="007151EC">
              <w:rPr>
                <w:rFonts w:ascii="Times" w:hAnsi="Times"/>
                <w:b/>
                <w:color w:val="000000" w:themeColor="text1"/>
                <w:sz w:val="24"/>
                <w:szCs w:val="24"/>
              </w:rPr>
              <w:t>OCTOBER</w:t>
            </w:r>
          </w:p>
        </w:tc>
        <w:tc>
          <w:tcPr>
            <w:tcW w:w="3690" w:type="dxa"/>
            <w:tcBorders>
              <w:left w:val="single" w:sz="12" w:space="0" w:color="000000"/>
              <w:bottom w:val="single" w:sz="12" w:space="0" w:color="000000"/>
              <w:right w:val="single" w:sz="12" w:space="0" w:color="000000"/>
            </w:tcBorders>
          </w:tcPr>
          <w:p w14:paraId="144A872B" w14:textId="45CE7212" w:rsidR="00A10257" w:rsidRPr="007151EC" w:rsidRDefault="006810A1" w:rsidP="00FD3B71">
            <w:pPr>
              <w:pStyle w:val="TableParagraph"/>
              <w:spacing w:before="58"/>
              <w:ind w:left="145"/>
              <w:rPr>
                <w:rFonts w:ascii="Times" w:hAnsi="Times"/>
                <w:i/>
                <w:color w:val="000000" w:themeColor="text1"/>
                <w:sz w:val="24"/>
                <w:szCs w:val="24"/>
              </w:rPr>
            </w:pPr>
            <w:r w:rsidRPr="007151EC">
              <w:rPr>
                <w:rFonts w:ascii="Times" w:hAnsi="Times"/>
                <w:i/>
                <w:color w:val="000000" w:themeColor="text1"/>
                <w:w w:val="95"/>
                <w:sz w:val="24"/>
                <w:szCs w:val="24"/>
              </w:rPr>
              <w:t>NITE / Local Sunset to 8:30 AM</w:t>
            </w:r>
          </w:p>
        </w:tc>
        <w:tc>
          <w:tcPr>
            <w:tcW w:w="1260" w:type="dxa"/>
            <w:tcBorders>
              <w:top w:val="single" w:sz="12" w:space="0" w:color="000000"/>
              <w:left w:val="single" w:sz="12" w:space="0" w:color="000000"/>
              <w:bottom w:val="single" w:sz="18" w:space="0" w:color="000000"/>
              <w:right w:val="single" w:sz="12" w:space="0" w:color="000000"/>
            </w:tcBorders>
          </w:tcPr>
          <w:p w14:paraId="0A302BAE" w14:textId="77777777" w:rsidR="00A10257" w:rsidRPr="007151EC" w:rsidRDefault="00A10257" w:rsidP="007377BB">
            <w:pPr>
              <w:jc w:val="center"/>
              <w:rPr>
                <w:rFonts w:ascii="Times" w:hAnsi="Times"/>
                <w:b/>
                <w:color w:val="000000" w:themeColor="text1"/>
                <w:sz w:val="24"/>
              </w:rPr>
            </w:pPr>
            <w:r w:rsidRPr="007151EC">
              <w:rPr>
                <w:rFonts w:ascii="Times" w:hAnsi="Times"/>
                <w:b/>
                <w:color w:val="000000" w:themeColor="text1"/>
                <w:w w:val="80"/>
                <w:sz w:val="24"/>
              </w:rPr>
              <w:t>SR</w:t>
            </w:r>
          </w:p>
        </w:tc>
        <w:tc>
          <w:tcPr>
            <w:tcW w:w="2880" w:type="dxa"/>
            <w:tcBorders>
              <w:top w:val="single" w:sz="12" w:space="0" w:color="000000"/>
              <w:left w:val="single" w:sz="12" w:space="0" w:color="000000"/>
              <w:bottom w:val="single" w:sz="18" w:space="0" w:color="000000"/>
              <w:right w:val="single" w:sz="12" w:space="0" w:color="000000"/>
            </w:tcBorders>
          </w:tcPr>
          <w:p w14:paraId="75086862" w14:textId="77777777" w:rsidR="00A10257" w:rsidRPr="007151EC" w:rsidRDefault="00A10257" w:rsidP="00FD3B71">
            <w:pPr>
              <w:pStyle w:val="TableParagraph"/>
              <w:spacing w:before="86"/>
              <w:ind w:left="83"/>
              <w:rPr>
                <w:rFonts w:ascii="Times" w:hAnsi="Times"/>
                <w:color w:val="000000" w:themeColor="text1"/>
                <w:sz w:val="24"/>
                <w:szCs w:val="24"/>
              </w:rPr>
            </w:pPr>
            <w:r w:rsidRPr="007151EC">
              <w:rPr>
                <w:rFonts w:ascii="Times" w:hAnsi="Times"/>
                <w:color w:val="000000" w:themeColor="text1"/>
                <w:w w:val="110"/>
                <w:sz w:val="24"/>
                <w:szCs w:val="24"/>
              </w:rPr>
              <w:t>STATION STAFF</w:t>
            </w:r>
          </w:p>
        </w:tc>
      </w:tr>
      <w:tr w:rsidR="00D95A06" w:rsidRPr="007151EC" w14:paraId="5CE0AABB" w14:textId="77777777" w:rsidTr="00D95A06">
        <w:trPr>
          <w:trHeight w:val="340"/>
        </w:trPr>
        <w:tc>
          <w:tcPr>
            <w:tcW w:w="1710" w:type="dxa"/>
            <w:tcBorders>
              <w:top w:val="single" w:sz="12" w:space="0" w:color="000000"/>
              <w:left w:val="single" w:sz="12" w:space="0" w:color="000000"/>
              <w:bottom w:val="single" w:sz="12" w:space="0" w:color="000000"/>
              <w:right w:val="single" w:sz="12" w:space="0" w:color="000000"/>
            </w:tcBorders>
          </w:tcPr>
          <w:p w14:paraId="3CB63847" w14:textId="4BDFD94B" w:rsidR="00A10257" w:rsidRPr="007151EC" w:rsidRDefault="00D95A06" w:rsidP="00D95A06">
            <w:pPr>
              <w:pStyle w:val="TableParagraph"/>
              <w:spacing w:before="52"/>
              <w:ind w:left="89"/>
              <w:jc w:val="center"/>
              <w:rPr>
                <w:rFonts w:ascii="Times" w:hAnsi="Times"/>
                <w:b/>
                <w:color w:val="000000" w:themeColor="text1"/>
                <w:sz w:val="24"/>
                <w:szCs w:val="24"/>
              </w:rPr>
            </w:pPr>
            <w:r w:rsidRPr="007151EC">
              <w:rPr>
                <w:rFonts w:ascii="Times" w:hAnsi="Times"/>
                <w:b/>
                <w:color w:val="000000" w:themeColor="text1"/>
                <w:w w:val="90"/>
                <w:sz w:val="24"/>
                <w:szCs w:val="24"/>
              </w:rPr>
              <w:t>NOVEMB</w:t>
            </w:r>
            <w:r w:rsidR="00A10257" w:rsidRPr="007151EC">
              <w:rPr>
                <w:rFonts w:ascii="Times" w:hAnsi="Times"/>
                <w:b/>
                <w:color w:val="000000" w:themeColor="text1"/>
                <w:w w:val="90"/>
                <w:sz w:val="24"/>
                <w:szCs w:val="24"/>
              </w:rPr>
              <w:t>ER</w:t>
            </w:r>
          </w:p>
        </w:tc>
        <w:tc>
          <w:tcPr>
            <w:tcW w:w="3690" w:type="dxa"/>
            <w:tcBorders>
              <w:top w:val="single" w:sz="12" w:space="0" w:color="000000"/>
              <w:left w:val="single" w:sz="12" w:space="0" w:color="000000"/>
              <w:bottom w:val="single" w:sz="12" w:space="0" w:color="000000"/>
              <w:right w:val="single" w:sz="12" w:space="0" w:color="000000"/>
            </w:tcBorders>
          </w:tcPr>
          <w:p w14:paraId="3599BF14" w14:textId="7BF53D53" w:rsidR="00A10257" w:rsidRPr="007151EC" w:rsidRDefault="00A10257" w:rsidP="00FD3B71">
            <w:pPr>
              <w:pStyle w:val="TableParagraph"/>
              <w:spacing w:before="66"/>
              <w:ind w:left="85"/>
              <w:rPr>
                <w:rFonts w:ascii="Times" w:hAnsi="Times"/>
                <w:i/>
                <w:color w:val="000000" w:themeColor="text1"/>
                <w:sz w:val="24"/>
                <w:szCs w:val="24"/>
              </w:rPr>
            </w:pPr>
            <w:r w:rsidRPr="007151EC">
              <w:rPr>
                <w:rFonts w:ascii="Times" w:hAnsi="Times"/>
                <w:i/>
                <w:color w:val="000000" w:themeColor="text1"/>
                <w:w w:val="95"/>
                <w:sz w:val="24"/>
                <w:szCs w:val="24"/>
              </w:rPr>
              <w:t xml:space="preserve">DAY </w:t>
            </w:r>
            <w:r w:rsidR="006810A1" w:rsidRPr="007151EC">
              <w:rPr>
                <w:rFonts w:ascii="Times" w:hAnsi="Times"/>
                <w:i/>
                <w:color w:val="000000" w:themeColor="text1"/>
                <w:w w:val="95"/>
                <w:sz w:val="24"/>
                <w:szCs w:val="24"/>
              </w:rPr>
              <w:t>/</w:t>
            </w:r>
            <w:r w:rsidRPr="007151EC">
              <w:rPr>
                <w:rFonts w:ascii="Times" w:hAnsi="Times"/>
                <w:i/>
                <w:color w:val="000000" w:themeColor="text1"/>
                <w:w w:val="95"/>
                <w:sz w:val="24"/>
                <w:szCs w:val="24"/>
              </w:rPr>
              <w:t xml:space="preserve"> 8</w:t>
            </w:r>
            <w:r w:rsidR="006810A1" w:rsidRPr="007151EC">
              <w:rPr>
                <w:rFonts w:ascii="Times" w:hAnsi="Times"/>
                <w:i/>
                <w:color w:val="000000" w:themeColor="text1"/>
                <w:w w:val="95"/>
                <w:sz w:val="24"/>
                <w:szCs w:val="24"/>
              </w:rPr>
              <w:t>:</w:t>
            </w:r>
            <w:r w:rsidRPr="007151EC">
              <w:rPr>
                <w:rFonts w:ascii="Times" w:hAnsi="Times"/>
                <w:i/>
                <w:color w:val="000000" w:themeColor="text1"/>
                <w:w w:val="95"/>
                <w:sz w:val="24"/>
                <w:szCs w:val="24"/>
              </w:rPr>
              <w:t>30 AM to Local Sunset</w:t>
            </w:r>
          </w:p>
        </w:tc>
        <w:tc>
          <w:tcPr>
            <w:tcW w:w="1260" w:type="dxa"/>
            <w:tcBorders>
              <w:top w:val="single" w:sz="18" w:space="0" w:color="000000"/>
              <w:left w:val="single" w:sz="12" w:space="0" w:color="000000"/>
              <w:bottom w:val="single" w:sz="12" w:space="0" w:color="000000"/>
              <w:right w:val="single" w:sz="12" w:space="0" w:color="000000"/>
            </w:tcBorders>
          </w:tcPr>
          <w:p w14:paraId="66444073" w14:textId="77777777" w:rsidR="00A10257" w:rsidRPr="007151EC" w:rsidRDefault="00A10257" w:rsidP="007377BB">
            <w:pPr>
              <w:jc w:val="center"/>
              <w:rPr>
                <w:rFonts w:ascii="Times" w:hAnsi="Times"/>
                <w:b/>
                <w:color w:val="000000" w:themeColor="text1"/>
                <w:sz w:val="24"/>
              </w:rPr>
            </w:pPr>
            <w:r w:rsidRPr="007151EC">
              <w:rPr>
                <w:rFonts w:ascii="Times" w:hAnsi="Times"/>
                <w:b/>
                <w:color w:val="000000" w:themeColor="text1"/>
                <w:w w:val="95"/>
                <w:sz w:val="24"/>
              </w:rPr>
              <w:t>LP</w:t>
            </w:r>
          </w:p>
        </w:tc>
        <w:tc>
          <w:tcPr>
            <w:tcW w:w="2880" w:type="dxa"/>
            <w:tcBorders>
              <w:top w:val="single" w:sz="18" w:space="0" w:color="000000"/>
              <w:left w:val="single" w:sz="12" w:space="0" w:color="000000"/>
              <w:bottom w:val="single" w:sz="12" w:space="0" w:color="000000"/>
            </w:tcBorders>
          </w:tcPr>
          <w:p w14:paraId="636961FA" w14:textId="77777777" w:rsidR="00A10257" w:rsidRPr="007151EC" w:rsidRDefault="00A10257" w:rsidP="00FD3B71">
            <w:pPr>
              <w:pStyle w:val="TableParagraph"/>
              <w:spacing w:before="66"/>
              <w:ind w:left="83"/>
              <w:rPr>
                <w:rFonts w:ascii="Times" w:hAnsi="Times"/>
                <w:color w:val="000000" w:themeColor="text1"/>
                <w:sz w:val="24"/>
                <w:szCs w:val="24"/>
              </w:rPr>
            </w:pPr>
            <w:r w:rsidRPr="007151EC">
              <w:rPr>
                <w:rFonts w:ascii="Times" w:hAnsi="Times"/>
                <w:color w:val="000000" w:themeColor="text1"/>
                <w:w w:val="105"/>
                <w:sz w:val="24"/>
                <w:szCs w:val="24"/>
              </w:rPr>
              <w:t>STATION STAFF</w:t>
            </w:r>
          </w:p>
        </w:tc>
      </w:tr>
      <w:tr w:rsidR="00D95A06" w:rsidRPr="007151EC" w14:paraId="2E229E29" w14:textId="77777777" w:rsidTr="00D95A06">
        <w:trPr>
          <w:trHeight w:val="320"/>
        </w:trPr>
        <w:tc>
          <w:tcPr>
            <w:tcW w:w="1710" w:type="dxa"/>
            <w:tcBorders>
              <w:top w:val="single" w:sz="12" w:space="0" w:color="000000"/>
              <w:left w:val="single" w:sz="12" w:space="0" w:color="000000"/>
              <w:bottom w:val="single" w:sz="18" w:space="0" w:color="000000"/>
              <w:right w:val="single" w:sz="12" w:space="0" w:color="000000"/>
            </w:tcBorders>
          </w:tcPr>
          <w:p w14:paraId="3202ABE4" w14:textId="77777777" w:rsidR="00A10257" w:rsidRPr="007151EC" w:rsidRDefault="00A10257" w:rsidP="00D95A06">
            <w:pPr>
              <w:pStyle w:val="TableParagraph"/>
              <w:spacing w:before="82"/>
              <w:ind w:left="78"/>
              <w:jc w:val="center"/>
              <w:rPr>
                <w:rFonts w:ascii="Times" w:hAnsi="Times"/>
                <w:b/>
                <w:color w:val="000000" w:themeColor="text1"/>
                <w:sz w:val="24"/>
                <w:szCs w:val="24"/>
              </w:rPr>
            </w:pPr>
            <w:r w:rsidRPr="007151EC">
              <w:rPr>
                <w:rFonts w:ascii="Times" w:hAnsi="Times"/>
                <w:b/>
                <w:color w:val="000000" w:themeColor="text1"/>
                <w:sz w:val="24"/>
                <w:szCs w:val="24"/>
              </w:rPr>
              <w:t>DECEMBER</w:t>
            </w:r>
          </w:p>
        </w:tc>
        <w:tc>
          <w:tcPr>
            <w:tcW w:w="3690" w:type="dxa"/>
            <w:tcBorders>
              <w:top w:val="single" w:sz="12" w:space="0" w:color="000000"/>
              <w:left w:val="single" w:sz="12" w:space="0" w:color="000000"/>
              <w:bottom w:val="single" w:sz="12" w:space="0" w:color="000000"/>
              <w:right w:val="single" w:sz="12" w:space="0" w:color="000000"/>
            </w:tcBorders>
          </w:tcPr>
          <w:p w14:paraId="2B890925" w14:textId="1B43CFC6" w:rsidR="00A10257" w:rsidRPr="007151EC" w:rsidRDefault="00A10257" w:rsidP="00FD3B71">
            <w:pPr>
              <w:pStyle w:val="TableParagraph"/>
              <w:spacing w:before="69"/>
              <w:ind w:left="91"/>
              <w:rPr>
                <w:rFonts w:ascii="Times" w:hAnsi="Times"/>
                <w:i/>
                <w:color w:val="000000" w:themeColor="text1"/>
                <w:sz w:val="24"/>
                <w:szCs w:val="24"/>
              </w:rPr>
            </w:pPr>
            <w:r w:rsidRPr="007151EC">
              <w:rPr>
                <w:rFonts w:ascii="Times" w:hAnsi="Times"/>
                <w:i/>
                <w:color w:val="000000" w:themeColor="text1"/>
                <w:sz w:val="24"/>
                <w:szCs w:val="24"/>
              </w:rPr>
              <w:t xml:space="preserve">NITE </w:t>
            </w:r>
            <w:r w:rsidR="006810A1" w:rsidRPr="007151EC">
              <w:rPr>
                <w:rFonts w:ascii="Times" w:hAnsi="Times"/>
                <w:i/>
                <w:color w:val="000000" w:themeColor="text1"/>
                <w:sz w:val="24"/>
                <w:szCs w:val="24"/>
              </w:rPr>
              <w:t>/</w:t>
            </w:r>
            <w:r w:rsidRPr="007151EC">
              <w:rPr>
                <w:rFonts w:ascii="Times" w:hAnsi="Times"/>
                <w:i/>
                <w:color w:val="000000" w:themeColor="text1"/>
                <w:sz w:val="24"/>
                <w:szCs w:val="24"/>
              </w:rPr>
              <w:t xml:space="preserve"> </w:t>
            </w:r>
            <w:r w:rsidR="006810A1" w:rsidRPr="007151EC">
              <w:rPr>
                <w:rFonts w:ascii="Times" w:hAnsi="Times"/>
                <w:i/>
                <w:color w:val="000000" w:themeColor="text1"/>
                <w:sz w:val="24"/>
                <w:szCs w:val="24"/>
              </w:rPr>
              <w:t>Local</w:t>
            </w:r>
            <w:r w:rsidRPr="007151EC">
              <w:rPr>
                <w:rFonts w:ascii="Times" w:hAnsi="Times"/>
                <w:i/>
                <w:color w:val="000000" w:themeColor="text1"/>
                <w:sz w:val="24"/>
                <w:szCs w:val="24"/>
              </w:rPr>
              <w:t xml:space="preserve"> Sunset lo 8:30 AM</w:t>
            </w:r>
          </w:p>
        </w:tc>
        <w:tc>
          <w:tcPr>
            <w:tcW w:w="1260" w:type="dxa"/>
            <w:tcBorders>
              <w:top w:val="single" w:sz="12" w:space="0" w:color="000000"/>
              <w:left w:val="single" w:sz="12" w:space="0" w:color="000000"/>
              <w:bottom w:val="single" w:sz="12" w:space="0" w:color="000000"/>
              <w:right w:val="single" w:sz="12" w:space="0" w:color="000000"/>
            </w:tcBorders>
          </w:tcPr>
          <w:p w14:paraId="43309693" w14:textId="77777777" w:rsidR="00A10257" w:rsidRPr="007151EC" w:rsidRDefault="00A10257" w:rsidP="007377BB">
            <w:pPr>
              <w:jc w:val="center"/>
              <w:rPr>
                <w:rFonts w:ascii="Times" w:hAnsi="Times"/>
                <w:b/>
                <w:color w:val="000000" w:themeColor="text1"/>
                <w:sz w:val="24"/>
              </w:rPr>
            </w:pPr>
            <w:r w:rsidRPr="007151EC">
              <w:rPr>
                <w:rFonts w:ascii="Times" w:hAnsi="Times"/>
                <w:b/>
                <w:color w:val="000000" w:themeColor="text1"/>
                <w:sz w:val="24"/>
              </w:rPr>
              <w:t>LP</w:t>
            </w:r>
          </w:p>
        </w:tc>
        <w:tc>
          <w:tcPr>
            <w:tcW w:w="2880" w:type="dxa"/>
            <w:tcBorders>
              <w:top w:val="single" w:sz="12" w:space="0" w:color="000000"/>
              <w:left w:val="single" w:sz="12" w:space="0" w:color="000000"/>
              <w:bottom w:val="single" w:sz="12" w:space="0" w:color="000000"/>
            </w:tcBorders>
          </w:tcPr>
          <w:p w14:paraId="3A0D5FD7" w14:textId="0AE3AE6B" w:rsidR="00A10257" w:rsidRPr="007151EC" w:rsidRDefault="00AB1B88" w:rsidP="00FD3B71">
            <w:pPr>
              <w:pStyle w:val="TableParagraph"/>
              <w:spacing w:before="64"/>
              <w:ind w:left="89"/>
              <w:rPr>
                <w:rFonts w:ascii="Times" w:hAnsi="Times"/>
                <w:color w:val="000000" w:themeColor="text1"/>
                <w:sz w:val="24"/>
                <w:szCs w:val="24"/>
              </w:rPr>
            </w:pPr>
            <w:r w:rsidRPr="007151EC">
              <w:rPr>
                <w:rFonts w:ascii="Times" w:hAnsi="Times"/>
                <w:color w:val="000000" w:themeColor="text1"/>
                <w:w w:val="95"/>
                <w:sz w:val="24"/>
                <w:szCs w:val="24"/>
              </w:rPr>
              <w:t>NOAA</w:t>
            </w:r>
          </w:p>
        </w:tc>
      </w:tr>
    </w:tbl>
    <w:p w14:paraId="011A69AF" w14:textId="77777777" w:rsidR="00A10257" w:rsidRPr="007151EC" w:rsidRDefault="00A10257" w:rsidP="00FD3B71">
      <w:pPr>
        <w:pStyle w:val="BodyText"/>
        <w:rPr>
          <w:rFonts w:ascii="Times" w:hAnsi="Times"/>
          <w:color w:val="000000" w:themeColor="text1"/>
          <w:sz w:val="24"/>
          <w:szCs w:val="24"/>
        </w:rPr>
      </w:pPr>
    </w:p>
    <w:p w14:paraId="6D55096E" w14:textId="77777777" w:rsidR="00A10257" w:rsidRPr="007151EC" w:rsidRDefault="00A10257" w:rsidP="00FD3B71">
      <w:pPr>
        <w:pStyle w:val="BodyText"/>
        <w:spacing w:before="5"/>
        <w:rPr>
          <w:rFonts w:ascii="Times" w:hAnsi="Times"/>
          <w:color w:val="000000" w:themeColor="text1"/>
          <w:sz w:val="24"/>
          <w:szCs w:val="24"/>
        </w:rPr>
      </w:pPr>
    </w:p>
    <w:p w14:paraId="7257BD44" w14:textId="77777777" w:rsidR="00A10257" w:rsidRPr="007151EC" w:rsidRDefault="00A10257" w:rsidP="00FD3B71">
      <w:pPr>
        <w:pStyle w:val="BodyText"/>
        <w:ind w:left="2554"/>
        <w:rPr>
          <w:rFonts w:ascii="Times" w:hAnsi="Times"/>
          <w:color w:val="000000" w:themeColor="text1"/>
          <w:sz w:val="24"/>
          <w:szCs w:val="24"/>
        </w:rPr>
      </w:pPr>
      <w:r w:rsidRPr="007151EC">
        <w:rPr>
          <w:rFonts w:ascii="Times" w:hAnsi="Times"/>
          <w:color w:val="000000" w:themeColor="text1"/>
          <w:w w:val="105"/>
          <w:sz w:val="24"/>
          <w:szCs w:val="24"/>
        </w:rPr>
        <w:t>NOTES:</w:t>
      </w:r>
    </w:p>
    <w:p w14:paraId="2B04CC45" w14:textId="77777777" w:rsidR="00A10257" w:rsidRPr="007151EC" w:rsidRDefault="00A10257" w:rsidP="00FD3B71">
      <w:pPr>
        <w:pStyle w:val="BodyText"/>
        <w:spacing w:before="10"/>
        <w:rPr>
          <w:rFonts w:ascii="Times" w:hAnsi="Times"/>
          <w:color w:val="000000" w:themeColor="text1"/>
          <w:sz w:val="24"/>
          <w:szCs w:val="24"/>
        </w:rPr>
      </w:pPr>
    </w:p>
    <w:p w14:paraId="721D4290" w14:textId="77777777" w:rsidR="00A10257" w:rsidRPr="007151EC" w:rsidRDefault="00A10257" w:rsidP="00FD3B71">
      <w:pPr>
        <w:pStyle w:val="ListParagraph"/>
        <w:numPr>
          <w:ilvl w:val="0"/>
          <w:numId w:val="14"/>
        </w:numPr>
        <w:tabs>
          <w:tab w:val="left" w:pos="3190"/>
        </w:tabs>
        <w:ind w:hanging="321"/>
        <w:rPr>
          <w:rFonts w:ascii="Times" w:hAnsi="Times"/>
          <w:color w:val="000000" w:themeColor="text1"/>
          <w:sz w:val="24"/>
          <w:szCs w:val="24"/>
        </w:rPr>
      </w:pPr>
      <w:r w:rsidRPr="007151EC">
        <w:rPr>
          <w:rFonts w:ascii="Times" w:hAnsi="Times"/>
          <w:color w:val="000000" w:themeColor="text1"/>
          <w:sz w:val="24"/>
          <w:szCs w:val="24"/>
        </w:rPr>
        <w:t>SR=</w:t>
      </w:r>
      <w:r w:rsidRPr="007151EC">
        <w:rPr>
          <w:rFonts w:ascii="Times" w:hAnsi="Times"/>
          <w:color w:val="000000" w:themeColor="text1"/>
          <w:spacing w:val="27"/>
          <w:sz w:val="24"/>
          <w:szCs w:val="24"/>
        </w:rPr>
        <w:t xml:space="preserve"> </w:t>
      </w:r>
      <w:r w:rsidRPr="007151EC">
        <w:rPr>
          <w:rFonts w:ascii="Times" w:hAnsi="Times"/>
          <w:color w:val="000000" w:themeColor="text1"/>
          <w:sz w:val="24"/>
          <w:szCs w:val="24"/>
        </w:rPr>
        <w:t>Test</w:t>
      </w:r>
      <w:r w:rsidRPr="007151EC">
        <w:rPr>
          <w:rFonts w:ascii="Times" w:hAnsi="Times"/>
          <w:color w:val="000000" w:themeColor="text1"/>
          <w:spacing w:val="-15"/>
          <w:sz w:val="24"/>
          <w:szCs w:val="24"/>
        </w:rPr>
        <w:t xml:space="preserve"> </w:t>
      </w:r>
      <w:r w:rsidRPr="007151EC">
        <w:rPr>
          <w:rFonts w:ascii="Times" w:hAnsi="Times"/>
          <w:color w:val="000000" w:themeColor="text1"/>
          <w:sz w:val="24"/>
          <w:szCs w:val="24"/>
        </w:rPr>
        <w:t>will</w:t>
      </w:r>
      <w:r w:rsidRPr="007151EC">
        <w:rPr>
          <w:rFonts w:ascii="Times" w:hAnsi="Times"/>
          <w:color w:val="000000" w:themeColor="text1"/>
          <w:spacing w:val="-22"/>
          <w:sz w:val="24"/>
          <w:szCs w:val="24"/>
        </w:rPr>
        <w:t xml:space="preserve"> </w:t>
      </w:r>
      <w:r w:rsidRPr="007151EC">
        <w:rPr>
          <w:rFonts w:ascii="Times" w:hAnsi="Times"/>
          <w:color w:val="000000" w:themeColor="text1"/>
          <w:sz w:val="24"/>
          <w:szCs w:val="24"/>
        </w:rPr>
        <w:t>come</w:t>
      </w:r>
      <w:r w:rsidRPr="007151EC">
        <w:rPr>
          <w:rFonts w:ascii="Times" w:hAnsi="Times"/>
          <w:color w:val="000000" w:themeColor="text1"/>
          <w:spacing w:val="-23"/>
          <w:sz w:val="24"/>
          <w:szCs w:val="24"/>
        </w:rPr>
        <w:t xml:space="preserve"> </w:t>
      </w:r>
      <w:r w:rsidRPr="007151EC">
        <w:rPr>
          <w:rFonts w:ascii="Times" w:hAnsi="Times"/>
          <w:color w:val="000000" w:themeColor="text1"/>
          <w:sz w:val="24"/>
          <w:szCs w:val="24"/>
        </w:rPr>
        <w:t>from</w:t>
      </w:r>
      <w:r w:rsidRPr="007151EC">
        <w:rPr>
          <w:rFonts w:ascii="Times" w:hAnsi="Times"/>
          <w:color w:val="000000" w:themeColor="text1"/>
          <w:spacing w:val="-21"/>
          <w:sz w:val="24"/>
          <w:szCs w:val="24"/>
        </w:rPr>
        <w:t xml:space="preserve"> </w:t>
      </w:r>
      <w:r w:rsidRPr="007151EC">
        <w:rPr>
          <w:rFonts w:ascii="Times" w:hAnsi="Times"/>
          <w:color w:val="000000" w:themeColor="text1"/>
          <w:sz w:val="24"/>
          <w:szCs w:val="24"/>
        </w:rPr>
        <w:t>the</w:t>
      </w:r>
      <w:r w:rsidRPr="007151EC">
        <w:rPr>
          <w:rFonts w:ascii="Times" w:hAnsi="Times"/>
          <w:color w:val="000000" w:themeColor="text1"/>
          <w:spacing w:val="-21"/>
          <w:sz w:val="24"/>
          <w:szCs w:val="24"/>
        </w:rPr>
        <w:t xml:space="preserve"> </w:t>
      </w:r>
      <w:r w:rsidRPr="007151EC">
        <w:rPr>
          <w:rFonts w:ascii="Times" w:hAnsi="Times"/>
          <w:color w:val="000000" w:themeColor="text1"/>
          <w:sz w:val="24"/>
          <w:szCs w:val="24"/>
        </w:rPr>
        <w:t>State</w:t>
      </w:r>
      <w:r w:rsidRPr="007151EC">
        <w:rPr>
          <w:rFonts w:ascii="Times" w:hAnsi="Times"/>
          <w:color w:val="000000" w:themeColor="text1"/>
          <w:spacing w:val="-20"/>
          <w:sz w:val="24"/>
          <w:szCs w:val="24"/>
        </w:rPr>
        <w:t xml:space="preserve"> </w:t>
      </w:r>
      <w:r w:rsidRPr="007151EC">
        <w:rPr>
          <w:rFonts w:ascii="Times" w:hAnsi="Times"/>
          <w:color w:val="000000" w:themeColor="text1"/>
          <w:sz w:val="24"/>
          <w:szCs w:val="24"/>
        </w:rPr>
        <w:t>Relay</w:t>
      </w:r>
      <w:r w:rsidRPr="007151EC">
        <w:rPr>
          <w:rFonts w:ascii="Times" w:hAnsi="Times"/>
          <w:color w:val="000000" w:themeColor="text1"/>
          <w:spacing w:val="-22"/>
          <w:sz w:val="24"/>
          <w:szCs w:val="24"/>
        </w:rPr>
        <w:t xml:space="preserve"> </w:t>
      </w:r>
      <w:r w:rsidRPr="007151EC">
        <w:rPr>
          <w:rFonts w:ascii="Times" w:hAnsi="Times"/>
          <w:color w:val="000000" w:themeColor="text1"/>
          <w:sz w:val="24"/>
          <w:szCs w:val="24"/>
        </w:rPr>
        <w:t>station</w:t>
      </w:r>
      <w:r w:rsidRPr="007151EC">
        <w:rPr>
          <w:rFonts w:ascii="Times" w:hAnsi="Times"/>
          <w:color w:val="000000" w:themeColor="text1"/>
          <w:spacing w:val="-17"/>
          <w:sz w:val="24"/>
          <w:szCs w:val="24"/>
        </w:rPr>
        <w:t xml:space="preserve"> </w:t>
      </w:r>
      <w:r w:rsidRPr="007151EC">
        <w:rPr>
          <w:rFonts w:ascii="Times" w:hAnsi="Times"/>
          <w:color w:val="000000" w:themeColor="text1"/>
          <w:sz w:val="24"/>
          <w:szCs w:val="24"/>
        </w:rPr>
        <w:t>that</w:t>
      </w:r>
      <w:r w:rsidRPr="007151EC">
        <w:rPr>
          <w:rFonts w:ascii="Times" w:hAnsi="Times"/>
          <w:color w:val="000000" w:themeColor="text1"/>
          <w:spacing w:val="-14"/>
          <w:sz w:val="24"/>
          <w:szCs w:val="24"/>
        </w:rPr>
        <w:t xml:space="preserve"> </w:t>
      </w:r>
      <w:r w:rsidRPr="007151EC">
        <w:rPr>
          <w:rFonts w:ascii="Times" w:hAnsi="Times"/>
          <w:color w:val="000000" w:themeColor="text1"/>
          <w:sz w:val="24"/>
          <w:szCs w:val="24"/>
        </w:rPr>
        <w:t>you</w:t>
      </w:r>
      <w:r w:rsidRPr="007151EC">
        <w:rPr>
          <w:rFonts w:ascii="Times" w:hAnsi="Times"/>
          <w:color w:val="000000" w:themeColor="text1"/>
          <w:spacing w:val="-25"/>
          <w:sz w:val="24"/>
          <w:szCs w:val="24"/>
        </w:rPr>
        <w:t xml:space="preserve"> </w:t>
      </w:r>
      <w:r w:rsidRPr="007151EC">
        <w:rPr>
          <w:rFonts w:ascii="Times" w:hAnsi="Times"/>
          <w:color w:val="000000" w:themeColor="text1"/>
          <w:sz w:val="24"/>
          <w:szCs w:val="24"/>
        </w:rPr>
        <w:t>monitor.</w:t>
      </w:r>
    </w:p>
    <w:p w14:paraId="678F83CC" w14:textId="77777777" w:rsidR="00A10257" w:rsidRPr="007151EC" w:rsidRDefault="00A10257" w:rsidP="00FD3B71">
      <w:pPr>
        <w:pStyle w:val="BodyText"/>
        <w:spacing w:before="2"/>
        <w:rPr>
          <w:rFonts w:ascii="Times" w:hAnsi="Times"/>
          <w:color w:val="000000" w:themeColor="text1"/>
          <w:sz w:val="24"/>
          <w:szCs w:val="24"/>
        </w:rPr>
      </w:pPr>
    </w:p>
    <w:p w14:paraId="07C0221F" w14:textId="77777777" w:rsidR="00A10257" w:rsidRPr="007151EC" w:rsidRDefault="00A10257" w:rsidP="00FD3B71">
      <w:pPr>
        <w:pStyle w:val="ListParagraph"/>
        <w:numPr>
          <w:ilvl w:val="0"/>
          <w:numId w:val="14"/>
        </w:numPr>
        <w:tabs>
          <w:tab w:val="left" w:pos="3194"/>
        </w:tabs>
        <w:spacing w:before="1"/>
        <w:ind w:left="3193" w:hanging="237"/>
        <w:rPr>
          <w:rFonts w:ascii="Times" w:hAnsi="Times"/>
          <w:color w:val="000000" w:themeColor="text1"/>
          <w:sz w:val="24"/>
          <w:szCs w:val="24"/>
        </w:rPr>
      </w:pPr>
      <w:r w:rsidRPr="007151EC">
        <w:rPr>
          <w:rFonts w:ascii="Times" w:hAnsi="Times"/>
          <w:color w:val="000000" w:themeColor="text1"/>
          <w:sz w:val="24"/>
          <w:szCs w:val="24"/>
        </w:rPr>
        <w:t>LP=</w:t>
      </w:r>
      <w:r w:rsidRPr="007151EC">
        <w:rPr>
          <w:rFonts w:ascii="Times" w:hAnsi="Times"/>
          <w:color w:val="000000" w:themeColor="text1"/>
          <w:spacing w:val="38"/>
          <w:sz w:val="24"/>
          <w:szCs w:val="24"/>
        </w:rPr>
        <w:t xml:space="preserve"> </w:t>
      </w:r>
      <w:r w:rsidRPr="007151EC">
        <w:rPr>
          <w:rFonts w:ascii="Times" w:hAnsi="Times"/>
          <w:color w:val="000000" w:themeColor="text1"/>
          <w:sz w:val="24"/>
          <w:szCs w:val="24"/>
        </w:rPr>
        <w:t>Test</w:t>
      </w:r>
      <w:r w:rsidRPr="007151EC">
        <w:rPr>
          <w:rFonts w:ascii="Times" w:hAnsi="Times"/>
          <w:color w:val="000000" w:themeColor="text1"/>
          <w:spacing w:val="-22"/>
          <w:sz w:val="24"/>
          <w:szCs w:val="24"/>
        </w:rPr>
        <w:t xml:space="preserve"> </w:t>
      </w:r>
      <w:r w:rsidRPr="007151EC">
        <w:rPr>
          <w:rFonts w:ascii="Times" w:hAnsi="Times"/>
          <w:color w:val="000000" w:themeColor="text1"/>
          <w:sz w:val="24"/>
          <w:szCs w:val="24"/>
        </w:rPr>
        <w:t>will</w:t>
      </w:r>
      <w:r w:rsidRPr="007151EC">
        <w:rPr>
          <w:rFonts w:ascii="Times" w:hAnsi="Times"/>
          <w:color w:val="000000" w:themeColor="text1"/>
          <w:spacing w:val="-24"/>
          <w:sz w:val="24"/>
          <w:szCs w:val="24"/>
        </w:rPr>
        <w:t xml:space="preserve"> </w:t>
      </w:r>
      <w:r w:rsidRPr="007151EC">
        <w:rPr>
          <w:rFonts w:ascii="Times" w:hAnsi="Times"/>
          <w:color w:val="000000" w:themeColor="text1"/>
          <w:sz w:val="24"/>
          <w:szCs w:val="24"/>
        </w:rPr>
        <w:t>come</w:t>
      </w:r>
      <w:r w:rsidRPr="007151EC">
        <w:rPr>
          <w:rFonts w:ascii="Times" w:hAnsi="Times"/>
          <w:color w:val="000000" w:themeColor="text1"/>
          <w:spacing w:val="-19"/>
          <w:sz w:val="24"/>
          <w:szCs w:val="24"/>
        </w:rPr>
        <w:t xml:space="preserve"> </w:t>
      </w:r>
      <w:r w:rsidRPr="007151EC">
        <w:rPr>
          <w:rFonts w:ascii="Times" w:hAnsi="Times"/>
          <w:color w:val="000000" w:themeColor="text1"/>
          <w:sz w:val="24"/>
          <w:szCs w:val="24"/>
        </w:rPr>
        <w:t>from</w:t>
      </w:r>
      <w:r w:rsidRPr="007151EC">
        <w:rPr>
          <w:rFonts w:ascii="Times" w:hAnsi="Times"/>
          <w:color w:val="000000" w:themeColor="text1"/>
          <w:spacing w:val="-24"/>
          <w:sz w:val="24"/>
          <w:szCs w:val="24"/>
        </w:rPr>
        <w:t xml:space="preserve"> </w:t>
      </w:r>
      <w:r w:rsidRPr="007151EC">
        <w:rPr>
          <w:rFonts w:ascii="Times" w:hAnsi="Times"/>
          <w:color w:val="000000" w:themeColor="text1"/>
          <w:sz w:val="24"/>
          <w:szCs w:val="24"/>
        </w:rPr>
        <w:t>the</w:t>
      </w:r>
      <w:r w:rsidRPr="007151EC">
        <w:rPr>
          <w:rFonts w:ascii="Times" w:hAnsi="Times"/>
          <w:color w:val="000000" w:themeColor="text1"/>
          <w:spacing w:val="-24"/>
          <w:sz w:val="24"/>
          <w:szCs w:val="24"/>
        </w:rPr>
        <w:t xml:space="preserve"> </w:t>
      </w:r>
      <w:r w:rsidRPr="007151EC">
        <w:rPr>
          <w:rFonts w:ascii="Times" w:hAnsi="Times"/>
          <w:color w:val="000000" w:themeColor="text1"/>
          <w:sz w:val="24"/>
          <w:szCs w:val="24"/>
        </w:rPr>
        <w:t>Local</w:t>
      </w:r>
      <w:r w:rsidRPr="007151EC">
        <w:rPr>
          <w:rFonts w:ascii="Times" w:hAnsi="Times"/>
          <w:color w:val="000000" w:themeColor="text1"/>
          <w:spacing w:val="-23"/>
          <w:sz w:val="24"/>
          <w:szCs w:val="24"/>
        </w:rPr>
        <w:t xml:space="preserve"> </w:t>
      </w:r>
      <w:r w:rsidRPr="007151EC">
        <w:rPr>
          <w:rFonts w:ascii="Times" w:hAnsi="Times"/>
          <w:color w:val="000000" w:themeColor="text1"/>
          <w:sz w:val="24"/>
          <w:szCs w:val="24"/>
        </w:rPr>
        <w:t>Primary</w:t>
      </w:r>
      <w:r w:rsidRPr="007151EC">
        <w:rPr>
          <w:rFonts w:ascii="Times" w:hAnsi="Times"/>
          <w:color w:val="000000" w:themeColor="text1"/>
          <w:spacing w:val="-18"/>
          <w:sz w:val="24"/>
          <w:szCs w:val="24"/>
        </w:rPr>
        <w:t xml:space="preserve"> </w:t>
      </w:r>
      <w:r w:rsidRPr="007151EC">
        <w:rPr>
          <w:rFonts w:ascii="Times" w:hAnsi="Times"/>
          <w:color w:val="000000" w:themeColor="text1"/>
          <w:sz w:val="24"/>
          <w:szCs w:val="24"/>
        </w:rPr>
        <w:t>station</w:t>
      </w:r>
      <w:r w:rsidRPr="007151EC">
        <w:rPr>
          <w:rFonts w:ascii="Times" w:hAnsi="Times"/>
          <w:color w:val="000000" w:themeColor="text1"/>
          <w:spacing w:val="-23"/>
          <w:sz w:val="24"/>
          <w:szCs w:val="24"/>
        </w:rPr>
        <w:t xml:space="preserve"> </w:t>
      </w:r>
      <w:r w:rsidRPr="007151EC">
        <w:rPr>
          <w:rFonts w:ascii="Times" w:hAnsi="Times"/>
          <w:color w:val="000000" w:themeColor="text1"/>
          <w:sz w:val="24"/>
          <w:szCs w:val="24"/>
        </w:rPr>
        <w:t>that</w:t>
      </w:r>
      <w:r w:rsidRPr="007151EC">
        <w:rPr>
          <w:rFonts w:ascii="Times" w:hAnsi="Times"/>
          <w:color w:val="000000" w:themeColor="text1"/>
          <w:spacing w:val="-22"/>
          <w:sz w:val="24"/>
          <w:szCs w:val="24"/>
        </w:rPr>
        <w:t xml:space="preserve"> </w:t>
      </w:r>
      <w:r w:rsidRPr="007151EC">
        <w:rPr>
          <w:rFonts w:ascii="Times" w:hAnsi="Times"/>
          <w:color w:val="000000" w:themeColor="text1"/>
          <w:sz w:val="24"/>
          <w:szCs w:val="24"/>
        </w:rPr>
        <w:t>you</w:t>
      </w:r>
      <w:r w:rsidRPr="007151EC">
        <w:rPr>
          <w:rFonts w:ascii="Times" w:hAnsi="Times"/>
          <w:color w:val="000000" w:themeColor="text1"/>
          <w:spacing w:val="-27"/>
          <w:sz w:val="24"/>
          <w:szCs w:val="24"/>
        </w:rPr>
        <w:t xml:space="preserve"> </w:t>
      </w:r>
      <w:r w:rsidRPr="007151EC">
        <w:rPr>
          <w:rFonts w:ascii="Times" w:hAnsi="Times"/>
          <w:color w:val="000000" w:themeColor="text1"/>
          <w:sz w:val="24"/>
          <w:szCs w:val="24"/>
        </w:rPr>
        <w:t>monitor.</w:t>
      </w:r>
    </w:p>
    <w:p w14:paraId="70E9C026" w14:textId="77777777" w:rsidR="00A10257" w:rsidRPr="007151EC" w:rsidRDefault="00A10257" w:rsidP="00FD3B71">
      <w:pPr>
        <w:pStyle w:val="BodyText"/>
        <w:spacing w:before="7"/>
        <w:rPr>
          <w:rFonts w:ascii="Times" w:hAnsi="Times"/>
          <w:color w:val="000000" w:themeColor="text1"/>
          <w:sz w:val="24"/>
          <w:szCs w:val="24"/>
        </w:rPr>
      </w:pPr>
    </w:p>
    <w:p w14:paraId="527D572F" w14:textId="77777777" w:rsidR="00A10257" w:rsidRPr="007151EC" w:rsidRDefault="00A10257" w:rsidP="006248E3">
      <w:pPr>
        <w:pStyle w:val="ListParagraph"/>
        <w:numPr>
          <w:ilvl w:val="0"/>
          <w:numId w:val="14"/>
        </w:numPr>
        <w:tabs>
          <w:tab w:val="left" w:pos="3195"/>
        </w:tabs>
        <w:spacing w:before="1" w:line="307" w:lineRule="auto"/>
        <w:ind w:hanging="316"/>
        <w:rPr>
          <w:rFonts w:ascii="Times" w:hAnsi="Times"/>
          <w:color w:val="000000" w:themeColor="text1"/>
          <w:sz w:val="24"/>
          <w:szCs w:val="24"/>
        </w:rPr>
      </w:pPr>
      <w:r w:rsidRPr="007151EC">
        <w:rPr>
          <w:rFonts w:ascii="Times" w:hAnsi="Times"/>
          <w:color w:val="000000" w:themeColor="text1"/>
          <w:sz w:val="24"/>
          <w:szCs w:val="24"/>
        </w:rPr>
        <w:t>STATION</w:t>
      </w:r>
      <w:r w:rsidRPr="007151EC">
        <w:rPr>
          <w:rFonts w:ascii="Times" w:hAnsi="Times"/>
          <w:color w:val="000000" w:themeColor="text1"/>
          <w:spacing w:val="15"/>
          <w:sz w:val="24"/>
          <w:szCs w:val="24"/>
        </w:rPr>
        <w:t xml:space="preserve"> </w:t>
      </w:r>
      <w:r w:rsidRPr="007151EC">
        <w:rPr>
          <w:rFonts w:ascii="Times" w:hAnsi="Times"/>
          <w:color w:val="000000" w:themeColor="text1"/>
          <w:sz w:val="24"/>
          <w:szCs w:val="24"/>
        </w:rPr>
        <w:t>STAFF</w:t>
      </w:r>
      <w:r w:rsidRPr="007151EC">
        <w:rPr>
          <w:rFonts w:ascii="Times" w:hAnsi="Times"/>
          <w:color w:val="000000" w:themeColor="text1"/>
          <w:spacing w:val="1"/>
          <w:sz w:val="24"/>
          <w:szCs w:val="24"/>
        </w:rPr>
        <w:t xml:space="preserve"> </w:t>
      </w:r>
      <w:r w:rsidRPr="007151EC">
        <w:rPr>
          <w:rFonts w:ascii="Times" w:hAnsi="Times"/>
          <w:color w:val="000000" w:themeColor="text1"/>
          <w:sz w:val="24"/>
          <w:szCs w:val="24"/>
        </w:rPr>
        <w:t>=</w:t>
      </w:r>
      <w:r w:rsidRPr="007151EC">
        <w:rPr>
          <w:rFonts w:ascii="Times" w:hAnsi="Times"/>
          <w:color w:val="000000" w:themeColor="text1"/>
          <w:spacing w:val="-9"/>
          <w:sz w:val="24"/>
          <w:szCs w:val="24"/>
        </w:rPr>
        <w:t xml:space="preserve"> </w:t>
      </w:r>
      <w:r w:rsidRPr="007151EC">
        <w:rPr>
          <w:rFonts w:ascii="Times" w:hAnsi="Times"/>
          <w:color w:val="000000" w:themeColor="text1"/>
          <w:sz w:val="24"/>
          <w:szCs w:val="24"/>
        </w:rPr>
        <w:t>Station</w:t>
      </w:r>
      <w:r w:rsidRPr="007151EC">
        <w:rPr>
          <w:rFonts w:ascii="Times" w:hAnsi="Times"/>
          <w:color w:val="000000" w:themeColor="text1"/>
          <w:spacing w:val="-7"/>
          <w:sz w:val="24"/>
          <w:szCs w:val="24"/>
        </w:rPr>
        <w:t xml:space="preserve"> </w:t>
      </w:r>
      <w:r w:rsidRPr="007151EC">
        <w:rPr>
          <w:rFonts w:ascii="Times" w:hAnsi="Times"/>
          <w:color w:val="000000" w:themeColor="text1"/>
          <w:sz w:val="24"/>
          <w:szCs w:val="24"/>
        </w:rPr>
        <w:t>staff</w:t>
      </w:r>
      <w:r w:rsidRPr="007151EC">
        <w:rPr>
          <w:rFonts w:ascii="Times" w:hAnsi="Times"/>
          <w:color w:val="000000" w:themeColor="text1"/>
          <w:spacing w:val="-16"/>
          <w:sz w:val="24"/>
          <w:szCs w:val="24"/>
        </w:rPr>
        <w:t xml:space="preserve"> </w:t>
      </w:r>
      <w:r w:rsidRPr="007151EC">
        <w:rPr>
          <w:rFonts w:ascii="Times" w:hAnsi="Times"/>
          <w:color w:val="000000" w:themeColor="text1"/>
          <w:sz w:val="24"/>
          <w:szCs w:val="24"/>
        </w:rPr>
        <w:t>will</w:t>
      </w:r>
      <w:r w:rsidRPr="007151EC">
        <w:rPr>
          <w:rFonts w:ascii="Times" w:hAnsi="Times"/>
          <w:color w:val="000000" w:themeColor="text1"/>
          <w:spacing w:val="-19"/>
          <w:sz w:val="24"/>
          <w:szCs w:val="24"/>
        </w:rPr>
        <w:t xml:space="preserve"> </w:t>
      </w:r>
      <w:r w:rsidRPr="007151EC">
        <w:rPr>
          <w:rFonts w:ascii="Times" w:hAnsi="Times"/>
          <w:color w:val="000000" w:themeColor="text1"/>
          <w:sz w:val="24"/>
          <w:szCs w:val="24"/>
        </w:rPr>
        <w:t>determine</w:t>
      </w:r>
      <w:r w:rsidRPr="007151EC">
        <w:rPr>
          <w:rFonts w:ascii="Times" w:hAnsi="Times"/>
          <w:color w:val="000000" w:themeColor="text1"/>
          <w:spacing w:val="-3"/>
          <w:sz w:val="24"/>
          <w:szCs w:val="24"/>
        </w:rPr>
        <w:t xml:space="preserve"> </w:t>
      </w:r>
      <w:r w:rsidRPr="007151EC">
        <w:rPr>
          <w:rFonts w:ascii="Times" w:hAnsi="Times"/>
          <w:color w:val="000000" w:themeColor="text1"/>
          <w:sz w:val="24"/>
          <w:szCs w:val="24"/>
        </w:rPr>
        <w:t>the</w:t>
      </w:r>
      <w:r w:rsidRPr="007151EC">
        <w:rPr>
          <w:rFonts w:ascii="Times" w:hAnsi="Times"/>
          <w:color w:val="000000" w:themeColor="text1"/>
          <w:spacing w:val="-21"/>
          <w:sz w:val="24"/>
          <w:szCs w:val="24"/>
        </w:rPr>
        <w:t xml:space="preserve"> </w:t>
      </w:r>
      <w:r w:rsidRPr="007151EC">
        <w:rPr>
          <w:rFonts w:ascii="Times" w:hAnsi="Times"/>
          <w:color w:val="000000" w:themeColor="text1"/>
          <w:sz w:val="24"/>
          <w:szCs w:val="24"/>
        </w:rPr>
        <w:t>time</w:t>
      </w:r>
      <w:r w:rsidRPr="007151EC">
        <w:rPr>
          <w:rFonts w:ascii="Times" w:hAnsi="Times"/>
          <w:color w:val="000000" w:themeColor="text1"/>
          <w:spacing w:val="-11"/>
          <w:sz w:val="24"/>
          <w:szCs w:val="24"/>
        </w:rPr>
        <w:t xml:space="preserve"> </w:t>
      </w:r>
      <w:r w:rsidRPr="007151EC">
        <w:rPr>
          <w:rFonts w:ascii="Times" w:hAnsi="Times"/>
          <w:color w:val="000000" w:themeColor="text1"/>
          <w:sz w:val="24"/>
          <w:szCs w:val="24"/>
        </w:rPr>
        <w:t>when</w:t>
      </w:r>
      <w:r w:rsidRPr="007151EC">
        <w:rPr>
          <w:rFonts w:ascii="Times" w:hAnsi="Times"/>
          <w:color w:val="000000" w:themeColor="text1"/>
          <w:spacing w:val="-12"/>
          <w:sz w:val="24"/>
          <w:szCs w:val="24"/>
        </w:rPr>
        <w:t xml:space="preserve"> </w:t>
      </w:r>
      <w:r w:rsidRPr="007151EC">
        <w:rPr>
          <w:rFonts w:ascii="Times" w:hAnsi="Times"/>
          <w:color w:val="000000" w:themeColor="text1"/>
          <w:sz w:val="24"/>
          <w:szCs w:val="24"/>
        </w:rPr>
        <w:t>the</w:t>
      </w:r>
      <w:r w:rsidRPr="007151EC">
        <w:rPr>
          <w:rFonts w:ascii="Times" w:hAnsi="Times"/>
          <w:color w:val="000000" w:themeColor="text1"/>
          <w:spacing w:val="-17"/>
          <w:sz w:val="24"/>
          <w:szCs w:val="24"/>
        </w:rPr>
        <w:t xml:space="preserve"> </w:t>
      </w:r>
      <w:r w:rsidRPr="007151EC">
        <w:rPr>
          <w:rFonts w:ascii="Times" w:hAnsi="Times"/>
          <w:color w:val="000000" w:themeColor="text1"/>
          <w:sz w:val="24"/>
          <w:szCs w:val="24"/>
        </w:rPr>
        <w:t>test</w:t>
      </w:r>
      <w:r w:rsidRPr="007151EC">
        <w:rPr>
          <w:rFonts w:ascii="Times" w:hAnsi="Times"/>
          <w:color w:val="000000" w:themeColor="text1"/>
          <w:spacing w:val="-9"/>
          <w:sz w:val="24"/>
          <w:szCs w:val="24"/>
        </w:rPr>
        <w:t xml:space="preserve"> </w:t>
      </w:r>
      <w:r w:rsidRPr="007151EC">
        <w:rPr>
          <w:rFonts w:ascii="Times" w:hAnsi="Times"/>
          <w:color w:val="000000" w:themeColor="text1"/>
          <w:sz w:val="24"/>
          <w:szCs w:val="24"/>
        </w:rPr>
        <w:t>will</w:t>
      </w:r>
      <w:r w:rsidRPr="007151EC">
        <w:rPr>
          <w:rFonts w:ascii="Times" w:hAnsi="Times"/>
          <w:color w:val="000000" w:themeColor="text1"/>
          <w:spacing w:val="-17"/>
          <w:sz w:val="24"/>
          <w:szCs w:val="24"/>
        </w:rPr>
        <w:t xml:space="preserve"> </w:t>
      </w:r>
      <w:r w:rsidRPr="007151EC">
        <w:rPr>
          <w:rFonts w:ascii="Times" w:hAnsi="Times"/>
          <w:color w:val="000000" w:themeColor="text1"/>
          <w:sz w:val="24"/>
          <w:szCs w:val="24"/>
        </w:rPr>
        <w:t>be originated.</w:t>
      </w:r>
    </w:p>
    <w:p w14:paraId="2D8676C6" w14:textId="77777777" w:rsidR="00A10257" w:rsidRPr="007151EC" w:rsidRDefault="00A10257" w:rsidP="00FD3B71">
      <w:pPr>
        <w:pStyle w:val="BodyText"/>
        <w:spacing w:before="11"/>
        <w:rPr>
          <w:rFonts w:ascii="Times" w:hAnsi="Times"/>
          <w:color w:val="000000" w:themeColor="text1"/>
          <w:sz w:val="24"/>
          <w:szCs w:val="24"/>
        </w:rPr>
      </w:pPr>
    </w:p>
    <w:p w14:paraId="1A875576" w14:textId="5CD4F3AF" w:rsidR="00A10257" w:rsidRPr="007151EC" w:rsidRDefault="00B578C9" w:rsidP="006248E3">
      <w:pPr>
        <w:pStyle w:val="ListParagraph"/>
        <w:numPr>
          <w:ilvl w:val="0"/>
          <w:numId w:val="14"/>
        </w:numPr>
        <w:tabs>
          <w:tab w:val="left" w:pos="3204"/>
          <w:tab w:val="left" w:pos="10170"/>
        </w:tabs>
        <w:spacing w:line="288" w:lineRule="auto"/>
        <w:ind w:left="3280" w:hanging="310"/>
        <w:rPr>
          <w:rFonts w:ascii="Times" w:hAnsi="Times"/>
          <w:color w:val="000000" w:themeColor="text1"/>
          <w:sz w:val="24"/>
          <w:szCs w:val="24"/>
        </w:rPr>
      </w:pPr>
      <w:r w:rsidRPr="007151EC">
        <w:rPr>
          <w:rFonts w:ascii="Times" w:hAnsi="Times"/>
          <w:color w:val="000000" w:themeColor="text1"/>
          <w:sz w:val="24"/>
          <w:szCs w:val="24"/>
        </w:rPr>
        <w:t>NOAA</w:t>
      </w:r>
      <w:r w:rsidR="00A10257" w:rsidRPr="007151EC">
        <w:rPr>
          <w:rFonts w:ascii="Times" w:hAnsi="Times"/>
          <w:color w:val="000000" w:themeColor="text1"/>
          <w:sz w:val="24"/>
          <w:szCs w:val="24"/>
        </w:rPr>
        <w:t xml:space="preserve"> = </w:t>
      </w:r>
      <w:r w:rsidR="001524B4" w:rsidRPr="007151EC">
        <w:rPr>
          <w:rFonts w:ascii="Times" w:hAnsi="Times"/>
          <w:color w:val="000000" w:themeColor="text1"/>
          <w:sz w:val="24"/>
          <w:szCs w:val="24"/>
        </w:rPr>
        <w:t>NOAA</w:t>
      </w:r>
      <w:r w:rsidR="00A10257" w:rsidRPr="007151EC">
        <w:rPr>
          <w:rFonts w:ascii="Times" w:hAnsi="Times"/>
          <w:color w:val="000000" w:themeColor="text1"/>
          <w:sz w:val="24"/>
          <w:szCs w:val="24"/>
        </w:rPr>
        <w:t xml:space="preserve"> will send the RMT at its discretion.</w:t>
      </w:r>
      <w:r w:rsidR="00A10257" w:rsidRPr="007151EC">
        <w:rPr>
          <w:rFonts w:ascii="Times" w:hAnsi="Times"/>
          <w:color w:val="000000" w:themeColor="text1"/>
          <w:spacing w:val="-18"/>
          <w:sz w:val="24"/>
          <w:szCs w:val="24"/>
        </w:rPr>
        <w:t xml:space="preserve"> </w:t>
      </w:r>
      <w:r w:rsidR="00A10257" w:rsidRPr="007151EC">
        <w:rPr>
          <w:rFonts w:ascii="Times" w:hAnsi="Times"/>
          <w:color w:val="000000" w:themeColor="text1"/>
          <w:sz w:val="24"/>
          <w:szCs w:val="24"/>
        </w:rPr>
        <w:t>The</w:t>
      </w:r>
      <w:r w:rsidR="00A10257" w:rsidRPr="007151EC">
        <w:rPr>
          <w:rFonts w:ascii="Times" w:hAnsi="Times"/>
          <w:color w:val="000000" w:themeColor="text1"/>
          <w:spacing w:val="-25"/>
          <w:sz w:val="24"/>
          <w:szCs w:val="24"/>
        </w:rPr>
        <w:t xml:space="preserve"> </w:t>
      </w:r>
      <w:r w:rsidR="00A10257" w:rsidRPr="007151EC">
        <w:rPr>
          <w:rFonts w:ascii="Times" w:hAnsi="Times"/>
          <w:color w:val="000000" w:themeColor="text1"/>
          <w:sz w:val="24"/>
          <w:szCs w:val="24"/>
        </w:rPr>
        <w:t>LP</w:t>
      </w:r>
      <w:r w:rsidR="00A10257" w:rsidRPr="007151EC">
        <w:rPr>
          <w:rFonts w:ascii="Times" w:hAnsi="Times"/>
          <w:color w:val="000000" w:themeColor="text1"/>
          <w:spacing w:val="-26"/>
          <w:sz w:val="24"/>
          <w:szCs w:val="24"/>
        </w:rPr>
        <w:t xml:space="preserve"> </w:t>
      </w:r>
      <w:r w:rsidR="00A10257" w:rsidRPr="007151EC">
        <w:rPr>
          <w:rFonts w:ascii="Times" w:hAnsi="Times"/>
          <w:color w:val="000000" w:themeColor="text1"/>
          <w:sz w:val="24"/>
          <w:szCs w:val="24"/>
        </w:rPr>
        <w:t>station</w:t>
      </w:r>
      <w:r w:rsidR="00A10257" w:rsidRPr="007151EC">
        <w:rPr>
          <w:rFonts w:ascii="Times" w:hAnsi="Times"/>
          <w:color w:val="000000" w:themeColor="text1"/>
          <w:spacing w:val="-20"/>
          <w:sz w:val="24"/>
          <w:szCs w:val="24"/>
        </w:rPr>
        <w:t xml:space="preserve"> </w:t>
      </w:r>
      <w:r w:rsidR="00A10257" w:rsidRPr="007151EC">
        <w:rPr>
          <w:rFonts w:ascii="Times" w:hAnsi="Times"/>
          <w:color w:val="000000" w:themeColor="text1"/>
          <w:sz w:val="24"/>
          <w:szCs w:val="24"/>
        </w:rPr>
        <w:t>must</w:t>
      </w:r>
      <w:r w:rsidR="00A10257" w:rsidRPr="007151EC">
        <w:rPr>
          <w:rFonts w:ascii="Times" w:hAnsi="Times"/>
          <w:color w:val="000000" w:themeColor="text1"/>
          <w:spacing w:val="-23"/>
          <w:sz w:val="24"/>
          <w:szCs w:val="24"/>
        </w:rPr>
        <w:t xml:space="preserve"> </w:t>
      </w:r>
      <w:r w:rsidR="00A10257" w:rsidRPr="007151EC">
        <w:rPr>
          <w:rFonts w:ascii="Times" w:hAnsi="Times"/>
          <w:color w:val="000000" w:themeColor="text1"/>
          <w:sz w:val="24"/>
          <w:szCs w:val="24"/>
        </w:rPr>
        <w:t>then</w:t>
      </w:r>
      <w:r w:rsidR="00A10257" w:rsidRPr="007151EC">
        <w:rPr>
          <w:rFonts w:ascii="Times" w:hAnsi="Times"/>
          <w:color w:val="000000" w:themeColor="text1"/>
          <w:spacing w:val="-25"/>
          <w:sz w:val="24"/>
          <w:szCs w:val="24"/>
        </w:rPr>
        <w:t xml:space="preserve"> </w:t>
      </w:r>
      <w:r w:rsidR="00A10257" w:rsidRPr="007151EC">
        <w:rPr>
          <w:rFonts w:ascii="Times" w:hAnsi="Times"/>
          <w:color w:val="000000" w:themeColor="text1"/>
          <w:sz w:val="24"/>
          <w:szCs w:val="24"/>
        </w:rPr>
        <w:t>rebroadcast</w:t>
      </w:r>
      <w:r w:rsidR="00A10257" w:rsidRPr="007151EC">
        <w:rPr>
          <w:rFonts w:ascii="Times" w:hAnsi="Times"/>
          <w:color w:val="000000" w:themeColor="text1"/>
          <w:spacing w:val="-16"/>
          <w:sz w:val="24"/>
          <w:szCs w:val="24"/>
        </w:rPr>
        <w:t xml:space="preserve"> </w:t>
      </w:r>
      <w:r w:rsidR="00A10257" w:rsidRPr="007151EC">
        <w:rPr>
          <w:rFonts w:ascii="Times" w:hAnsi="Times"/>
          <w:color w:val="000000" w:themeColor="text1"/>
          <w:sz w:val="24"/>
          <w:szCs w:val="24"/>
        </w:rPr>
        <w:t>this</w:t>
      </w:r>
      <w:r w:rsidR="00A10257" w:rsidRPr="007151EC">
        <w:rPr>
          <w:rFonts w:ascii="Times" w:hAnsi="Times"/>
          <w:color w:val="000000" w:themeColor="text1"/>
          <w:spacing w:val="-26"/>
          <w:sz w:val="24"/>
          <w:szCs w:val="24"/>
        </w:rPr>
        <w:t xml:space="preserve"> </w:t>
      </w:r>
      <w:r w:rsidR="00A10257" w:rsidRPr="007151EC">
        <w:rPr>
          <w:rFonts w:ascii="Times" w:hAnsi="Times"/>
          <w:color w:val="000000" w:themeColor="text1"/>
          <w:sz w:val="24"/>
          <w:szCs w:val="24"/>
        </w:rPr>
        <w:t>test</w:t>
      </w:r>
      <w:r w:rsidR="00A10257" w:rsidRPr="007151EC">
        <w:rPr>
          <w:rFonts w:ascii="Times" w:hAnsi="Times"/>
          <w:color w:val="000000" w:themeColor="text1"/>
          <w:spacing w:val="-23"/>
          <w:sz w:val="24"/>
          <w:szCs w:val="24"/>
        </w:rPr>
        <w:t xml:space="preserve"> </w:t>
      </w:r>
      <w:r w:rsidR="00A10257" w:rsidRPr="007151EC">
        <w:rPr>
          <w:rFonts w:ascii="Times" w:hAnsi="Times"/>
          <w:color w:val="000000" w:themeColor="text1"/>
          <w:sz w:val="24"/>
          <w:szCs w:val="24"/>
        </w:rPr>
        <w:t>within</w:t>
      </w:r>
      <w:r w:rsidR="00A10257" w:rsidRPr="007151EC">
        <w:rPr>
          <w:rFonts w:ascii="Times" w:hAnsi="Times"/>
          <w:color w:val="000000" w:themeColor="text1"/>
          <w:spacing w:val="-26"/>
          <w:sz w:val="24"/>
          <w:szCs w:val="24"/>
        </w:rPr>
        <w:t xml:space="preserve"> </w:t>
      </w:r>
      <w:r w:rsidR="00A10257" w:rsidRPr="007151EC">
        <w:rPr>
          <w:rFonts w:ascii="Times" w:hAnsi="Times"/>
          <w:color w:val="000000" w:themeColor="text1"/>
          <w:sz w:val="24"/>
          <w:szCs w:val="24"/>
        </w:rPr>
        <w:t>15</w:t>
      </w:r>
      <w:r w:rsidR="00A10257" w:rsidRPr="007151EC">
        <w:rPr>
          <w:rFonts w:ascii="Times" w:hAnsi="Times"/>
          <w:color w:val="000000" w:themeColor="text1"/>
          <w:spacing w:val="-31"/>
          <w:sz w:val="24"/>
          <w:szCs w:val="24"/>
        </w:rPr>
        <w:t xml:space="preserve"> </w:t>
      </w:r>
      <w:r w:rsidR="00A10257" w:rsidRPr="007151EC">
        <w:rPr>
          <w:rFonts w:ascii="Times" w:hAnsi="Times"/>
          <w:color w:val="000000" w:themeColor="text1"/>
          <w:sz w:val="24"/>
          <w:szCs w:val="24"/>
        </w:rPr>
        <w:t>minutes</w:t>
      </w:r>
      <w:r w:rsidR="00A10257" w:rsidRPr="007151EC">
        <w:rPr>
          <w:rFonts w:ascii="Times" w:hAnsi="Times"/>
          <w:color w:val="000000" w:themeColor="text1"/>
          <w:spacing w:val="-20"/>
          <w:sz w:val="24"/>
          <w:szCs w:val="24"/>
        </w:rPr>
        <w:t xml:space="preserve"> </w:t>
      </w:r>
      <w:r w:rsidR="00A10257" w:rsidRPr="007151EC">
        <w:rPr>
          <w:rFonts w:ascii="Times" w:hAnsi="Times"/>
          <w:color w:val="000000" w:themeColor="text1"/>
          <w:sz w:val="24"/>
          <w:szCs w:val="24"/>
        </w:rPr>
        <w:t>of receiving</w:t>
      </w:r>
      <w:r w:rsidR="00A10257" w:rsidRPr="007151EC">
        <w:rPr>
          <w:rFonts w:ascii="Times" w:hAnsi="Times"/>
          <w:color w:val="000000" w:themeColor="text1"/>
          <w:spacing w:val="-35"/>
          <w:sz w:val="24"/>
          <w:szCs w:val="24"/>
        </w:rPr>
        <w:t xml:space="preserve"> </w:t>
      </w:r>
      <w:r w:rsidR="00A10257" w:rsidRPr="007151EC">
        <w:rPr>
          <w:rFonts w:ascii="Times" w:hAnsi="Times"/>
          <w:color w:val="000000" w:themeColor="text1"/>
          <w:sz w:val="24"/>
          <w:szCs w:val="24"/>
        </w:rPr>
        <w:t>it.</w:t>
      </w:r>
    </w:p>
    <w:p w14:paraId="54E646F0" w14:textId="77777777" w:rsidR="00A10257" w:rsidRPr="007151EC" w:rsidRDefault="00A10257" w:rsidP="00FD3B71">
      <w:pPr>
        <w:pStyle w:val="BodyText"/>
        <w:spacing w:before="5"/>
        <w:rPr>
          <w:rFonts w:ascii="Times" w:hAnsi="Times"/>
          <w:color w:val="000000" w:themeColor="text1"/>
          <w:sz w:val="24"/>
          <w:szCs w:val="24"/>
        </w:rPr>
      </w:pPr>
    </w:p>
    <w:p w14:paraId="213C526F" w14:textId="77777777" w:rsidR="00A10257" w:rsidRPr="007151EC" w:rsidRDefault="00A10257" w:rsidP="006248E3">
      <w:pPr>
        <w:pStyle w:val="ListParagraph"/>
        <w:numPr>
          <w:ilvl w:val="0"/>
          <w:numId w:val="13"/>
        </w:numPr>
        <w:tabs>
          <w:tab w:val="left" w:pos="3211"/>
          <w:tab w:val="left" w:pos="3212"/>
        </w:tabs>
        <w:spacing w:line="268" w:lineRule="auto"/>
        <w:ind w:hanging="416"/>
        <w:rPr>
          <w:rFonts w:ascii="Times" w:hAnsi="Times"/>
          <w:color w:val="000000" w:themeColor="text1"/>
          <w:sz w:val="24"/>
          <w:szCs w:val="24"/>
        </w:rPr>
      </w:pPr>
      <w:r w:rsidRPr="007151EC">
        <w:rPr>
          <w:rFonts w:ascii="Times" w:hAnsi="Times"/>
          <w:color w:val="000000" w:themeColor="text1"/>
          <w:sz w:val="24"/>
          <w:szCs w:val="24"/>
        </w:rPr>
        <w:t>PUERTO  RICO  EOC  = The State EOC will send the RMT at its discretion. The</w:t>
      </w:r>
      <w:r w:rsidRPr="007151EC">
        <w:rPr>
          <w:rFonts w:ascii="Times" w:hAnsi="Times"/>
          <w:color w:val="000000" w:themeColor="text1"/>
          <w:spacing w:val="-25"/>
          <w:sz w:val="24"/>
          <w:szCs w:val="24"/>
        </w:rPr>
        <w:t xml:space="preserve"> </w:t>
      </w:r>
      <w:r w:rsidRPr="007151EC">
        <w:rPr>
          <w:rFonts w:ascii="Times" w:hAnsi="Times"/>
          <w:color w:val="000000" w:themeColor="text1"/>
          <w:sz w:val="24"/>
          <w:szCs w:val="24"/>
        </w:rPr>
        <w:t>SR</w:t>
      </w:r>
      <w:r w:rsidRPr="007151EC">
        <w:rPr>
          <w:rFonts w:ascii="Times" w:hAnsi="Times"/>
          <w:color w:val="000000" w:themeColor="text1"/>
          <w:spacing w:val="-20"/>
          <w:sz w:val="24"/>
          <w:szCs w:val="24"/>
        </w:rPr>
        <w:t xml:space="preserve"> </w:t>
      </w:r>
      <w:r w:rsidRPr="007151EC">
        <w:rPr>
          <w:rFonts w:ascii="Times" w:hAnsi="Times"/>
          <w:color w:val="000000" w:themeColor="text1"/>
          <w:sz w:val="24"/>
          <w:szCs w:val="24"/>
        </w:rPr>
        <w:t>stations</w:t>
      </w:r>
      <w:r w:rsidRPr="007151EC">
        <w:rPr>
          <w:rFonts w:ascii="Times" w:hAnsi="Times"/>
          <w:color w:val="000000" w:themeColor="text1"/>
          <w:spacing w:val="-21"/>
          <w:sz w:val="24"/>
          <w:szCs w:val="24"/>
        </w:rPr>
        <w:t xml:space="preserve"> </w:t>
      </w:r>
      <w:r w:rsidRPr="007151EC">
        <w:rPr>
          <w:rFonts w:ascii="Times" w:hAnsi="Times"/>
          <w:color w:val="000000" w:themeColor="text1"/>
          <w:sz w:val="24"/>
          <w:szCs w:val="24"/>
        </w:rPr>
        <w:t>must</w:t>
      </w:r>
      <w:r w:rsidRPr="007151EC">
        <w:rPr>
          <w:rFonts w:ascii="Times" w:hAnsi="Times"/>
          <w:color w:val="000000" w:themeColor="text1"/>
          <w:spacing w:val="-24"/>
          <w:sz w:val="24"/>
          <w:szCs w:val="24"/>
        </w:rPr>
        <w:t xml:space="preserve"> </w:t>
      </w:r>
      <w:r w:rsidRPr="007151EC">
        <w:rPr>
          <w:rFonts w:ascii="Times" w:hAnsi="Times"/>
          <w:color w:val="000000" w:themeColor="text1"/>
          <w:sz w:val="24"/>
          <w:szCs w:val="24"/>
        </w:rPr>
        <w:t>then</w:t>
      </w:r>
      <w:r w:rsidRPr="007151EC">
        <w:rPr>
          <w:rFonts w:ascii="Times" w:hAnsi="Times"/>
          <w:color w:val="000000" w:themeColor="text1"/>
          <w:spacing w:val="-23"/>
          <w:sz w:val="24"/>
          <w:szCs w:val="24"/>
        </w:rPr>
        <w:t xml:space="preserve"> </w:t>
      </w:r>
      <w:r w:rsidRPr="007151EC">
        <w:rPr>
          <w:rFonts w:ascii="Times" w:hAnsi="Times"/>
          <w:color w:val="000000" w:themeColor="text1"/>
          <w:sz w:val="24"/>
          <w:szCs w:val="24"/>
        </w:rPr>
        <w:t>rebroadcast</w:t>
      </w:r>
      <w:r w:rsidRPr="007151EC">
        <w:rPr>
          <w:rFonts w:ascii="Times" w:hAnsi="Times"/>
          <w:color w:val="000000" w:themeColor="text1"/>
          <w:spacing w:val="-16"/>
          <w:sz w:val="24"/>
          <w:szCs w:val="24"/>
        </w:rPr>
        <w:t xml:space="preserve"> </w:t>
      </w:r>
      <w:r w:rsidRPr="007151EC">
        <w:rPr>
          <w:rFonts w:ascii="Times" w:hAnsi="Times"/>
          <w:color w:val="000000" w:themeColor="text1"/>
          <w:sz w:val="24"/>
          <w:szCs w:val="24"/>
        </w:rPr>
        <w:t>this</w:t>
      </w:r>
      <w:r w:rsidRPr="007151EC">
        <w:rPr>
          <w:rFonts w:ascii="Times" w:hAnsi="Times"/>
          <w:color w:val="000000" w:themeColor="text1"/>
          <w:spacing w:val="-26"/>
          <w:sz w:val="24"/>
          <w:szCs w:val="24"/>
        </w:rPr>
        <w:t xml:space="preserve"> </w:t>
      </w:r>
      <w:r w:rsidRPr="007151EC">
        <w:rPr>
          <w:rFonts w:ascii="Times" w:hAnsi="Times"/>
          <w:color w:val="000000" w:themeColor="text1"/>
          <w:sz w:val="24"/>
          <w:szCs w:val="24"/>
        </w:rPr>
        <w:t>test</w:t>
      </w:r>
      <w:r w:rsidRPr="007151EC">
        <w:rPr>
          <w:rFonts w:ascii="Times" w:hAnsi="Times"/>
          <w:color w:val="000000" w:themeColor="text1"/>
          <w:spacing w:val="-24"/>
          <w:sz w:val="24"/>
          <w:szCs w:val="24"/>
        </w:rPr>
        <w:t xml:space="preserve"> </w:t>
      </w:r>
      <w:r w:rsidRPr="007151EC">
        <w:rPr>
          <w:rFonts w:ascii="Times" w:hAnsi="Times"/>
          <w:color w:val="000000" w:themeColor="text1"/>
          <w:sz w:val="24"/>
          <w:szCs w:val="24"/>
        </w:rPr>
        <w:t>within</w:t>
      </w:r>
      <w:r w:rsidRPr="007151EC">
        <w:rPr>
          <w:rFonts w:ascii="Times" w:hAnsi="Times"/>
          <w:color w:val="000000" w:themeColor="text1"/>
          <w:spacing w:val="-26"/>
          <w:sz w:val="24"/>
          <w:szCs w:val="24"/>
        </w:rPr>
        <w:t xml:space="preserve"> </w:t>
      </w:r>
      <w:r w:rsidRPr="007151EC">
        <w:rPr>
          <w:rFonts w:ascii="Times" w:hAnsi="Times"/>
          <w:color w:val="000000" w:themeColor="text1"/>
          <w:sz w:val="24"/>
          <w:szCs w:val="24"/>
        </w:rPr>
        <w:t>15</w:t>
      </w:r>
      <w:r w:rsidRPr="007151EC">
        <w:rPr>
          <w:rFonts w:ascii="Times" w:hAnsi="Times"/>
          <w:color w:val="000000" w:themeColor="text1"/>
          <w:spacing w:val="-14"/>
          <w:sz w:val="24"/>
          <w:szCs w:val="24"/>
        </w:rPr>
        <w:t xml:space="preserve"> </w:t>
      </w:r>
      <w:r w:rsidRPr="007151EC">
        <w:rPr>
          <w:rFonts w:ascii="Times" w:hAnsi="Times"/>
          <w:color w:val="000000" w:themeColor="text1"/>
          <w:sz w:val="24"/>
          <w:szCs w:val="24"/>
        </w:rPr>
        <w:t>minutes</w:t>
      </w:r>
      <w:r w:rsidRPr="007151EC">
        <w:rPr>
          <w:rFonts w:ascii="Times" w:hAnsi="Times"/>
          <w:color w:val="000000" w:themeColor="text1"/>
          <w:spacing w:val="-20"/>
          <w:sz w:val="24"/>
          <w:szCs w:val="24"/>
        </w:rPr>
        <w:t xml:space="preserve"> </w:t>
      </w:r>
      <w:r w:rsidRPr="007151EC">
        <w:rPr>
          <w:rFonts w:ascii="Times" w:hAnsi="Times"/>
          <w:color w:val="000000" w:themeColor="text1"/>
          <w:sz w:val="24"/>
          <w:szCs w:val="24"/>
        </w:rPr>
        <w:t>of</w:t>
      </w:r>
      <w:r w:rsidRPr="007151EC">
        <w:rPr>
          <w:rFonts w:ascii="Times" w:hAnsi="Times"/>
          <w:color w:val="000000" w:themeColor="text1"/>
          <w:spacing w:val="-22"/>
          <w:sz w:val="24"/>
          <w:szCs w:val="24"/>
        </w:rPr>
        <w:t xml:space="preserve"> </w:t>
      </w:r>
      <w:r w:rsidRPr="007151EC">
        <w:rPr>
          <w:rFonts w:ascii="Times" w:hAnsi="Times"/>
          <w:color w:val="000000" w:themeColor="text1"/>
          <w:sz w:val="24"/>
          <w:szCs w:val="24"/>
        </w:rPr>
        <w:t>receiving</w:t>
      </w:r>
      <w:r w:rsidRPr="007151EC">
        <w:rPr>
          <w:rFonts w:ascii="Times" w:hAnsi="Times"/>
          <w:color w:val="000000" w:themeColor="text1"/>
          <w:spacing w:val="-23"/>
          <w:sz w:val="24"/>
          <w:szCs w:val="24"/>
        </w:rPr>
        <w:t xml:space="preserve"> </w:t>
      </w:r>
      <w:r w:rsidRPr="007151EC">
        <w:rPr>
          <w:rFonts w:ascii="Times" w:hAnsi="Times"/>
          <w:color w:val="000000" w:themeColor="text1"/>
          <w:sz w:val="24"/>
          <w:szCs w:val="24"/>
        </w:rPr>
        <w:t>it.</w:t>
      </w:r>
    </w:p>
    <w:p w14:paraId="22333FB9" w14:textId="77777777" w:rsidR="00A10257" w:rsidRPr="007151EC" w:rsidRDefault="00A10257" w:rsidP="00FD3B71">
      <w:pPr>
        <w:pStyle w:val="BodyText"/>
        <w:spacing w:before="4"/>
        <w:rPr>
          <w:rFonts w:ascii="Times" w:hAnsi="Times"/>
          <w:color w:val="000000" w:themeColor="text1"/>
          <w:sz w:val="24"/>
          <w:szCs w:val="24"/>
        </w:rPr>
      </w:pPr>
    </w:p>
    <w:p w14:paraId="2320560E" w14:textId="77777777" w:rsidR="00A10257" w:rsidRPr="007151EC" w:rsidRDefault="00A10257" w:rsidP="005220DE">
      <w:pPr>
        <w:pStyle w:val="ListParagraph"/>
        <w:numPr>
          <w:ilvl w:val="2"/>
          <w:numId w:val="15"/>
        </w:numPr>
        <w:tabs>
          <w:tab w:val="left" w:pos="2340"/>
          <w:tab w:val="left" w:pos="2610"/>
        </w:tabs>
        <w:ind w:left="2430" w:firstLine="90"/>
        <w:rPr>
          <w:rFonts w:ascii="Times" w:hAnsi="Times"/>
          <w:color w:val="000000" w:themeColor="text1"/>
          <w:sz w:val="24"/>
          <w:szCs w:val="24"/>
        </w:rPr>
      </w:pPr>
      <w:r w:rsidRPr="007151EC">
        <w:rPr>
          <w:rFonts w:ascii="Times" w:hAnsi="Times"/>
          <w:color w:val="000000" w:themeColor="text1"/>
          <w:w w:val="105"/>
          <w:sz w:val="24"/>
          <w:szCs w:val="24"/>
        </w:rPr>
        <w:t>Scheduling of RMT's Recommended Time</w:t>
      </w:r>
      <w:r w:rsidRPr="007151EC">
        <w:rPr>
          <w:rFonts w:ascii="Times" w:hAnsi="Times"/>
          <w:color w:val="000000" w:themeColor="text1"/>
          <w:spacing w:val="-41"/>
          <w:w w:val="105"/>
          <w:sz w:val="24"/>
          <w:szCs w:val="24"/>
        </w:rPr>
        <w:t xml:space="preserve"> </w:t>
      </w:r>
      <w:r w:rsidRPr="007151EC">
        <w:rPr>
          <w:rFonts w:ascii="Times" w:hAnsi="Times"/>
          <w:color w:val="000000" w:themeColor="text1"/>
          <w:w w:val="105"/>
          <w:sz w:val="24"/>
          <w:szCs w:val="24"/>
        </w:rPr>
        <w:t>Constraints</w:t>
      </w:r>
    </w:p>
    <w:p w14:paraId="2A921341" w14:textId="77777777" w:rsidR="00A10257" w:rsidRPr="007151EC" w:rsidRDefault="00A10257" w:rsidP="00FD3B71">
      <w:pPr>
        <w:pStyle w:val="BodyText"/>
        <w:spacing w:before="6"/>
        <w:rPr>
          <w:rFonts w:ascii="Times" w:hAnsi="Times"/>
          <w:color w:val="000000" w:themeColor="text1"/>
          <w:sz w:val="24"/>
          <w:szCs w:val="24"/>
        </w:rPr>
      </w:pPr>
    </w:p>
    <w:p w14:paraId="060BA1E7" w14:textId="6C11EA9C" w:rsidR="00A10257" w:rsidRPr="007151EC" w:rsidRDefault="00A10257" w:rsidP="006248E3">
      <w:pPr>
        <w:pStyle w:val="BodyText"/>
        <w:spacing w:line="292" w:lineRule="auto"/>
        <w:ind w:left="2902" w:hanging="2"/>
        <w:rPr>
          <w:rFonts w:ascii="Times" w:hAnsi="Times"/>
          <w:color w:val="000000" w:themeColor="text1"/>
          <w:sz w:val="24"/>
          <w:szCs w:val="24"/>
        </w:rPr>
      </w:pPr>
      <w:r w:rsidRPr="007151EC">
        <w:rPr>
          <w:rFonts w:ascii="Times" w:hAnsi="Times"/>
          <w:color w:val="000000" w:themeColor="text1"/>
          <w:w w:val="105"/>
          <w:sz w:val="24"/>
          <w:szCs w:val="24"/>
        </w:rPr>
        <w:t xml:space="preserve">SR and LP stations as well as </w:t>
      </w:r>
      <w:r w:rsidR="0029789A">
        <w:rPr>
          <w:rFonts w:ascii="Times" w:hAnsi="Times"/>
          <w:color w:val="000000" w:themeColor="text1"/>
          <w:w w:val="105"/>
          <w:sz w:val="24"/>
          <w:szCs w:val="24"/>
        </w:rPr>
        <w:t>NOAA</w:t>
      </w:r>
      <w:r w:rsidRPr="007151EC">
        <w:rPr>
          <w:rFonts w:ascii="Times" w:hAnsi="Times"/>
          <w:color w:val="000000" w:themeColor="text1"/>
          <w:w w:val="105"/>
          <w:sz w:val="24"/>
          <w:szCs w:val="24"/>
        </w:rPr>
        <w:t xml:space="preserve"> and the State EOC are requested to use judgment in the scheduling of times for RMT's. Since all broadcasters and cable operators are required to rebroadcast this test within 15 minutes of</w:t>
      </w:r>
      <w:r w:rsidR="006248E3">
        <w:rPr>
          <w:rFonts w:ascii="Times" w:hAnsi="Times"/>
          <w:color w:val="000000" w:themeColor="text1"/>
          <w:sz w:val="24"/>
          <w:szCs w:val="24"/>
        </w:rPr>
        <w:t xml:space="preserve"> </w:t>
      </w:r>
      <w:r w:rsidR="005220DE" w:rsidRPr="007151EC">
        <w:rPr>
          <w:rFonts w:ascii="Times" w:hAnsi="Times"/>
          <w:color w:val="000000" w:themeColor="text1"/>
          <w:w w:val="105"/>
          <w:sz w:val="24"/>
          <w:szCs w:val="24"/>
        </w:rPr>
        <w:t>r</w:t>
      </w:r>
      <w:r w:rsidRPr="007151EC">
        <w:rPr>
          <w:rFonts w:ascii="Times" w:hAnsi="Times"/>
          <w:color w:val="000000" w:themeColor="text1"/>
          <w:w w:val="105"/>
          <w:sz w:val="24"/>
          <w:szCs w:val="24"/>
        </w:rPr>
        <w:t>eceiving it</w:t>
      </w:r>
      <w:r w:rsidR="00B7331B" w:rsidRPr="007151EC">
        <w:rPr>
          <w:rFonts w:ascii="Times" w:hAnsi="Times"/>
          <w:color w:val="000000" w:themeColor="text1"/>
          <w:w w:val="105"/>
          <w:sz w:val="24"/>
          <w:szCs w:val="24"/>
        </w:rPr>
        <w:t>,</w:t>
      </w:r>
      <w:r w:rsidRPr="007151EC">
        <w:rPr>
          <w:rFonts w:ascii="Times" w:hAnsi="Times"/>
          <w:color w:val="000000" w:themeColor="text1"/>
          <w:w w:val="105"/>
          <w:sz w:val="24"/>
          <w:szCs w:val="24"/>
        </w:rPr>
        <w:t xml:space="preserve"> care should be taken to not put undue hardship on TV broadcasters in particular when they are carrying their highest revenue programming. On a daily basis these periods would include all mayor newscasts: early morning, </w:t>
      </w:r>
      <w:r w:rsidR="00B7331B" w:rsidRPr="007151EC">
        <w:rPr>
          <w:rFonts w:ascii="Times" w:hAnsi="Times"/>
          <w:color w:val="000000" w:themeColor="text1"/>
          <w:w w:val="105"/>
          <w:sz w:val="24"/>
          <w:szCs w:val="24"/>
        </w:rPr>
        <w:t>noontime</w:t>
      </w:r>
      <w:r w:rsidRPr="007151EC">
        <w:rPr>
          <w:rFonts w:ascii="Times" w:hAnsi="Times"/>
          <w:color w:val="000000" w:themeColor="text1"/>
          <w:w w:val="105"/>
          <w:sz w:val="24"/>
          <w:szCs w:val="24"/>
        </w:rPr>
        <w:t xml:space="preserve">, evening, and </w:t>
      </w:r>
      <w:r w:rsidR="00B7331B" w:rsidRPr="007151EC">
        <w:rPr>
          <w:rFonts w:ascii="Times" w:hAnsi="Times"/>
          <w:color w:val="000000" w:themeColor="text1"/>
          <w:w w:val="105"/>
          <w:sz w:val="24"/>
          <w:szCs w:val="24"/>
        </w:rPr>
        <w:t xml:space="preserve">late evening. </w:t>
      </w:r>
      <w:r w:rsidRPr="007151EC">
        <w:rPr>
          <w:rFonts w:ascii="Times" w:hAnsi="Times"/>
          <w:color w:val="000000" w:themeColor="text1"/>
          <w:w w:val="105"/>
          <w:sz w:val="24"/>
          <w:szCs w:val="24"/>
        </w:rPr>
        <w:t>In addition</w:t>
      </w:r>
      <w:r w:rsidR="00B7331B" w:rsidRPr="007151EC">
        <w:rPr>
          <w:rFonts w:ascii="Times" w:hAnsi="Times"/>
          <w:color w:val="000000" w:themeColor="text1"/>
          <w:w w:val="105"/>
          <w:sz w:val="24"/>
          <w:szCs w:val="24"/>
        </w:rPr>
        <w:t>,</w:t>
      </w:r>
      <w:r w:rsidRPr="007151EC">
        <w:rPr>
          <w:rFonts w:ascii="Times" w:hAnsi="Times"/>
          <w:color w:val="000000" w:themeColor="text1"/>
          <w:w w:val="105"/>
          <w:sz w:val="24"/>
          <w:szCs w:val="24"/>
        </w:rPr>
        <w:t xml:space="preserve"> the times of mayor events are recommend</w:t>
      </w:r>
      <w:r w:rsidR="00B7331B" w:rsidRPr="007151EC">
        <w:rPr>
          <w:rFonts w:ascii="Times" w:hAnsi="Times"/>
          <w:color w:val="000000" w:themeColor="text1"/>
          <w:w w:val="105"/>
          <w:sz w:val="24"/>
          <w:szCs w:val="24"/>
        </w:rPr>
        <w:t>ed to be avoided, such as: pre-</w:t>
      </w:r>
      <w:r w:rsidRPr="007151EC">
        <w:rPr>
          <w:rFonts w:ascii="Times" w:hAnsi="Times"/>
          <w:color w:val="000000" w:themeColor="text1"/>
          <w:w w:val="105"/>
          <w:sz w:val="24"/>
          <w:szCs w:val="24"/>
        </w:rPr>
        <w:t xml:space="preserve">planned Presidential and Governor </w:t>
      </w:r>
      <w:r w:rsidRPr="007151EC">
        <w:rPr>
          <w:rFonts w:ascii="Times" w:hAnsi="Times"/>
          <w:color w:val="000000" w:themeColor="text1"/>
          <w:w w:val="105"/>
          <w:sz w:val="24"/>
          <w:szCs w:val="24"/>
        </w:rPr>
        <w:lastRenderedPageBreak/>
        <w:t>Speeches, hours of a major national or local news story carried outside of normal newscast hours, local and national election coverage, and mayor sporting events like the World Series games and the Superbowl.</w:t>
      </w:r>
    </w:p>
    <w:p w14:paraId="074EC16F" w14:textId="77777777" w:rsidR="00A10257" w:rsidRPr="007151EC" w:rsidRDefault="00A10257" w:rsidP="00FD3B71">
      <w:pPr>
        <w:pStyle w:val="BodyText"/>
        <w:spacing w:before="4"/>
        <w:rPr>
          <w:rFonts w:ascii="Times" w:hAnsi="Times"/>
          <w:color w:val="000000" w:themeColor="text1"/>
          <w:sz w:val="24"/>
          <w:szCs w:val="24"/>
        </w:rPr>
      </w:pPr>
    </w:p>
    <w:p w14:paraId="735F80BC" w14:textId="77777777" w:rsidR="00A10257" w:rsidRPr="007151EC" w:rsidRDefault="00A10257" w:rsidP="00FD3B71">
      <w:pPr>
        <w:pStyle w:val="BodyText"/>
        <w:spacing w:line="295" w:lineRule="auto"/>
        <w:ind w:left="2910" w:right="363" w:firstLine="8"/>
        <w:rPr>
          <w:rFonts w:ascii="Times" w:hAnsi="Times"/>
          <w:color w:val="000000" w:themeColor="text1"/>
          <w:sz w:val="24"/>
          <w:szCs w:val="24"/>
        </w:rPr>
      </w:pPr>
      <w:r w:rsidRPr="007151EC">
        <w:rPr>
          <w:rFonts w:ascii="Times" w:hAnsi="Times"/>
          <w:color w:val="000000" w:themeColor="text1"/>
          <w:w w:val="105"/>
          <w:sz w:val="24"/>
          <w:szCs w:val="24"/>
        </w:rPr>
        <w:t>Broadcasters and cable operators which have a complaint regarding the scheduling of RMT's Area should make their concerns known to their Area Chair (see "The Puerto Rico SECC" section in this Plan for names). If satisfactory resolution is not reached at that level the State EAS Chair should be contacted.</w:t>
      </w:r>
    </w:p>
    <w:p w14:paraId="31DA9C17" w14:textId="77777777" w:rsidR="00A10257" w:rsidRPr="007151EC" w:rsidRDefault="00A10257" w:rsidP="00FD3B71">
      <w:pPr>
        <w:pStyle w:val="BodyText"/>
        <w:spacing w:before="2"/>
        <w:rPr>
          <w:rFonts w:ascii="Times" w:hAnsi="Times"/>
          <w:color w:val="000000" w:themeColor="text1"/>
          <w:sz w:val="24"/>
          <w:szCs w:val="24"/>
        </w:rPr>
      </w:pPr>
    </w:p>
    <w:p w14:paraId="2AA2F87F" w14:textId="1A933C30" w:rsidR="00A10257" w:rsidRPr="007151EC" w:rsidRDefault="005D100F" w:rsidP="00FD3B71">
      <w:pPr>
        <w:pStyle w:val="ListParagraph"/>
        <w:numPr>
          <w:ilvl w:val="2"/>
          <w:numId w:val="15"/>
        </w:numPr>
        <w:tabs>
          <w:tab w:val="left" w:pos="2903"/>
        </w:tabs>
        <w:ind w:left="2902" w:hanging="318"/>
        <w:rPr>
          <w:rFonts w:ascii="Times" w:hAnsi="Times"/>
          <w:color w:val="000000" w:themeColor="text1"/>
          <w:sz w:val="24"/>
          <w:szCs w:val="24"/>
        </w:rPr>
      </w:pPr>
      <w:r>
        <w:rPr>
          <w:rFonts w:ascii="Times" w:hAnsi="Times"/>
          <w:color w:val="000000" w:themeColor="text1"/>
          <w:w w:val="105"/>
          <w:sz w:val="24"/>
          <w:szCs w:val="24"/>
        </w:rPr>
        <w:t>Reception/Re</w:t>
      </w:r>
      <w:r w:rsidR="00A10257" w:rsidRPr="007151EC">
        <w:rPr>
          <w:rFonts w:ascii="Times" w:hAnsi="Times"/>
          <w:color w:val="000000" w:themeColor="text1"/>
          <w:w w:val="105"/>
          <w:sz w:val="24"/>
          <w:szCs w:val="24"/>
        </w:rPr>
        <w:t>transmission of</w:t>
      </w:r>
      <w:r w:rsidR="00A10257" w:rsidRPr="007151EC">
        <w:rPr>
          <w:rFonts w:ascii="Times" w:hAnsi="Times"/>
          <w:color w:val="000000" w:themeColor="text1"/>
          <w:spacing w:val="25"/>
          <w:w w:val="105"/>
          <w:sz w:val="24"/>
          <w:szCs w:val="24"/>
        </w:rPr>
        <w:t xml:space="preserve"> </w:t>
      </w:r>
      <w:r w:rsidR="00A10257" w:rsidRPr="007151EC">
        <w:rPr>
          <w:rFonts w:ascii="Times" w:hAnsi="Times"/>
          <w:color w:val="000000" w:themeColor="text1"/>
          <w:w w:val="105"/>
          <w:sz w:val="24"/>
          <w:szCs w:val="24"/>
        </w:rPr>
        <w:t>RMT's</w:t>
      </w:r>
    </w:p>
    <w:p w14:paraId="4923E752" w14:textId="77777777" w:rsidR="00A10257" w:rsidRPr="007151EC" w:rsidRDefault="00A10257" w:rsidP="00FD3B71">
      <w:pPr>
        <w:pStyle w:val="BodyText"/>
        <w:spacing w:before="2"/>
        <w:rPr>
          <w:rFonts w:ascii="Times" w:hAnsi="Times"/>
          <w:color w:val="000000" w:themeColor="text1"/>
          <w:sz w:val="24"/>
          <w:szCs w:val="24"/>
        </w:rPr>
      </w:pPr>
    </w:p>
    <w:p w14:paraId="016DFDB3" w14:textId="7DFEAF2A" w:rsidR="00A10257" w:rsidRPr="007151EC" w:rsidRDefault="00A10257" w:rsidP="00FD3B71">
      <w:pPr>
        <w:pStyle w:val="BodyText"/>
        <w:spacing w:before="1" w:line="295" w:lineRule="auto"/>
        <w:ind w:left="2887" w:right="363" w:firstLine="16"/>
        <w:rPr>
          <w:rFonts w:ascii="Times" w:hAnsi="Times"/>
          <w:color w:val="000000" w:themeColor="text1"/>
          <w:sz w:val="24"/>
          <w:szCs w:val="24"/>
        </w:rPr>
      </w:pPr>
      <w:r w:rsidRPr="007151EC">
        <w:rPr>
          <w:rFonts w:ascii="Times" w:hAnsi="Times"/>
          <w:color w:val="000000" w:themeColor="text1"/>
          <w:w w:val="105"/>
          <w:sz w:val="24"/>
          <w:szCs w:val="24"/>
        </w:rPr>
        <w:t xml:space="preserve">All broadcasters and cable operators receiving an RMT test must re-transmit this test within 15 minutes of receiving the test. (For Daytime-only stations receiving a night-time RMT, this test must be re-transmitted within </w:t>
      </w:r>
      <w:r w:rsidR="008E2FDD" w:rsidRPr="007151EC">
        <w:rPr>
          <w:rFonts w:ascii="Times" w:hAnsi="Times"/>
          <w:color w:val="000000" w:themeColor="text1"/>
          <w:w w:val="105"/>
          <w:sz w:val="24"/>
          <w:szCs w:val="24"/>
        </w:rPr>
        <w:t xml:space="preserve">15 minutes of the Daytime-only </w:t>
      </w:r>
      <w:r w:rsidRPr="007151EC">
        <w:rPr>
          <w:rFonts w:ascii="Times" w:hAnsi="Times"/>
          <w:color w:val="000000" w:themeColor="text1"/>
          <w:w w:val="105"/>
          <w:sz w:val="24"/>
          <w:szCs w:val="24"/>
        </w:rPr>
        <w:t>st</w:t>
      </w:r>
      <w:r w:rsidR="008E2FDD" w:rsidRPr="007151EC">
        <w:rPr>
          <w:rFonts w:ascii="Times" w:hAnsi="Times"/>
          <w:color w:val="000000" w:themeColor="text1"/>
          <w:w w:val="105"/>
          <w:sz w:val="24"/>
          <w:szCs w:val="24"/>
        </w:rPr>
        <w:t xml:space="preserve">ation's sign-on). Transmission </w:t>
      </w:r>
      <w:r w:rsidRPr="007151EC">
        <w:rPr>
          <w:rFonts w:ascii="Times" w:hAnsi="Times"/>
          <w:color w:val="000000" w:themeColor="text1"/>
          <w:w w:val="105"/>
          <w:sz w:val="24"/>
          <w:szCs w:val="24"/>
        </w:rPr>
        <w:t>of this RMT test t</w:t>
      </w:r>
      <w:r w:rsidR="008E2FDD" w:rsidRPr="007151EC">
        <w:rPr>
          <w:rFonts w:ascii="Times" w:hAnsi="Times"/>
          <w:color w:val="000000" w:themeColor="text1"/>
          <w:w w:val="105"/>
          <w:sz w:val="24"/>
          <w:szCs w:val="24"/>
        </w:rPr>
        <w:t xml:space="preserve">akes the place of the required </w:t>
      </w:r>
      <w:r w:rsidRPr="007151EC">
        <w:rPr>
          <w:rFonts w:ascii="Times" w:hAnsi="Times"/>
          <w:color w:val="000000" w:themeColor="text1"/>
          <w:w w:val="105"/>
          <w:sz w:val="24"/>
          <w:szCs w:val="24"/>
        </w:rPr>
        <w:t xml:space="preserve">Weekly Test (RWT). Times should be logged for both the receipt and re-transmission of the RMT test. </w:t>
      </w:r>
      <w:r w:rsidR="008E2FDD" w:rsidRPr="007151EC">
        <w:rPr>
          <w:rFonts w:ascii="Times" w:hAnsi="Times"/>
          <w:color w:val="000000" w:themeColor="text1"/>
          <w:w w:val="105"/>
          <w:sz w:val="24"/>
          <w:szCs w:val="24"/>
        </w:rPr>
        <w:t xml:space="preserve">Broadcast and cable management </w:t>
      </w:r>
      <w:r w:rsidRPr="007151EC">
        <w:rPr>
          <w:rFonts w:ascii="Times" w:hAnsi="Times"/>
          <w:color w:val="000000" w:themeColor="text1"/>
          <w:w w:val="105"/>
          <w:sz w:val="24"/>
          <w:szCs w:val="24"/>
        </w:rPr>
        <w:t>should impress upon their staff that re-transmission of this test is not an option. It is an FCC violation to fail to re-transmit this test within 15 minutes of receiving it. The best policy may be to set your EAS unit for a 15 minute</w:t>
      </w:r>
      <w:r w:rsidR="008E2FDD" w:rsidRPr="007151EC">
        <w:rPr>
          <w:rFonts w:ascii="Times" w:hAnsi="Times"/>
          <w:color w:val="000000" w:themeColor="text1"/>
          <w:w w:val="105"/>
          <w:sz w:val="24"/>
          <w:szCs w:val="24"/>
        </w:rPr>
        <w:t>s</w:t>
      </w:r>
      <w:r w:rsidRPr="007151EC">
        <w:rPr>
          <w:rFonts w:ascii="Times" w:hAnsi="Times"/>
          <w:color w:val="000000" w:themeColor="text1"/>
          <w:w w:val="105"/>
          <w:sz w:val="24"/>
          <w:szCs w:val="24"/>
        </w:rPr>
        <w:t xml:space="preserve"> automatic countdown upon receiving an RMT. If the operator on duty does not send the test manually within that window, the box will do it for him when times runs</w:t>
      </w:r>
      <w:r w:rsidRPr="007151EC">
        <w:rPr>
          <w:rFonts w:ascii="Times" w:hAnsi="Times"/>
          <w:color w:val="000000" w:themeColor="text1"/>
          <w:spacing w:val="10"/>
          <w:w w:val="105"/>
          <w:sz w:val="24"/>
          <w:szCs w:val="24"/>
        </w:rPr>
        <w:t xml:space="preserve"> </w:t>
      </w:r>
      <w:r w:rsidRPr="007151EC">
        <w:rPr>
          <w:rFonts w:ascii="Times" w:hAnsi="Times"/>
          <w:color w:val="000000" w:themeColor="text1"/>
          <w:w w:val="105"/>
          <w:sz w:val="24"/>
          <w:szCs w:val="24"/>
        </w:rPr>
        <w:t>out.</w:t>
      </w:r>
    </w:p>
    <w:p w14:paraId="73AA6563" w14:textId="77777777" w:rsidR="00A10257" w:rsidRPr="007151EC" w:rsidRDefault="00A10257" w:rsidP="00FD3B71">
      <w:pPr>
        <w:pStyle w:val="BodyText"/>
        <w:spacing w:before="9"/>
        <w:rPr>
          <w:rFonts w:ascii="Times" w:hAnsi="Times"/>
          <w:color w:val="000000" w:themeColor="text1"/>
          <w:sz w:val="24"/>
          <w:szCs w:val="24"/>
        </w:rPr>
      </w:pPr>
    </w:p>
    <w:p w14:paraId="6B006AFE" w14:textId="77777777" w:rsidR="00A10257" w:rsidRPr="007151EC" w:rsidRDefault="00A10257" w:rsidP="00213153">
      <w:pPr>
        <w:pStyle w:val="ListParagraph"/>
        <w:numPr>
          <w:ilvl w:val="1"/>
          <w:numId w:val="15"/>
        </w:numPr>
        <w:tabs>
          <w:tab w:val="left" w:pos="2070"/>
        </w:tabs>
        <w:ind w:left="2070" w:hanging="90"/>
        <w:rPr>
          <w:rFonts w:ascii="Times" w:hAnsi="Times"/>
          <w:color w:val="000000" w:themeColor="text1"/>
          <w:sz w:val="24"/>
          <w:szCs w:val="24"/>
        </w:rPr>
      </w:pPr>
      <w:r w:rsidRPr="007151EC">
        <w:rPr>
          <w:rFonts w:ascii="Times" w:hAnsi="Times"/>
          <w:color w:val="000000" w:themeColor="text1"/>
          <w:w w:val="105"/>
          <w:sz w:val="24"/>
          <w:szCs w:val="24"/>
        </w:rPr>
        <w:t>Time-Duration and Area-Location Codes to be</w:t>
      </w:r>
      <w:r w:rsidRPr="007151EC">
        <w:rPr>
          <w:rFonts w:ascii="Times" w:hAnsi="Times"/>
          <w:color w:val="000000" w:themeColor="text1"/>
          <w:spacing w:val="31"/>
          <w:w w:val="105"/>
          <w:sz w:val="24"/>
          <w:szCs w:val="24"/>
        </w:rPr>
        <w:t xml:space="preserve"> </w:t>
      </w:r>
      <w:r w:rsidRPr="007151EC">
        <w:rPr>
          <w:rFonts w:ascii="Times" w:hAnsi="Times"/>
          <w:color w:val="000000" w:themeColor="text1"/>
          <w:w w:val="105"/>
          <w:sz w:val="24"/>
          <w:szCs w:val="24"/>
        </w:rPr>
        <w:t>Used</w:t>
      </w:r>
    </w:p>
    <w:p w14:paraId="0A158A89" w14:textId="77777777" w:rsidR="00A10257" w:rsidRPr="007151EC" w:rsidRDefault="00A10257" w:rsidP="00FD3B71">
      <w:pPr>
        <w:pStyle w:val="BodyText"/>
        <w:spacing w:before="5"/>
        <w:rPr>
          <w:rFonts w:ascii="Times" w:hAnsi="Times"/>
          <w:color w:val="000000" w:themeColor="text1"/>
          <w:sz w:val="24"/>
          <w:szCs w:val="24"/>
        </w:rPr>
      </w:pPr>
    </w:p>
    <w:p w14:paraId="777071C6" w14:textId="77777777" w:rsidR="00A10257" w:rsidRPr="007151EC" w:rsidRDefault="00A10257" w:rsidP="00FD3B71">
      <w:pPr>
        <w:pStyle w:val="ListParagraph"/>
        <w:numPr>
          <w:ilvl w:val="0"/>
          <w:numId w:val="12"/>
        </w:numPr>
        <w:tabs>
          <w:tab w:val="left" w:pos="3201"/>
          <w:tab w:val="left" w:pos="3202"/>
        </w:tabs>
        <w:spacing w:line="290" w:lineRule="auto"/>
        <w:ind w:right="574" w:hanging="319"/>
        <w:rPr>
          <w:rFonts w:ascii="Times" w:hAnsi="Times"/>
          <w:color w:val="000000" w:themeColor="text1"/>
          <w:sz w:val="24"/>
          <w:szCs w:val="24"/>
        </w:rPr>
      </w:pPr>
      <w:r w:rsidRPr="007151EC">
        <w:rPr>
          <w:rFonts w:ascii="Times" w:hAnsi="Times"/>
          <w:color w:val="000000" w:themeColor="text1"/>
          <w:w w:val="105"/>
          <w:sz w:val="24"/>
          <w:szCs w:val="24"/>
        </w:rPr>
        <w:t>TIME-DURATION used in the EAS Header Code for all EAS Tests shall be "30</w:t>
      </w:r>
      <w:r w:rsidRPr="007151EC">
        <w:rPr>
          <w:rFonts w:ascii="Times" w:hAnsi="Times"/>
          <w:color w:val="000000" w:themeColor="text1"/>
          <w:spacing w:val="-12"/>
          <w:w w:val="105"/>
          <w:sz w:val="24"/>
          <w:szCs w:val="24"/>
        </w:rPr>
        <w:t xml:space="preserve"> </w:t>
      </w:r>
      <w:r w:rsidRPr="007151EC">
        <w:rPr>
          <w:rFonts w:ascii="Times" w:hAnsi="Times"/>
          <w:color w:val="000000" w:themeColor="text1"/>
          <w:w w:val="105"/>
          <w:sz w:val="24"/>
          <w:szCs w:val="24"/>
        </w:rPr>
        <w:t>MINUTES".</w:t>
      </w:r>
    </w:p>
    <w:p w14:paraId="2FC9A820" w14:textId="77777777" w:rsidR="00A10257" w:rsidRPr="007151EC" w:rsidRDefault="00A10257" w:rsidP="00FD3B71">
      <w:pPr>
        <w:pStyle w:val="ListParagraph"/>
        <w:numPr>
          <w:ilvl w:val="0"/>
          <w:numId w:val="12"/>
        </w:numPr>
        <w:tabs>
          <w:tab w:val="left" w:pos="3196"/>
          <w:tab w:val="left" w:pos="3197"/>
        </w:tabs>
        <w:spacing w:before="20" w:line="290" w:lineRule="auto"/>
        <w:ind w:left="3195" w:right="454" w:hanging="321"/>
        <w:rPr>
          <w:rFonts w:ascii="Times" w:hAnsi="Times"/>
          <w:color w:val="000000" w:themeColor="text1"/>
          <w:sz w:val="24"/>
          <w:szCs w:val="24"/>
        </w:rPr>
      </w:pPr>
      <w:r w:rsidRPr="007151EC">
        <w:rPr>
          <w:rFonts w:ascii="Times" w:hAnsi="Times"/>
          <w:color w:val="000000" w:themeColor="text1"/>
          <w:w w:val="105"/>
          <w:sz w:val="24"/>
          <w:szCs w:val="24"/>
        </w:rPr>
        <w:t>COUNTY-LOCATION codes used in the EAS Header Code for EAS Test shall conform to these</w:t>
      </w:r>
      <w:r w:rsidRPr="007151EC">
        <w:rPr>
          <w:rFonts w:ascii="Times" w:hAnsi="Times"/>
          <w:color w:val="000000" w:themeColor="text1"/>
          <w:spacing w:val="8"/>
          <w:w w:val="105"/>
          <w:sz w:val="24"/>
          <w:szCs w:val="24"/>
        </w:rPr>
        <w:t xml:space="preserve"> </w:t>
      </w:r>
      <w:r w:rsidRPr="007151EC">
        <w:rPr>
          <w:rFonts w:ascii="Times" w:hAnsi="Times"/>
          <w:color w:val="000000" w:themeColor="text1"/>
          <w:w w:val="105"/>
          <w:sz w:val="24"/>
          <w:szCs w:val="24"/>
        </w:rPr>
        <w:t>guidelines:</w:t>
      </w:r>
    </w:p>
    <w:p w14:paraId="66439C61" w14:textId="77777777" w:rsidR="00A10257" w:rsidRPr="007151EC" w:rsidRDefault="00A10257" w:rsidP="00FD3B71">
      <w:pPr>
        <w:pStyle w:val="BodyText"/>
        <w:spacing w:before="1"/>
        <w:rPr>
          <w:rFonts w:ascii="Times" w:hAnsi="Times"/>
          <w:color w:val="000000" w:themeColor="text1"/>
          <w:sz w:val="24"/>
          <w:szCs w:val="24"/>
        </w:rPr>
      </w:pPr>
    </w:p>
    <w:p w14:paraId="6A5748BA" w14:textId="77777777" w:rsidR="005D100F" w:rsidRDefault="00A10257" w:rsidP="005D100F">
      <w:pPr>
        <w:pStyle w:val="BodyText"/>
        <w:spacing w:before="1" w:line="300" w:lineRule="auto"/>
        <w:ind w:left="3189" w:right="363" w:firstLine="3"/>
        <w:rPr>
          <w:rFonts w:ascii="Times" w:hAnsi="Times"/>
          <w:color w:val="000000" w:themeColor="text1"/>
          <w:sz w:val="24"/>
          <w:szCs w:val="24"/>
        </w:rPr>
      </w:pPr>
      <w:r w:rsidRPr="007151EC">
        <w:rPr>
          <w:rFonts w:ascii="Times" w:hAnsi="Times"/>
          <w:color w:val="000000" w:themeColor="text1"/>
          <w:w w:val="105"/>
          <w:sz w:val="24"/>
          <w:szCs w:val="24"/>
          <w:u w:val="single"/>
        </w:rPr>
        <w:t>SR Stations</w:t>
      </w:r>
      <w:r w:rsidRPr="007151EC">
        <w:rPr>
          <w:rFonts w:ascii="Times" w:hAnsi="Times"/>
          <w:color w:val="000000" w:themeColor="text1"/>
          <w:w w:val="105"/>
          <w:sz w:val="24"/>
          <w:szCs w:val="24"/>
        </w:rPr>
        <w:t>: All tests RWT and RMT shall use the Location Code for the entire state (072000).</w:t>
      </w:r>
    </w:p>
    <w:p w14:paraId="2ED8DF1B" w14:textId="77777777" w:rsidR="005D100F" w:rsidRDefault="005D100F" w:rsidP="005D100F">
      <w:pPr>
        <w:pStyle w:val="BodyText"/>
        <w:spacing w:before="1" w:line="300" w:lineRule="auto"/>
        <w:ind w:left="3189" w:right="363" w:firstLine="3"/>
        <w:rPr>
          <w:rFonts w:ascii="Times" w:hAnsi="Times"/>
          <w:color w:val="000000" w:themeColor="text1"/>
          <w:sz w:val="24"/>
          <w:szCs w:val="24"/>
        </w:rPr>
      </w:pPr>
    </w:p>
    <w:p w14:paraId="36598F30" w14:textId="77777777" w:rsidR="005D100F" w:rsidRDefault="00A10257" w:rsidP="005D100F">
      <w:pPr>
        <w:pStyle w:val="BodyText"/>
        <w:spacing w:before="1" w:line="300" w:lineRule="auto"/>
        <w:ind w:left="3189" w:right="363" w:firstLine="3"/>
        <w:rPr>
          <w:rFonts w:ascii="Times" w:hAnsi="Times"/>
          <w:color w:val="000000" w:themeColor="text1"/>
          <w:sz w:val="24"/>
          <w:szCs w:val="24"/>
        </w:rPr>
      </w:pPr>
      <w:r w:rsidRPr="007151EC">
        <w:rPr>
          <w:rFonts w:ascii="Times" w:hAnsi="Times"/>
          <w:color w:val="000000" w:themeColor="text1"/>
          <w:w w:val="105"/>
          <w:sz w:val="24"/>
          <w:szCs w:val="24"/>
          <w:u w:val="thick"/>
        </w:rPr>
        <w:t>LP Stations</w:t>
      </w:r>
      <w:r w:rsidRPr="007151EC">
        <w:rPr>
          <w:rFonts w:ascii="Times" w:hAnsi="Times"/>
          <w:color w:val="000000" w:themeColor="text1"/>
          <w:w w:val="105"/>
          <w:sz w:val="24"/>
          <w:szCs w:val="24"/>
          <w:u w:val="single"/>
        </w:rPr>
        <w:t>:</w:t>
      </w:r>
      <w:r w:rsidRPr="007151EC">
        <w:rPr>
          <w:rFonts w:ascii="Times" w:hAnsi="Times"/>
          <w:color w:val="000000" w:themeColor="text1"/>
          <w:w w:val="105"/>
          <w:sz w:val="24"/>
          <w:szCs w:val="24"/>
        </w:rPr>
        <w:t xml:space="preserve"> All tests, RWT and RMT, shall use the Location Code for all cities in that LP station's Local Area of responsibility. To determine the cities in their Local Area of responsibility each LP station should consult the "Boundary Map of Puerto Rico EAS Local Areas" and/or the cover sheet for the "FCC Mapbook" both found in the appendix of this Plan. </w:t>
      </w:r>
      <w:r w:rsidRPr="007151EC">
        <w:rPr>
          <w:rFonts w:ascii="Times" w:hAnsi="Times"/>
          <w:color w:val="000000" w:themeColor="text1"/>
          <w:w w:val="105"/>
          <w:sz w:val="24"/>
          <w:szCs w:val="24"/>
        </w:rPr>
        <w:lastRenderedPageBreak/>
        <w:t>Under the new EAS Plan, some cities have been moved compared to the old EBS Plan. Please read carefully.</w:t>
      </w:r>
    </w:p>
    <w:p w14:paraId="64A11596" w14:textId="77777777" w:rsidR="005D100F" w:rsidRDefault="005D100F" w:rsidP="005D100F">
      <w:pPr>
        <w:pStyle w:val="BodyText"/>
        <w:spacing w:before="1" w:line="300" w:lineRule="auto"/>
        <w:ind w:left="3189" w:right="363" w:firstLine="3"/>
        <w:rPr>
          <w:rFonts w:ascii="Times" w:hAnsi="Times"/>
          <w:color w:val="000000" w:themeColor="text1"/>
          <w:sz w:val="24"/>
          <w:szCs w:val="24"/>
        </w:rPr>
      </w:pPr>
    </w:p>
    <w:p w14:paraId="108F1EB4" w14:textId="24D6EF25" w:rsidR="00A10257" w:rsidRPr="005D100F" w:rsidRDefault="009249ED" w:rsidP="005D100F">
      <w:pPr>
        <w:pStyle w:val="BodyText"/>
        <w:spacing w:before="1" w:line="300" w:lineRule="auto"/>
        <w:ind w:left="3189" w:right="363" w:firstLine="3"/>
        <w:rPr>
          <w:rFonts w:ascii="Times" w:hAnsi="Times"/>
          <w:color w:val="000000" w:themeColor="text1"/>
          <w:sz w:val="24"/>
          <w:szCs w:val="24"/>
        </w:rPr>
      </w:pPr>
      <w:r w:rsidRPr="007151EC">
        <w:rPr>
          <w:rFonts w:ascii="Times" w:hAnsi="Times"/>
          <w:color w:val="000000" w:themeColor="text1"/>
          <w:w w:val="105"/>
          <w:sz w:val="24"/>
          <w:szCs w:val="24"/>
          <w:u w:val="thick"/>
        </w:rPr>
        <w:t xml:space="preserve">PN </w:t>
      </w:r>
      <w:r w:rsidR="00A10257" w:rsidRPr="007151EC">
        <w:rPr>
          <w:rFonts w:ascii="Times" w:hAnsi="Times"/>
          <w:color w:val="000000" w:themeColor="text1"/>
          <w:w w:val="105"/>
          <w:sz w:val="24"/>
          <w:szCs w:val="24"/>
          <w:u w:val="thick"/>
        </w:rPr>
        <w:t>Stations and Cable Operators:</w:t>
      </w:r>
      <w:r w:rsidR="00A10257" w:rsidRPr="007151EC">
        <w:rPr>
          <w:rFonts w:ascii="Times" w:hAnsi="Times"/>
          <w:color w:val="000000" w:themeColor="text1"/>
          <w:w w:val="105"/>
          <w:sz w:val="24"/>
          <w:szCs w:val="24"/>
        </w:rPr>
        <w:t xml:space="preserve"> RMT tests shall be re­ transmitted unchanged, except for the "L-Code". Thus RMT's will include all cities present in the original message. For the RWT originated each week by each PN and NN station, and each cable operator, the city-location code used shall be the city for the broadcaster's City of License, or cable operator's Community of License. Other cities in the station's/system service area may be added at management discretion.</w:t>
      </w:r>
    </w:p>
    <w:p w14:paraId="726F7A7A" w14:textId="77777777" w:rsidR="00F23366" w:rsidRPr="007151EC" w:rsidRDefault="00F23366" w:rsidP="00060E93">
      <w:pPr>
        <w:pStyle w:val="BodyText"/>
        <w:spacing w:line="295" w:lineRule="auto"/>
        <w:ind w:left="2070" w:right="360" w:hanging="15"/>
        <w:rPr>
          <w:rFonts w:ascii="Times" w:hAnsi="Times"/>
          <w:color w:val="000000" w:themeColor="text1"/>
          <w:sz w:val="24"/>
          <w:szCs w:val="24"/>
        </w:rPr>
      </w:pPr>
    </w:p>
    <w:p w14:paraId="68C39363" w14:textId="05DFB6AB" w:rsidR="00A10257" w:rsidRPr="007151EC" w:rsidRDefault="00A10257" w:rsidP="005D100F">
      <w:pPr>
        <w:pStyle w:val="ListParagraph"/>
        <w:numPr>
          <w:ilvl w:val="0"/>
          <w:numId w:val="15"/>
        </w:numPr>
        <w:ind w:left="270" w:firstLine="900"/>
        <w:jc w:val="left"/>
        <w:rPr>
          <w:rFonts w:ascii="Times" w:hAnsi="Times"/>
          <w:color w:val="000000" w:themeColor="text1"/>
          <w:sz w:val="24"/>
          <w:szCs w:val="24"/>
        </w:rPr>
      </w:pPr>
      <w:r w:rsidRPr="007151EC">
        <w:rPr>
          <w:rFonts w:ascii="Times" w:hAnsi="Times"/>
          <w:color w:val="000000" w:themeColor="text1"/>
          <w:w w:val="105"/>
          <w:sz w:val="24"/>
          <w:szCs w:val="24"/>
        </w:rPr>
        <w:t>Puerto Rico EAS Scripts and</w:t>
      </w:r>
      <w:r w:rsidRPr="007151EC">
        <w:rPr>
          <w:rFonts w:ascii="Times" w:hAnsi="Times"/>
          <w:color w:val="000000" w:themeColor="text1"/>
          <w:spacing w:val="11"/>
          <w:w w:val="105"/>
          <w:sz w:val="24"/>
          <w:szCs w:val="24"/>
        </w:rPr>
        <w:t xml:space="preserve"> </w:t>
      </w:r>
      <w:r w:rsidRPr="007151EC">
        <w:rPr>
          <w:rFonts w:ascii="Times" w:hAnsi="Times"/>
          <w:color w:val="000000" w:themeColor="text1"/>
          <w:w w:val="105"/>
          <w:sz w:val="24"/>
          <w:szCs w:val="24"/>
        </w:rPr>
        <w:t>Formats</w:t>
      </w:r>
    </w:p>
    <w:p w14:paraId="31FA203F" w14:textId="77777777" w:rsidR="00A10257" w:rsidRPr="007151EC" w:rsidRDefault="00A10257" w:rsidP="00FD3B71">
      <w:pPr>
        <w:pStyle w:val="BodyText"/>
        <w:spacing w:before="2"/>
        <w:rPr>
          <w:rFonts w:ascii="Times" w:hAnsi="Times"/>
          <w:color w:val="000000" w:themeColor="text1"/>
          <w:sz w:val="24"/>
          <w:szCs w:val="24"/>
        </w:rPr>
      </w:pPr>
    </w:p>
    <w:p w14:paraId="63B3DE36" w14:textId="77777777" w:rsidR="00A10257" w:rsidRPr="007151EC" w:rsidRDefault="00A10257" w:rsidP="00F23366">
      <w:pPr>
        <w:pStyle w:val="ListParagraph"/>
        <w:numPr>
          <w:ilvl w:val="1"/>
          <w:numId w:val="15"/>
        </w:numPr>
        <w:ind w:left="1440" w:firstLine="0"/>
        <w:rPr>
          <w:rFonts w:ascii="Times" w:hAnsi="Times"/>
          <w:color w:val="000000" w:themeColor="text1"/>
          <w:sz w:val="24"/>
          <w:szCs w:val="24"/>
        </w:rPr>
      </w:pPr>
      <w:r w:rsidRPr="007151EC">
        <w:rPr>
          <w:rFonts w:ascii="Times" w:hAnsi="Times"/>
          <w:color w:val="000000" w:themeColor="text1"/>
          <w:w w:val="105"/>
          <w:sz w:val="24"/>
          <w:szCs w:val="24"/>
        </w:rPr>
        <w:t>Test Scripts and</w:t>
      </w:r>
      <w:r w:rsidRPr="007151EC">
        <w:rPr>
          <w:rFonts w:ascii="Times" w:hAnsi="Times"/>
          <w:color w:val="000000" w:themeColor="text1"/>
          <w:spacing w:val="13"/>
          <w:w w:val="105"/>
          <w:sz w:val="24"/>
          <w:szCs w:val="24"/>
        </w:rPr>
        <w:t xml:space="preserve"> </w:t>
      </w:r>
      <w:r w:rsidRPr="007151EC">
        <w:rPr>
          <w:rFonts w:ascii="Times" w:hAnsi="Times"/>
          <w:color w:val="000000" w:themeColor="text1"/>
          <w:w w:val="105"/>
          <w:sz w:val="24"/>
          <w:szCs w:val="24"/>
        </w:rPr>
        <w:t>Formats</w:t>
      </w:r>
    </w:p>
    <w:p w14:paraId="0660A8D8" w14:textId="77777777" w:rsidR="00A10257" w:rsidRPr="007151EC" w:rsidRDefault="00A10257" w:rsidP="00FD3B71">
      <w:pPr>
        <w:pStyle w:val="BodyText"/>
        <w:spacing w:before="9"/>
        <w:rPr>
          <w:rFonts w:ascii="Times" w:hAnsi="Times"/>
          <w:color w:val="000000" w:themeColor="text1"/>
          <w:sz w:val="24"/>
          <w:szCs w:val="24"/>
        </w:rPr>
      </w:pPr>
    </w:p>
    <w:p w14:paraId="453A172C" w14:textId="77777777" w:rsidR="00A10257" w:rsidRPr="007151EC" w:rsidRDefault="00A10257" w:rsidP="00F23366">
      <w:pPr>
        <w:pStyle w:val="BodyText"/>
        <w:spacing w:line="300" w:lineRule="auto"/>
        <w:ind w:left="2160" w:right="-40" w:firstLine="3"/>
        <w:rPr>
          <w:rFonts w:ascii="Times" w:hAnsi="Times"/>
          <w:color w:val="000000" w:themeColor="text1"/>
          <w:sz w:val="24"/>
          <w:szCs w:val="24"/>
        </w:rPr>
      </w:pPr>
      <w:r w:rsidRPr="007151EC">
        <w:rPr>
          <w:rFonts w:ascii="Times" w:hAnsi="Times"/>
          <w:color w:val="000000" w:themeColor="text1"/>
          <w:w w:val="105"/>
          <w:sz w:val="24"/>
          <w:szCs w:val="24"/>
        </w:rPr>
        <w:t>The following test scripts and formats shall be used by all Puerto Rico broadcasters, cable operators, and emergency agencies when originating EAS test.</w:t>
      </w:r>
    </w:p>
    <w:p w14:paraId="6097CF5F" w14:textId="77777777" w:rsidR="00A10257" w:rsidRPr="007151EC" w:rsidRDefault="00A10257" w:rsidP="00FD3B71">
      <w:pPr>
        <w:pStyle w:val="BodyText"/>
        <w:spacing w:before="10"/>
        <w:rPr>
          <w:rFonts w:ascii="Times" w:hAnsi="Times"/>
          <w:color w:val="000000" w:themeColor="text1"/>
          <w:sz w:val="24"/>
          <w:szCs w:val="24"/>
        </w:rPr>
      </w:pPr>
    </w:p>
    <w:p w14:paraId="3AFB47EE" w14:textId="77777777" w:rsidR="00A10257" w:rsidRPr="007151EC" w:rsidRDefault="00A10257" w:rsidP="00FD3B71">
      <w:pPr>
        <w:pStyle w:val="ListParagraph"/>
        <w:numPr>
          <w:ilvl w:val="2"/>
          <w:numId w:val="15"/>
        </w:numPr>
        <w:tabs>
          <w:tab w:val="left" w:pos="2975"/>
        </w:tabs>
        <w:spacing w:before="1" w:line="290" w:lineRule="auto"/>
        <w:ind w:left="2978" w:right="2258" w:hanging="322"/>
        <w:rPr>
          <w:rFonts w:ascii="Times" w:hAnsi="Times"/>
          <w:color w:val="000000" w:themeColor="text1"/>
          <w:sz w:val="24"/>
          <w:szCs w:val="24"/>
        </w:rPr>
      </w:pPr>
      <w:r w:rsidRPr="007151EC">
        <w:rPr>
          <w:rFonts w:ascii="Times" w:hAnsi="Times"/>
          <w:color w:val="000000" w:themeColor="text1"/>
          <w:w w:val="105"/>
          <w:sz w:val="24"/>
          <w:szCs w:val="24"/>
        </w:rPr>
        <w:t>RWT: No script is used for RWT. Entire test takes 10.5 seconds. Format is as</w:t>
      </w:r>
      <w:r w:rsidRPr="007151EC">
        <w:rPr>
          <w:rFonts w:ascii="Times" w:hAnsi="Times"/>
          <w:color w:val="000000" w:themeColor="text1"/>
          <w:spacing w:val="-4"/>
          <w:w w:val="105"/>
          <w:sz w:val="24"/>
          <w:szCs w:val="24"/>
        </w:rPr>
        <w:t xml:space="preserve"> </w:t>
      </w:r>
      <w:r w:rsidRPr="007151EC">
        <w:rPr>
          <w:rFonts w:ascii="Times" w:hAnsi="Times"/>
          <w:color w:val="000000" w:themeColor="text1"/>
          <w:w w:val="105"/>
          <w:sz w:val="24"/>
          <w:szCs w:val="24"/>
        </w:rPr>
        <w:t>follows:</w:t>
      </w:r>
    </w:p>
    <w:p w14:paraId="550335D3" w14:textId="77777777" w:rsidR="00A10257" w:rsidRPr="007151EC" w:rsidRDefault="00A10257" w:rsidP="00FD3B71">
      <w:pPr>
        <w:pStyle w:val="BodyText"/>
        <w:spacing w:before="9"/>
        <w:rPr>
          <w:rFonts w:ascii="Times" w:hAnsi="Times"/>
          <w:color w:val="000000" w:themeColor="text1"/>
          <w:sz w:val="24"/>
          <w:szCs w:val="24"/>
        </w:rPr>
      </w:pPr>
    </w:p>
    <w:p w14:paraId="7734BA9D" w14:textId="77777777" w:rsidR="00A10257" w:rsidRPr="007151EC" w:rsidRDefault="00A10257" w:rsidP="00FD3B71">
      <w:pPr>
        <w:pStyle w:val="ListParagraph"/>
        <w:numPr>
          <w:ilvl w:val="3"/>
          <w:numId w:val="15"/>
        </w:numPr>
        <w:tabs>
          <w:tab w:val="left" w:pos="3849"/>
          <w:tab w:val="left" w:pos="3850"/>
        </w:tabs>
        <w:ind w:left="3850"/>
        <w:rPr>
          <w:rFonts w:ascii="Times" w:hAnsi="Times"/>
          <w:color w:val="000000" w:themeColor="text1"/>
          <w:sz w:val="24"/>
          <w:szCs w:val="24"/>
        </w:rPr>
      </w:pPr>
      <w:r w:rsidRPr="007151EC">
        <w:rPr>
          <w:rFonts w:ascii="Times" w:hAnsi="Times"/>
          <w:color w:val="000000" w:themeColor="text1"/>
          <w:w w:val="105"/>
          <w:sz w:val="24"/>
          <w:szCs w:val="24"/>
        </w:rPr>
        <w:t>Stop regular</w:t>
      </w:r>
      <w:r w:rsidRPr="007151EC">
        <w:rPr>
          <w:rFonts w:ascii="Times" w:hAnsi="Times"/>
          <w:color w:val="000000" w:themeColor="text1"/>
          <w:spacing w:val="8"/>
          <w:w w:val="105"/>
          <w:sz w:val="24"/>
          <w:szCs w:val="24"/>
        </w:rPr>
        <w:t xml:space="preserve"> </w:t>
      </w:r>
      <w:r w:rsidRPr="007151EC">
        <w:rPr>
          <w:rFonts w:ascii="Times" w:hAnsi="Times"/>
          <w:color w:val="000000" w:themeColor="text1"/>
          <w:w w:val="105"/>
          <w:sz w:val="24"/>
          <w:szCs w:val="24"/>
        </w:rPr>
        <w:t>programming</w:t>
      </w:r>
    </w:p>
    <w:p w14:paraId="3CE80682" w14:textId="77777777" w:rsidR="00A10257" w:rsidRPr="007151EC" w:rsidRDefault="00A10257" w:rsidP="00FD3B71">
      <w:pPr>
        <w:pStyle w:val="ListParagraph"/>
        <w:numPr>
          <w:ilvl w:val="3"/>
          <w:numId w:val="15"/>
        </w:numPr>
        <w:tabs>
          <w:tab w:val="left" w:pos="3847"/>
          <w:tab w:val="left" w:pos="3848"/>
        </w:tabs>
        <w:spacing w:before="67"/>
        <w:ind w:left="3847" w:hanging="320"/>
        <w:rPr>
          <w:rFonts w:ascii="Times" w:hAnsi="Times"/>
          <w:color w:val="000000" w:themeColor="text1"/>
          <w:sz w:val="24"/>
          <w:szCs w:val="24"/>
        </w:rPr>
      </w:pPr>
      <w:r w:rsidRPr="007151EC">
        <w:rPr>
          <w:rFonts w:ascii="Times" w:hAnsi="Times"/>
          <w:color w:val="000000" w:themeColor="text1"/>
          <w:w w:val="105"/>
          <w:sz w:val="24"/>
          <w:szCs w:val="24"/>
        </w:rPr>
        <w:t>one-second</w:t>
      </w:r>
      <w:r w:rsidRPr="007151EC">
        <w:rPr>
          <w:rFonts w:ascii="Times" w:hAnsi="Times"/>
          <w:color w:val="000000" w:themeColor="text1"/>
          <w:spacing w:val="8"/>
          <w:w w:val="105"/>
          <w:sz w:val="24"/>
          <w:szCs w:val="24"/>
        </w:rPr>
        <w:t xml:space="preserve"> </w:t>
      </w:r>
      <w:r w:rsidRPr="007151EC">
        <w:rPr>
          <w:rFonts w:ascii="Times" w:hAnsi="Times"/>
          <w:color w:val="000000" w:themeColor="text1"/>
          <w:w w:val="105"/>
          <w:sz w:val="24"/>
          <w:szCs w:val="24"/>
        </w:rPr>
        <w:t>pause</w:t>
      </w:r>
    </w:p>
    <w:p w14:paraId="2C4E6B3D" w14:textId="77777777" w:rsidR="00A10257" w:rsidRPr="007151EC" w:rsidRDefault="00A10257" w:rsidP="00FD3B71">
      <w:pPr>
        <w:pStyle w:val="ListParagraph"/>
        <w:numPr>
          <w:ilvl w:val="3"/>
          <w:numId w:val="15"/>
        </w:numPr>
        <w:tabs>
          <w:tab w:val="left" w:pos="3845"/>
          <w:tab w:val="left" w:pos="3846"/>
        </w:tabs>
        <w:spacing w:before="63"/>
        <w:ind w:left="3845" w:hanging="318"/>
        <w:rPr>
          <w:rFonts w:ascii="Times" w:hAnsi="Times"/>
          <w:color w:val="000000" w:themeColor="text1"/>
          <w:sz w:val="24"/>
          <w:szCs w:val="24"/>
        </w:rPr>
      </w:pPr>
      <w:r w:rsidRPr="007151EC">
        <w:rPr>
          <w:rFonts w:ascii="Times" w:hAnsi="Times"/>
          <w:color w:val="000000" w:themeColor="text1"/>
          <w:w w:val="105"/>
          <w:sz w:val="24"/>
          <w:szCs w:val="24"/>
        </w:rPr>
        <w:t>Send EAS Header Code 3</w:t>
      </w:r>
      <w:r w:rsidRPr="007151EC">
        <w:rPr>
          <w:rFonts w:ascii="Times" w:hAnsi="Times"/>
          <w:color w:val="000000" w:themeColor="text1"/>
          <w:spacing w:val="23"/>
          <w:w w:val="105"/>
          <w:sz w:val="24"/>
          <w:szCs w:val="24"/>
        </w:rPr>
        <w:t xml:space="preserve"> </w:t>
      </w:r>
      <w:r w:rsidRPr="007151EC">
        <w:rPr>
          <w:rFonts w:ascii="Times" w:hAnsi="Times"/>
          <w:color w:val="000000" w:themeColor="text1"/>
          <w:w w:val="105"/>
          <w:sz w:val="24"/>
          <w:szCs w:val="24"/>
        </w:rPr>
        <w:t>times</w:t>
      </w:r>
    </w:p>
    <w:p w14:paraId="5774DDF9" w14:textId="77777777" w:rsidR="00A10257" w:rsidRPr="007151EC" w:rsidRDefault="00A10257" w:rsidP="00FD3B71">
      <w:pPr>
        <w:pStyle w:val="ListParagraph"/>
        <w:numPr>
          <w:ilvl w:val="3"/>
          <w:numId w:val="15"/>
        </w:numPr>
        <w:tabs>
          <w:tab w:val="left" w:pos="3847"/>
          <w:tab w:val="left" w:pos="3848"/>
        </w:tabs>
        <w:spacing w:before="67"/>
        <w:ind w:left="3847" w:hanging="320"/>
        <w:rPr>
          <w:rFonts w:ascii="Times" w:hAnsi="Times"/>
          <w:color w:val="000000" w:themeColor="text1"/>
          <w:sz w:val="24"/>
          <w:szCs w:val="24"/>
        </w:rPr>
      </w:pPr>
      <w:r w:rsidRPr="007151EC">
        <w:rPr>
          <w:rFonts w:ascii="Times" w:hAnsi="Times"/>
          <w:color w:val="000000" w:themeColor="text1"/>
          <w:w w:val="105"/>
          <w:sz w:val="24"/>
          <w:szCs w:val="24"/>
        </w:rPr>
        <w:t>one-second</w:t>
      </w:r>
      <w:r w:rsidRPr="007151EC">
        <w:rPr>
          <w:rFonts w:ascii="Times" w:hAnsi="Times"/>
          <w:color w:val="000000" w:themeColor="text1"/>
          <w:spacing w:val="2"/>
          <w:w w:val="105"/>
          <w:sz w:val="24"/>
          <w:szCs w:val="24"/>
        </w:rPr>
        <w:t xml:space="preserve"> </w:t>
      </w:r>
      <w:r w:rsidRPr="007151EC">
        <w:rPr>
          <w:rFonts w:ascii="Times" w:hAnsi="Times"/>
          <w:color w:val="000000" w:themeColor="text1"/>
          <w:w w:val="105"/>
          <w:sz w:val="24"/>
          <w:szCs w:val="24"/>
        </w:rPr>
        <w:t>pause</w:t>
      </w:r>
    </w:p>
    <w:p w14:paraId="397478FE" w14:textId="77777777" w:rsidR="00A10257" w:rsidRPr="007151EC" w:rsidRDefault="00A10257" w:rsidP="00FD3B71">
      <w:pPr>
        <w:pStyle w:val="ListParagraph"/>
        <w:numPr>
          <w:ilvl w:val="3"/>
          <w:numId w:val="15"/>
        </w:numPr>
        <w:tabs>
          <w:tab w:val="left" w:pos="3845"/>
          <w:tab w:val="left" w:pos="3846"/>
        </w:tabs>
        <w:spacing w:before="62"/>
        <w:ind w:left="3845"/>
        <w:rPr>
          <w:rFonts w:ascii="Times" w:hAnsi="Times"/>
          <w:color w:val="000000" w:themeColor="text1"/>
          <w:sz w:val="24"/>
          <w:szCs w:val="24"/>
        </w:rPr>
      </w:pPr>
      <w:r w:rsidRPr="007151EC">
        <w:rPr>
          <w:rFonts w:ascii="Times" w:hAnsi="Times"/>
          <w:color w:val="000000" w:themeColor="text1"/>
          <w:w w:val="105"/>
          <w:sz w:val="24"/>
          <w:szCs w:val="24"/>
        </w:rPr>
        <w:t>Send EAS End-of-Message  Code 3</w:t>
      </w:r>
      <w:r w:rsidRPr="007151EC">
        <w:rPr>
          <w:rFonts w:ascii="Times" w:hAnsi="Times"/>
          <w:color w:val="000000" w:themeColor="text1"/>
          <w:spacing w:val="28"/>
          <w:w w:val="105"/>
          <w:sz w:val="24"/>
          <w:szCs w:val="24"/>
        </w:rPr>
        <w:t xml:space="preserve"> </w:t>
      </w:r>
      <w:r w:rsidRPr="007151EC">
        <w:rPr>
          <w:rFonts w:ascii="Times" w:hAnsi="Times"/>
          <w:color w:val="000000" w:themeColor="text1"/>
          <w:w w:val="105"/>
          <w:sz w:val="24"/>
          <w:szCs w:val="24"/>
        </w:rPr>
        <w:t>times</w:t>
      </w:r>
    </w:p>
    <w:p w14:paraId="44527274" w14:textId="77777777" w:rsidR="00A10257" w:rsidRPr="007151EC" w:rsidRDefault="00A10257" w:rsidP="00FD3B71">
      <w:pPr>
        <w:pStyle w:val="ListParagraph"/>
        <w:numPr>
          <w:ilvl w:val="3"/>
          <w:numId w:val="15"/>
        </w:numPr>
        <w:tabs>
          <w:tab w:val="left" w:pos="3842"/>
          <w:tab w:val="left" w:pos="3843"/>
        </w:tabs>
        <w:spacing w:before="72"/>
        <w:ind w:left="3843" w:hanging="321"/>
        <w:rPr>
          <w:rFonts w:ascii="Times" w:hAnsi="Times"/>
          <w:color w:val="000000" w:themeColor="text1"/>
          <w:sz w:val="24"/>
          <w:szCs w:val="24"/>
        </w:rPr>
      </w:pPr>
      <w:r w:rsidRPr="007151EC">
        <w:rPr>
          <w:rFonts w:ascii="Times" w:hAnsi="Times"/>
          <w:color w:val="000000" w:themeColor="text1"/>
          <w:w w:val="105"/>
          <w:sz w:val="24"/>
          <w:szCs w:val="24"/>
        </w:rPr>
        <w:t>one-second</w:t>
      </w:r>
      <w:r w:rsidRPr="007151EC">
        <w:rPr>
          <w:rFonts w:ascii="Times" w:hAnsi="Times"/>
          <w:color w:val="000000" w:themeColor="text1"/>
          <w:spacing w:val="8"/>
          <w:w w:val="105"/>
          <w:sz w:val="24"/>
          <w:szCs w:val="24"/>
        </w:rPr>
        <w:t xml:space="preserve"> </w:t>
      </w:r>
      <w:r w:rsidRPr="007151EC">
        <w:rPr>
          <w:rFonts w:ascii="Times" w:hAnsi="Times"/>
          <w:color w:val="000000" w:themeColor="text1"/>
          <w:w w:val="105"/>
          <w:sz w:val="24"/>
          <w:szCs w:val="24"/>
        </w:rPr>
        <w:t>pause</w:t>
      </w:r>
    </w:p>
    <w:p w14:paraId="29FD9F3D" w14:textId="77777777" w:rsidR="00A10257" w:rsidRPr="007151EC" w:rsidRDefault="00A10257" w:rsidP="00FD3B71">
      <w:pPr>
        <w:pStyle w:val="ListParagraph"/>
        <w:numPr>
          <w:ilvl w:val="3"/>
          <w:numId w:val="15"/>
        </w:numPr>
        <w:tabs>
          <w:tab w:val="left" w:pos="3843"/>
          <w:tab w:val="left" w:pos="3844"/>
        </w:tabs>
        <w:spacing w:before="67"/>
        <w:ind w:left="3843" w:hanging="321"/>
        <w:rPr>
          <w:rFonts w:ascii="Times" w:hAnsi="Times"/>
          <w:color w:val="000000" w:themeColor="text1"/>
          <w:sz w:val="24"/>
          <w:szCs w:val="24"/>
        </w:rPr>
      </w:pPr>
      <w:r w:rsidRPr="007151EC">
        <w:rPr>
          <w:rFonts w:ascii="Times" w:hAnsi="Times"/>
          <w:color w:val="000000" w:themeColor="text1"/>
          <w:w w:val="105"/>
          <w:sz w:val="24"/>
          <w:szCs w:val="24"/>
        </w:rPr>
        <w:t>Resume normal</w:t>
      </w:r>
      <w:r w:rsidRPr="007151EC">
        <w:rPr>
          <w:rFonts w:ascii="Times" w:hAnsi="Times"/>
          <w:color w:val="000000" w:themeColor="text1"/>
          <w:spacing w:val="10"/>
          <w:w w:val="105"/>
          <w:sz w:val="24"/>
          <w:szCs w:val="24"/>
        </w:rPr>
        <w:t xml:space="preserve"> </w:t>
      </w:r>
      <w:r w:rsidRPr="007151EC">
        <w:rPr>
          <w:rFonts w:ascii="Times" w:hAnsi="Times"/>
          <w:color w:val="000000" w:themeColor="text1"/>
          <w:w w:val="105"/>
          <w:sz w:val="24"/>
          <w:szCs w:val="24"/>
        </w:rPr>
        <w:t>programming</w:t>
      </w:r>
    </w:p>
    <w:p w14:paraId="01D2AB80" w14:textId="77777777" w:rsidR="00A10257" w:rsidRPr="007151EC" w:rsidRDefault="00A10257" w:rsidP="00FD3B71">
      <w:pPr>
        <w:pStyle w:val="BodyText"/>
        <w:spacing w:before="4"/>
        <w:rPr>
          <w:rFonts w:ascii="Times" w:hAnsi="Times"/>
          <w:color w:val="000000" w:themeColor="text1"/>
          <w:sz w:val="24"/>
          <w:szCs w:val="24"/>
        </w:rPr>
      </w:pPr>
    </w:p>
    <w:p w14:paraId="0A09F3CB" w14:textId="77777777" w:rsidR="00A10257" w:rsidRPr="007151EC" w:rsidRDefault="00A10257" w:rsidP="00BA2653">
      <w:pPr>
        <w:pStyle w:val="ListParagraph"/>
        <w:numPr>
          <w:ilvl w:val="2"/>
          <w:numId w:val="15"/>
        </w:numPr>
        <w:tabs>
          <w:tab w:val="left" w:pos="2961"/>
        </w:tabs>
        <w:spacing w:line="295" w:lineRule="auto"/>
        <w:ind w:left="2965" w:right="180" w:hanging="322"/>
        <w:rPr>
          <w:rFonts w:ascii="Times" w:hAnsi="Times"/>
          <w:color w:val="000000" w:themeColor="text1"/>
          <w:sz w:val="24"/>
          <w:szCs w:val="24"/>
        </w:rPr>
      </w:pPr>
      <w:r w:rsidRPr="007151EC">
        <w:rPr>
          <w:rFonts w:ascii="Times" w:hAnsi="Times"/>
          <w:color w:val="000000" w:themeColor="text1"/>
          <w:w w:val="105"/>
          <w:sz w:val="24"/>
          <w:szCs w:val="24"/>
        </w:rPr>
        <w:t>RMT: SR stations, LP stations, and emergency agencies originating this test should use the following format. All other broadcasters and cable</w:t>
      </w:r>
      <w:r w:rsidRPr="007151EC">
        <w:rPr>
          <w:rFonts w:ascii="Times" w:hAnsi="Times"/>
          <w:color w:val="000000" w:themeColor="text1"/>
          <w:spacing w:val="26"/>
          <w:w w:val="105"/>
          <w:sz w:val="24"/>
          <w:szCs w:val="24"/>
        </w:rPr>
        <w:t xml:space="preserve"> </w:t>
      </w:r>
      <w:r w:rsidRPr="007151EC">
        <w:rPr>
          <w:rFonts w:ascii="Times" w:hAnsi="Times"/>
          <w:color w:val="000000" w:themeColor="text1"/>
          <w:w w:val="105"/>
          <w:sz w:val="24"/>
          <w:szCs w:val="24"/>
        </w:rPr>
        <w:t>operators</w:t>
      </w:r>
    </w:p>
    <w:p w14:paraId="3ADA5F42" w14:textId="77777777" w:rsidR="00A10257" w:rsidRPr="007151EC" w:rsidRDefault="00A10257" w:rsidP="00FD3B71">
      <w:pPr>
        <w:pStyle w:val="BodyText"/>
        <w:rPr>
          <w:rFonts w:ascii="Times" w:hAnsi="Times"/>
          <w:color w:val="000000" w:themeColor="text1"/>
          <w:sz w:val="24"/>
          <w:szCs w:val="24"/>
        </w:rPr>
      </w:pPr>
    </w:p>
    <w:p w14:paraId="453EFC3D" w14:textId="77777777" w:rsidR="00A10257" w:rsidRPr="007151EC" w:rsidRDefault="00A10257" w:rsidP="00FD3B71">
      <w:pPr>
        <w:pStyle w:val="BodyText"/>
        <w:spacing w:before="93" w:line="295" w:lineRule="auto"/>
        <w:ind w:left="2832" w:right="1864" w:firstLine="2"/>
        <w:rPr>
          <w:rFonts w:ascii="Times" w:hAnsi="Times"/>
          <w:color w:val="000000" w:themeColor="text1"/>
          <w:sz w:val="24"/>
          <w:szCs w:val="24"/>
        </w:rPr>
      </w:pPr>
      <w:r w:rsidRPr="007151EC">
        <w:rPr>
          <w:rFonts w:ascii="Times" w:hAnsi="Times"/>
          <w:color w:val="000000" w:themeColor="text1"/>
          <w:w w:val="105"/>
          <w:sz w:val="24"/>
          <w:szCs w:val="24"/>
        </w:rPr>
        <w:t>will receive the test in this format, and must re-transmit it within 15 minutes in the same format. Format is as follows:</w:t>
      </w:r>
    </w:p>
    <w:p w14:paraId="1C5F8D99" w14:textId="77777777" w:rsidR="00A10257" w:rsidRPr="007151EC" w:rsidRDefault="00A10257" w:rsidP="00FD3B71">
      <w:pPr>
        <w:pStyle w:val="BodyText"/>
        <w:spacing w:before="4"/>
        <w:rPr>
          <w:rFonts w:ascii="Times" w:hAnsi="Times"/>
          <w:color w:val="000000" w:themeColor="text1"/>
          <w:sz w:val="24"/>
          <w:szCs w:val="24"/>
        </w:rPr>
      </w:pPr>
    </w:p>
    <w:p w14:paraId="18C7ED78" w14:textId="77777777" w:rsidR="00A10257" w:rsidRPr="007151EC" w:rsidRDefault="00A10257" w:rsidP="00FD3B71">
      <w:pPr>
        <w:pStyle w:val="ListParagraph"/>
        <w:numPr>
          <w:ilvl w:val="3"/>
          <w:numId w:val="15"/>
        </w:numPr>
        <w:tabs>
          <w:tab w:val="left" w:pos="3704"/>
          <w:tab w:val="left" w:pos="3705"/>
        </w:tabs>
        <w:ind w:left="3697" w:hanging="316"/>
        <w:rPr>
          <w:rFonts w:ascii="Times" w:hAnsi="Times"/>
          <w:color w:val="000000" w:themeColor="text1"/>
          <w:sz w:val="24"/>
          <w:szCs w:val="24"/>
        </w:rPr>
      </w:pPr>
      <w:r w:rsidRPr="007151EC">
        <w:rPr>
          <w:rFonts w:ascii="Times" w:hAnsi="Times"/>
          <w:color w:val="000000" w:themeColor="text1"/>
          <w:w w:val="105"/>
          <w:sz w:val="24"/>
          <w:szCs w:val="24"/>
        </w:rPr>
        <w:t>Stop regular</w:t>
      </w:r>
      <w:r w:rsidRPr="007151EC">
        <w:rPr>
          <w:rFonts w:ascii="Times" w:hAnsi="Times"/>
          <w:color w:val="000000" w:themeColor="text1"/>
          <w:spacing w:val="8"/>
          <w:w w:val="105"/>
          <w:sz w:val="24"/>
          <w:szCs w:val="24"/>
        </w:rPr>
        <w:t xml:space="preserve"> </w:t>
      </w:r>
      <w:r w:rsidRPr="007151EC">
        <w:rPr>
          <w:rFonts w:ascii="Times" w:hAnsi="Times"/>
          <w:color w:val="000000" w:themeColor="text1"/>
          <w:w w:val="105"/>
          <w:sz w:val="24"/>
          <w:szCs w:val="24"/>
        </w:rPr>
        <w:t>programming</w:t>
      </w:r>
    </w:p>
    <w:p w14:paraId="48EDC1A0" w14:textId="472295D5" w:rsidR="00A10257" w:rsidRPr="007151EC" w:rsidRDefault="00A10257" w:rsidP="00DF726C">
      <w:pPr>
        <w:pStyle w:val="ListParagraph"/>
        <w:numPr>
          <w:ilvl w:val="3"/>
          <w:numId w:val="15"/>
        </w:numPr>
        <w:tabs>
          <w:tab w:val="left" w:pos="3699"/>
          <w:tab w:val="left" w:pos="3700"/>
        </w:tabs>
        <w:spacing w:before="67" w:line="295" w:lineRule="auto"/>
        <w:ind w:left="3697" w:right="200" w:hanging="316"/>
        <w:rPr>
          <w:rFonts w:ascii="Times" w:hAnsi="Times"/>
          <w:color w:val="000000" w:themeColor="text1"/>
          <w:sz w:val="24"/>
          <w:szCs w:val="24"/>
        </w:rPr>
      </w:pPr>
      <w:r w:rsidRPr="007151EC">
        <w:rPr>
          <w:rFonts w:ascii="Times" w:hAnsi="Times"/>
          <w:color w:val="000000" w:themeColor="text1"/>
          <w:w w:val="105"/>
          <w:sz w:val="24"/>
          <w:szCs w:val="24"/>
        </w:rPr>
        <w:t xml:space="preserve">Optional intro: "This </w:t>
      </w:r>
      <w:r w:rsidR="00DF726C" w:rsidRPr="007151EC">
        <w:rPr>
          <w:rFonts w:ascii="Times" w:hAnsi="Times"/>
          <w:color w:val="000000" w:themeColor="text1"/>
          <w:w w:val="105"/>
          <w:sz w:val="24"/>
          <w:szCs w:val="24"/>
        </w:rPr>
        <w:t xml:space="preserve">is a test of </w:t>
      </w:r>
      <w:r w:rsidR="00DF726C" w:rsidRPr="007151EC">
        <w:rPr>
          <w:color w:val="000000" w:themeColor="text1"/>
        </w:rPr>
        <w:t>the (</w:t>
      </w:r>
      <w:r w:rsidR="00DF726C" w:rsidRPr="007151EC">
        <w:rPr>
          <w:color w:val="000000" w:themeColor="text1"/>
          <w:u w:val="single"/>
        </w:rPr>
        <w:t xml:space="preserve">Local </w:t>
      </w:r>
      <w:r w:rsidR="00DF726C" w:rsidRPr="007151EC">
        <w:rPr>
          <w:rFonts w:ascii="Times" w:hAnsi="Times"/>
          <w:color w:val="000000" w:themeColor="text1"/>
          <w:w w:val="105"/>
          <w:sz w:val="24"/>
          <w:szCs w:val="24"/>
          <w:u w:val="single"/>
        </w:rPr>
        <w:t>Area</w:t>
      </w:r>
      <w:r w:rsidR="00DF726C" w:rsidRPr="007151EC">
        <w:rPr>
          <w:rFonts w:ascii="Times" w:hAnsi="Times"/>
          <w:color w:val="000000" w:themeColor="text1"/>
          <w:w w:val="105"/>
          <w:sz w:val="24"/>
          <w:szCs w:val="24"/>
        </w:rPr>
        <w:t xml:space="preserve">) </w:t>
      </w:r>
      <w:r w:rsidRPr="007151EC">
        <w:rPr>
          <w:rFonts w:ascii="Times" w:hAnsi="Times"/>
          <w:color w:val="000000" w:themeColor="text1"/>
          <w:w w:val="105"/>
          <w:sz w:val="24"/>
          <w:szCs w:val="24"/>
        </w:rPr>
        <w:t>Puerto Rico Emergency Alert</w:t>
      </w:r>
      <w:r w:rsidRPr="007151EC">
        <w:rPr>
          <w:rFonts w:ascii="Times" w:hAnsi="Times"/>
          <w:color w:val="000000" w:themeColor="text1"/>
          <w:spacing w:val="2"/>
          <w:w w:val="105"/>
          <w:sz w:val="24"/>
          <w:szCs w:val="24"/>
        </w:rPr>
        <w:t xml:space="preserve"> </w:t>
      </w:r>
      <w:r w:rsidRPr="007151EC">
        <w:rPr>
          <w:rFonts w:ascii="Times" w:hAnsi="Times"/>
          <w:color w:val="000000" w:themeColor="text1"/>
          <w:w w:val="105"/>
          <w:sz w:val="24"/>
          <w:szCs w:val="24"/>
        </w:rPr>
        <w:t>System".</w:t>
      </w:r>
    </w:p>
    <w:p w14:paraId="6429F755" w14:textId="16C73771" w:rsidR="00A10257" w:rsidRPr="003105CA" w:rsidRDefault="00A10257" w:rsidP="00FD027B">
      <w:pPr>
        <w:spacing w:line="295" w:lineRule="auto"/>
        <w:ind w:left="3695" w:right="20" w:firstLine="4"/>
        <w:rPr>
          <w:rFonts w:ascii="Times" w:hAnsi="Times"/>
          <w:i/>
          <w:color w:val="000000" w:themeColor="text1"/>
          <w:sz w:val="24"/>
          <w:szCs w:val="24"/>
          <w:lang w:val="es-PR"/>
        </w:rPr>
      </w:pPr>
      <w:r w:rsidRPr="003105CA">
        <w:rPr>
          <w:rFonts w:ascii="Times" w:hAnsi="Times"/>
          <w:i/>
          <w:color w:val="000000" w:themeColor="text1"/>
          <w:w w:val="105"/>
          <w:sz w:val="24"/>
          <w:szCs w:val="24"/>
          <w:lang w:val="es-PR"/>
        </w:rPr>
        <w:t xml:space="preserve">Spanish </w:t>
      </w:r>
      <w:r w:rsidR="00DF726C" w:rsidRPr="003105CA">
        <w:rPr>
          <w:rFonts w:ascii="Times" w:hAnsi="Times"/>
          <w:i/>
          <w:color w:val="000000" w:themeColor="text1"/>
          <w:w w:val="105"/>
          <w:sz w:val="24"/>
          <w:szCs w:val="24"/>
          <w:lang w:val="es-PR"/>
        </w:rPr>
        <w:t xml:space="preserve">Version: "Esto es una prueba del Sistema de Alerta de </w:t>
      </w:r>
      <w:r w:rsidR="000830AE" w:rsidRPr="003105CA">
        <w:rPr>
          <w:rFonts w:ascii="Times" w:hAnsi="Times"/>
          <w:i/>
          <w:color w:val="000000" w:themeColor="text1"/>
          <w:w w:val="105"/>
          <w:sz w:val="24"/>
          <w:szCs w:val="24"/>
          <w:lang w:val="es-PR"/>
        </w:rPr>
        <w:t>Emergencias para (Á</w:t>
      </w:r>
      <w:r w:rsidRPr="003105CA">
        <w:rPr>
          <w:rFonts w:ascii="Times" w:hAnsi="Times"/>
          <w:i/>
          <w:color w:val="000000" w:themeColor="text1"/>
          <w:w w:val="105"/>
          <w:sz w:val="24"/>
          <w:szCs w:val="24"/>
          <w:lang w:val="es-PR"/>
        </w:rPr>
        <w:t>rea Local)".</w:t>
      </w:r>
    </w:p>
    <w:p w14:paraId="39025A69" w14:textId="77777777" w:rsidR="00A10257" w:rsidRPr="007151EC" w:rsidRDefault="00A10257" w:rsidP="00FD3B71">
      <w:pPr>
        <w:pStyle w:val="ListParagraph"/>
        <w:numPr>
          <w:ilvl w:val="3"/>
          <w:numId w:val="15"/>
        </w:numPr>
        <w:tabs>
          <w:tab w:val="left" w:pos="3692"/>
          <w:tab w:val="left" w:pos="3693"/>
        </w:tabs>
        <w:spacing w:before="14"/>
        <w:ind w:left="3692" w:hanging="321"/>
        <w:rPr>
          <w:rFonts w:ascii="Times" w:hAnsi="Times"/>
          <w:color w:val="000000" w:themeColor="text1"/>
          <w:sz w:val="24"/>
          <w:szCs w:val="24"/>
        </w:rPr>
      </w:pPr>
      <w:r w:rsidRPr="007151EC">
        <w:rPr>
          <w:rFonts w:ascii="Times" w:hAnsi="Times"/>
          <w:color w:val="000000" w:themeColor="text1"/>
          <w:w w:val="105"/>
          <w:sz w:val="24"/>
          <w:szCs w:val="24"/>
        </w:rPr>
        <w:lastRenderedPageBreak/>
        <w:t>one-second</w:t>
      </w:r>
      <w:r w:rsidRPr="007151EC">
        <w:rPr>
          <w:rFonts w:ascii="Times" w:hAnsi="Times"/>
          <w:color w:val="000000" w:themeColor="text1"/>
          <w:spacing w:val="8"/>
          <w:w w:val="105"/>
          <w:sz w:val="24"/>
          <w:szCs w:val="24"/>
        </w:rPr>
        <w:t xml:space="preserve"> </w:t>
      </w:r>
      <w:r w:rsidRPr="007151EC">
        <w:rPr>
          <w:rFonts w:ascii="Times" w:hAnsi="Times"/>
          <w:color w:val="000000" w:themeColor="text1"/>
          <w:w w:val="105"/>
          <w:sz w:val="24"/>
          <w:szCs w:val="24"/>
        </w:rPr>
        <w:t>pause</w:t>
      </w:r>
    </w:p>
    <w:p w14:paraId="2A534284" w14:textId="77777777" w:rsidR="00A10257" w:rsidRPr="007151EC" w:rsidRDefault="00A10257" w:rsidP="00FD3B71">
      <w:pPr>
        <w:pStyle w:val="ListParagraph"/>
        <w:numPr>
          <w:ilvl w:val="3"/>
          <w:numId w:val="15"/>
        </w:numPr>
        <w:tabs>
          <w:tab w:val="left" w:pos="3689"/>
          <w:tab w:val="left" w:pos="3690"/>
        </w:tabs>
        <w:spacing w:before="72" w:line="295" w:lineRule="auto"/>
        <w:ind w:left="3690" w:right="2064" w:hanging="319"/>
        <w:rPr>
          <w:rFonts w:ascii="Times" w:hAnsi="Times"/>
          <w:color w:val="000000" w:themeColor="text1"/>
          <w:sz w:val="24"/>
          <w:szCs w:val="24"/>
        </w:rPr>
      </w:pPr>
      <w:r w:rsidRPr="007151EC">
        <w:rPr>
          <w:rFonts w:ascii="Times" w:hAnsi="Times"/>
          <w:color w:val="000000" w:themeColor="text1"/>
          <w:w w:val="105"/>
          <w:sz w:val="24"/>
          <w:szCs w:val="24"/>
        </w:rPr>
        <w:t>Send EAS Header Code 3 times (All sources must use Event Code "RMT" for this</w:t>
      </w:r>
      <w:r w:rsidRPr="007151EC">
        <w:rPr>
          <w:rFonts w:ascii="Times" w:hAnsi="Times"/>
          <w:color w:val="000000" w:themeColor="text1"/>
          <w:spacing w:val="1"/>
          <w:w w:val="105"/>
          <w:sz w:val="24"/>
          <w:szCs w:val="24"/>
        </w:rPr>
        <w:t xml:space="preserve"> </w:t>
      </w:r>
      <w:r w:rsidRPr="007151EC">
        <w:rPr>
          <w:rFonts w:ascii="Times" w:hAnsi="Times"/>
          <w:color w:val="000000" w:themeColor="text1"/>
          <w:w w:val="105"/>
          <w:sz w:val="24"/>
          <w:szCs w:val="24"/>
        </w:rPr>
        <w:t>test).</w:t>
      </w:r>
    </w:p>
    <w:p w14:paraId="572B89A9" w14:textId="77777777" w:rsidR="00A10257" w:rsidRPr="007151EC" w:rsidRDefault="00A10257" w:rsidP="00FD3B71">
      <w:pPr>
        <w:pStyle w:val="ListParagraph"/>
        <w:numPr>
          <w:ilvl w:val="3"/>
          <w:numId w:val="15"/>
        </w:numPr>
        <w:tabs>
          <w:tab w:val="left" w:pos="3687"/>
          <w:tab w:val="left" w:pos="3688"/>
        </w:tabs>
        <w:spacing w:before="16"/>
        <w:ind w:left="3687" w:hanging="320"/>
        <w:rPr>
          <w:rFonts w:ascii="Times" w:hAnsi="Times"/>
          <w:color w:val="000000" w:themeColor="text1"/>
          <w:sz w:val="24"/>
          <w:szCs w:val="24"/>
        </w:rPr>
      </w:pPr>
      <w:r w:rsidRPr="007151EC">
        <w:rPr>
          <w:rFonts w:ascii="Times" w:hAnsi="Times"/>
          <w:color w:val="000000" w:themeColor="text1"/>
          <w:w w:val="105"/>
          <w:sz w:val="24"/>
          <w:szCs w:val="24"/>
        </w:rPr>
        <w:t>one-second</w:t>
      </w:r>
      <w:r w:rsidRPr="007151EC">
        <w:rPr>
          <w:rFonts w:ascii="Times" w:hAnsi="Times"/>
          <w:color w:val="000000" w:themeColor="text1"/>
          <w:spacing w:val="8"/>
          <w:w w:val="105"/>
          <w:sz w:val="24"/>
          <w:szCs w:val="24"/>
        </w:rPr>
        <w:t xml:space="preserve"> </w:t>
      </w:r>
      <w:r w:rsidRPr="007151EC">
        <w:rPr>
          <w:rFonts w:ascii="Times" w:hAnsi="Times"/>
          <w:color w:val="000000" w:themeColor="text1"/>
          <w:w w:val="105"/>
          <w:sz w:val="24"/>
          <w:szCs w:val="24"/>
        </w:rPr>
        <w:t>pause</w:t>
      </w:r>
    </w:p>
    <w:p w14:paraId="3C4CEBB7" w14:textId="77777777" w:rsidR="00A10257" w:rsidRPr="007151EC" w:rsidRDefault="00A10257" w:rsidP="00FD3B71">
      <w:pPr>
        <w:pStyle w:val="ListParagraph"/>
        <w:numPr>
          <w:ilvl w:val="3"/>
          <w:numId w:val="15"/>
        </w:numPr>
        <w:tabs>
          <w:tab w:val="left" w:pos="3689"/>
          <w:tab w:val="left" w:pos="3690"/>
        </w:tabs>
        <w:spacing w:before="67"/>
        <w:ind w:left="3690"/>
        <w:rPr>
          <w:rFonts w:ascii="Times" w:hAnsi="Times"/>
          <w:color w:val="000000" w:themeColor="text1"/>
          <w:sz w:val="24"/>
          <w:szCs w:val="24"/>
        </w:rPr>
      </w:pPr>
      <w:r w:rsidRPr="007151EC">
        <w:rPr>
          <w:rFonts w:ascii="Times" w:hAnsi="Times"/>
          <w:color w:val="000000" w:themeColor="text1"/>
          <w:w w:val="105"/>
          <w:sz w:val="24"/>
          <w:szCs w:val="24"/>
        </w:rPr>
        <w:t>Send EAS Attention Signal (8 to 25</w:t>
      </w:r>
      <w:r w:rsidRPr="007151EC">
        <w:rPr>
          <w:rFonts w:ascii="Times" w:hAnsi="Times"/>
          <w:color w:val="000000" w:themeColor="text1"/>
          <w:spacing w:val="31"/>
          <w:w w:val="105"/>
          <w:sz w:val="24"/>
          <w:szCs w:val="24"/>
        </w:rPr>
        <w:t xml:space="preserve"> </w:t>
      </w:r>
      <w:r w:rsidRPr="007151EC">
        <w:rPr>
          <w:rFonts w:ascii="Times" w:hAnsi="Times"/>
          <w:color w:val="000000" w:themeColor="text1"/>
          <w:w w:val="105"/>
          <w:sz w:val="24"/>
          <w:szCs w:val="24"/>
        </w:rPr>
        <w:t>seconds)</w:t>
      </w:r>
    </w:p>
    <w:p w14:paraId="6DFBA4B8" w14:textId="77777777" w:rsidR="00A10257" w:rsidRPr="007151EC" w:rsidRDefault="00A10257" w:rsidP="000830AE">
      <w:pPr>
        <w:pStyle w:val="ListParagraph"/>
        <w:numPr>
          <w:ilvl w:val="3"/>
          <w:numId w:val="15"/>
        </w:numPr>
        <w:tabs>
          <w:tab w:val="left" w:pos="3683"/>
          <w:tab w:val="left" w:pos="3684"/>
        </w:tabs>
        <w:spacing w:before="67" w:line="292" w:lineRule="auto"/>
        <w:ind w:left="3681" w:right="20" w:hanging="319"/>
        <w:rPr>
          <w:rFonts w:ascii="Times" w:hAnsi="Times"/>
          <w:color w:val="000000" w:themeColor="text1"/>
          <w:sz w:val="24"/>
          <w:szCs w:val="24"/>
        </w:rPr>
      </w:pPr>
      <w:r w:rsidRPr="007151EC">
        <w:rPr>
          <w:rFonts w:ascii="Times" w:hAnsi="Times"/>
          <w:color w:val="000000" w:themeColor="text1"/>
          <w:w w:val="105"/>
          <w:sz w:val="24"/>
          <w:szCs w:val="24"/>
        </w:rPr>
        <w:t>Read Test Script: "This is a test of the (</w:t>
      </w:r>
      <w:r w:rsidRPr="007151EC">
        <w:rPr>
          <w:rFonts w:ascii="Times" w:hAnsi="Times"/>
          <w:color w:val="000000" w:themeColor="text1"/>
          <w:w w:val="105"/>
          <w:sz w:val="24"/>
          <w:szCs w:val="24"/>
          <w:u w:val="single"/>
        </w:rPr>
        <w:t>Local Area</w:t>
      </w:r>
      <w:r w:rsidRPr="007151EC">
        <w:rPr>
          <w:rFonts w:ascii="Times" w:hAnsi="Times"/>
          <w:color w:val="000000" w:themeColor="text1"/>
          <w:w w:val="105"/>
          <w:sz w:val="24"/>
          <w:szCs w:val="24"/>
        </w:rPr>
        <w:t>) Puerto Rico Emergency Alert System. In the event of an emergency, this system would bring you important information. This test is now concluded".</w:t>
      </w:r>
    </w:p>
    <w:p w14:paraId="69EB0D7E" w14:textId="1DA442E6" w:rsidR="00A10257" w:rsidRPr="007151EC" w:rsidRDefault="00A10257" w:rsidP="000830AE">
      <w:pPr>
        <w:tabs>
          <w:tab w:val="left" w:pos="10890"/>
        </w:tabs>
        <w:spacing w:before="4" w:line="295" w:lineRule="auto"/>
        <w:ind w:left="3674" w:right="20" w:firstLine="6"/>
        <w:rPr>
          <w:rFonts w:ascii="Times" w:hAnsi="Times"/>
          <w:color w:val="000000" w:themeColor="text1"/>
          <w:sz w:val="24"/>
          <w:szCs w:val="24"/>
        </w:rPr>
      </w:pPr>
      <w:r w:rsidRPr="003105CA">
        <w:rPr>
          <w:rFonts w:ascii="Times" w:hAnsi="Times"/>
          <w:i/>
          <w:color w:val="000000" w:themeColor="text1"/>
          <w:w w:val="105"/>
          <w:sz w:val="24"/>
          <w:szCs w:val="24"/>
          <w:lang w:val="es-PR"/>
        </w:rPr>
        <w:t>Spanish version: Esto es una prueba def Sistema de Alerta de Emergencias para (Area local). En el caso de una emergencia, este sistema le traera i</w:t>
      </w:r>
      <w:r w:rsidR="000830AE" w:rsidRPr="003105CA">
        <w:rPr>
          <w:rFonts w:ascii="Times" w:hAnsi="Times"/>
          <w:i/>
          <w:color w:val="000000" w:themeColor="text1"/>
          <w:w w:val="105"/>
          <w:sz w:val="24"/>
          <w:szCs w:val="24"/>
          <w:lang w:val="es-PR"/>
        </w:rPr>
        <w:t>nformació</w:t>
      </w:r>
      <w:r w:rsidRPr="003105CA">
        <w:rPr>
          <w:rFonts w:ascii="Times" w:hAnsi="Times"/>
          <w:i/>
          <w:color w:val="000000" w:themeColor="text1"/>
          <w:w w:val="105"/>
          <w:sz w:val="24"/>
          <w:szCs w:val="24"/>
          <w:lang w:val="es-PR"/>
        </w:rPr>
        <w:t xml:space="preserve">n de importancia. </w:t>
      </w:r>
      <w:r w:rsidRPr="007151EC">
        <w:rPr>
          <w:rFonts w:ascii="Times" w:hAnsi="Times"/>
          <w:i/>
          <w:color w:val="000000" w:themeColor="text1"/>
          <w:w w:val="105"/>
          <w:sz w:val="24"/>
          <w:szCs w:val="24"/>
        </w:rPr>
        <w:t xml:space="preserve">Esto concluye esta prueba </w:t>
      </w:r>
      <w:r w:rsidRPr="007151EC">
        <w:rPr>
          <w:rFonts w:ascii="Times" w:hAnsi="Times"/>
          <w:color w:val="000000" w:themeColor="text1"/>
          <w:w w:val="105"/>
          <w:sz w:val="24"/>
          <w:szCs w:val="24"/>
        </w:rPr>
        <w:t>".</w:t>
      </w:r>
    </w:p>
    <w:p w14:paraId="79719547" w14:textId="77777777" w:rsidR="00A10257" w:rsidRPr="007151EC" w:rsidRDefault="00A10257" w:rsidP="00FD3B71">
      <w:pPr>
        <w:pStyle w:val="ListParagraph"/>
        <w:numPr>
          <w:ilvl w:val="3"/>
          <w:numId w:val="15"/>
        </w:numPr>
        <w:tabs>
          <w:tab w:val="left" w:pos="3673"/>
          <w:tab w:val="left" w:pos="3674"/>
        </w:tabs>
        <w:spacing w:before="21"/>
        <w:ind w:left="3673" w:hanging="321"/>
        <w:rPr>
          <w:rFonts w:ascii="Times" w:hAnsi="Times"/>
          <w:color w:val="000000" w:themeColor="text1"/>
          <w:sz w:val="24"/>
          <w:szCs w:val="24"/>
        </w:rPr>
      </w:pPr>
      <w:r w:rsidRPr="007151EC">
        <w:rPr>
          <w:rFonts w:ascii="Times" w:hAnsi="Times"/>
          <w:color w:val="000000" w:themeColor="text1"/>
          <w:w w:val="105"/>
          <w:sz w:val="24"/>
          <w:szCs w:val="24"/>
        </w:rPr>
        <w:t>one-second</w:t>
      </w:r>
      <w:r w:rsidRPr="007151EC">
        <w:rPr>
          <w:rFonts w:ascii="Times" w:hAnsi="Times"/>
          <w:color w:val="000000" w:themeColor="text1"/>
          <w:spacing w:val="8"/>
          <w:w w:val="105"/>
          <w:sz w:val="24"/>
          <w:szCs w:val="24"/>
        </w:rPr>
        <w:t xml:space="preserve"> </w:t>
      </w:r>
      <w:r w:rsidRPr="007151EC">
        <w:rPr>
          <w:rFonts w:ascii="Times" w:hAnsi="Times"/>
          <w:color w:val="000000" w:themeColor="text1"/>
          <w:w w:val="105"/>
          <w:sz w:val="24"/>
          <w:szCs w:val="24"/>
        </w:rPr>
        <w:t>pause</w:t>
      </w:r>
    </w:p>
    <w:p w14:paraId="1578C453" w14:textId="77777777" w:rsidR="00A10257" w:rsidRPr="007151EC" w:rsidRDefault="00A10257" w:rsidP="00FD3B71">
      <w:pPr>
        <w:pStyle w:val="ListParagraph"/>
        <w:numPr>
          <w:ilvl w:val="3"/>
          <w:numId w:val="15"/>
        </w:numPr>
        <w:tabs>
          <w:tab w:val="left" w:pos="3670"/>
          <w:tab w:val="left" w:pos="3671"/>
        </w:tabs>
        <w:spacing w:before="67"/>
        <w:ind w:left="3670"/>
        <w:rPr>
          <w:rFonts w:ascii="Times" w:hAnsi="Times"/>
          <w:color w:val="000000" w:themeColor="text1"/>
          <w:sz w:val="24"/>
          <w:szCs w:val="24"/>
        </w:rPr>
      </w:pPr>
      <w:r w:rsidRPr="007151EC">
        <w:rPr>
          <w:rFonts w:ascii="Times" w:hAnsi="Times"/>
          <w:color w:val="000000" w:themeColor="text1"/>
          <w:w w:val="105"/>
          <w:sz w:val="24"/>
          <w:szCs w:val="24"/>
        </w:rPr>
        <w:t>Send EAS End-of-Message code 3</w:t>
      </w:r>
      <w:r w:rsidRPr="007151EC">
        <w:rPr>
          <w:rFonts w:ascii="Times" w:hAnsi="Times"/>
          <w:color w:val="000000" w:themeColor="text1"/>
          <w:spacing w:val="31"/>
          <w:w w:val="105"/>
          <w:sz w:val="24"/>
          <w:szCs w:val="24"/>
        </w:rPr>
        <w:t xml:space="preserve"> </w:t>
      </w:r>
      <w:r w:rsidRPr="007151EC">
        <w:rPr>
          <w:rFonts w:ascii="Times" w:hAnsi="Times"/>
          <w:color w:val="000000" w:themeColor="text1"/>
          <w:w w:val="105"/>
          <w:sz w:val="24"/>
          <w:szCs w:val="24"/>
        </w:rPr>
        <w:t>times</w:t>
      </w:r>
    </w:p>
    <w:p w14:paraId="55105D9F" w14:textId="77777777" w:rsidR="00A10257" w:rsidRPr="007151EC" w:rsidRDefault="00A10257" w:rsidP="00FD3B71">
      <w:pPr>
        <w:pStyle w:val="ListParagraph"/>
        <w:numPr>
          <w:ilvl w:val="3"/>
          <w:numId w:val="15"/>
        </w:numPr>
        <w:tabs>
          <w:tab w:val="left" w:pos="3668"/>
          <w:tab w:val="left" w:pos="3669"/>
        </w:tabs>
        <w:spacing w:before="67"/>
        <w:ind w:left="3668" w:hanging="321"/>
        <w:rPr>
          <w:rFonts w:ascii="Times" w:hAnsi="Times"/>
          <w:color w:val="000000" w:themeColor="text1"/>
          <w:sz w:val="24"/>
          <w:szCs w:val="24"/>
        </w:rPr>
      </w:pPr>
      <w:r w:rsidRPr="007151EC">
        <w:rPr>
          <w:rFonts w:ascii="Times" w:hAnsi="Times"/>
          <w:color w:val="000000" w:themeColor="text1"/>
          <w:w w:val="105"/>
          <w:sz w:val="24"/>
          <w:szCs w:val="24"/>
        </w:rPr>
        <w:t>one-second</w:t>
      </w:r>
      <w:r w:rsidRPr="007151EC">
        <w:rPr>
          <w:rFonts w:ascii="Times" w:hAnsi="Times"/>
          <w:color w:val="000000" w:themeColor="text1"/>
          <w:spacing w:val="8"/>
          <w:w w:val="105"/>
          <w:sz w:val="24"/>
          <w:szCs w:val="24"/>
        </w:rPr>
        <w:t xml:space="preserve"> </w:t>
      </w:r>
      <w:r w:rsidRPr="007151EC">
        <w:rPr>
          <w:rFonts w:ascii="Times" w:hAnsi="Times"/>
          <w:color w:val="000000" w:themeColor="text1"/>
          <w:w w:val="105"/>
          <w:sz w:val="24"/>
          <w:szCs w:val="24"/>
        </w:rPr>
        <w:t>pause</w:t>
      </w:r>
    </w:p>
    <w:p w14:paraId="6FE482D0" w14:textId="77777777" w:rsidR="00A10257" w:rsidRPr="007151EC" w:rsidRDefault="00A10257" w:rsidP="00FD3B71">
      <w:pPr>
        <w:pStyle w:val="ListParagraph"/>
        <w:numPr>
          <w:ilvl w:val="3"/>
          <w:numId w:val="15"/>
        </w:numPr>
        <w:tabs>
          <w:tab w:val="left" w:pos="3664"/>
          <w:tab w:val="left" w:pos="3665"/>
        </w:tabs>
        <w:spacing w:before="62"/>
        <w:ind w:left="3664" w:hanging="321"/>
        <w:rPr>
          <w:rFonts w:ascii="Times" w:hAnsi="Times"/>
          <w:color w:val="000000" w:themeColor="text1"/>
          <w:sz w:val="24"/>
          <w:szCs w:val="24"/>
        </w:rPr>
      </w:pPr>
      <w:r w:rsidRPr="007151EC">
        <w:rPr>
          <w:rFonts w:ascii="Times" w:hAnsi="Times"/>
          <w:color w:val="000000" w:themeColor="text1"/>
          <w:w w:val="105"/>
          <w:sz w:val="24"/>
          <w:szCs w:val="24"/>
        </w:rPr>
        <w:t>Resume normal</w:t>
      </w:r>
      <w:r w:rsidRPr="007151EC">
        <w:rPr>
          <w:rFonts w:ascii="Times" w:hAnsi="Times"/>
          <w:color w:val="000000" w:themeColor="text1"/>
          <w:spacing w:val="10"/>
          <w:w w:val="105"/>
          <w:sz w:val="24"/>
          <w:szCs w:val="24"/>
        </w:rPr>
        <w:t xml:space="preserve"> </w:t>
      </w:r>
      <w:r w:rsidRPr="007151EC">
        <w:rPr>
          <w:rFonts w:ascii="Times" w:hAnsi="Times"/>
          <w:color w:val="000000" w:themeColor="text1"/>
          <w:w w:val="105"/>
          <w:sz w:val="24"/>
          <w:szCs w:val="24"/>
        </w:rPr>
        <w:t>programming</w:t>
      </w:r>
    </w:p>
    <w:p w14:paraId="2C7B4E8A" w14:textId="77777777" w:rsidR="00A10257" w:rsidRPr="007151EC" w:rsidRDefault="00A10257" w:rsidP="00FD3B71">
      <w:pPr>
        <w:pStyle w:val="BodyText"/>
        <w:spacing w:before="7"/>
        <w:rPr>
          <w:rFonts w:ascii="Times" w:hAnsi="Times"/>
          <w:color w:val="000000" w:themeColor="text1"/>
          <w:sz w:val="24"/>
          <w:szCs w:val="24"/>
        </w:rPr>
      </w:pPr>
    </w:p>
    <w:p w14:paraId="1180CA0B" w14:textId="77777777" w:rsidR="00A10257" w:rsidRPr="007151EC" w:rsidRDefault="00A10257" w:rsidP="00792E76">
      <w:pPr>
        <w:pStyle w:val="BodyText"/>
        <w:tabs>
          <w:tab w:val="left" w:pos="10890"/>
        </w:tabs>
        <w:spacing w:line="295" w:lineRule="auto"/>
        <w:ind w:left="3336" w:right="20" w:firstLine="8"/>
        <w:rPr>
          <w:rFonts w:ascii="Times" w:hAnsi="Times"/>
          <w:color w:val="000000" w:themeColor="text1"/>
          <w:sz w:val="24"/>
          <w:szCs w:val="24"/>
        </w:rPr>
      </w:pPr>
      <w:r w:rsidRPr="007151EC">
        <w:rPr>
          <w:rFonts w:ascii="Times" w:hAnsi="Times"/>
          <w:color w:val="000000" w:themeColor="text1"/>
          <w:w w:val="105"/>
          <w:sz w:val="24"/>
          <w:szCs w:val="24"/>
        </w:rPr>
        <w:t>Timing Note: The script above can be read in 9-10 seconds. All other elements of the RMT (the Heather Codes and an 8-second Attention Signal) take from 19-21 seconds to complete (that length depending on the number of area codes contained in the Header). The goal of writing this short script was to fit the entire test into a 30-second time period.</w:t>
      </w:r>
    </w:p>
    <w:p w14:paraId="14D3CD88" w14:textId="77777777" w:rsidR="00A10257" w:rsidRPr="007151EC" w:rsidRDefault="00A10257" w:rsidP="00792E76">
      <w:pPr>
        <w:pStyle w:val="BodyText"/>
        <w:spacing w:before="1" w:line="290" w:lineRule="auto"/>
        <w:ind w:left="3330" w:right="20" w:firstLine="4"/>
        <w:rPr>
          <w:rFonts w:ascii="Times" w:hAnsi="Times"/>
          <w:color w:val="000000" w:themeColor="text1"/>
          <w:sz w:val="24"/>
          <w:szCs w:val="24"/>
        </w:rPr>
      </w:pPr>
      <w:r w:rsidRPr="007151EC">
        <w:rPr>
          <w:rFonts w:ascii="Times" w:hAnsi="Times"/>
          <w:color w:val="000000" w:themeColor="text1"/>
          <w:w w:val="105"/>
          <w:sz w:val="24"/>
          <w:szCs w:val="24"/>
        </w:rPr>
        <w:t>SR stations, LP stations, and emergency agencies should make every attempt to complete this test within 30 seconds. Pre-recording the script at the length needed to achieve this goal would probably be helpful.</w:t>
      </w:r>
    </w:p>
    <w:p w14:paraId="1C80A377" w14:textId="77777777" w:rsidR="00A10257" w:rsidRPr="007151EC" w:rsidRDefault="00A10257" w:rsidP="00FD3B71">
      <w:pPr>
        <w:pStyle w:val="BodyText"/>
        <w:spacing w:before="10"/>
        <w:rPr>
          <w:rFonts w:ascii="Times" w:hAnsi="Times"/>
          <w:color w:val="000000" w:themeColor="text1"/>
          <w:sz w:val="24"/>
          <w:szCs w:val="24"/>
        </w:rPr>
      </w:pPr>
    </w:p>
    <w:p w14:paraId="7458EDD4" w14:textId="16485CC5" w:rsidR="00A10257" w:rsidRPr="007151EC" w:rsidRDefault="00A10257" w:rsidP="008647A9">
      <w:pPr>
        <w:pStyle w:val="BodyText"/>
        <w:spacing w:before="1"/>
        <w:ind w:left="3325"/>
        <w:rPr>
          <w:rFonts w:ascii="Times" w:hAnsi="Times"/>
          <w:color w:val="000000" w:themeColor="text1"/>
          <w:sz w:val="24"/>
          <w:szCs w:val="24"/>
        </w:rPr>
      </w:pPr>
      <w:r w:rsidRPr="007151EC">
        <w:rPr>
          <w:rFonts w:ascii="Times" w:hAnsi="Times"/>
          <w:color w:val="000000" w:themeColor="text1"/>
          <w:w w:val="105"/>
          <w:sz w:val="24"/>
          <w:szCs w:val="24"/>
        </w:rPr>
        <w:t xml:space="preserve">Script Note: (Local Area) = </w:t>
      </w:r>
      <w:r w:rsidR="00792E76" w:rsidRPr="007151EC">
        <w:rPr>
          <w:rFonts w:ascii="Times" w:hAnsi="Times"/>
          <w:color w:val="000000" w:themeColor="text1"/>
          <w:w w:val="105"/>
          <w:sz w:val="24"/>
          <w:szCs w:val="24"/>
        </w:rPr>
        <w:t xml:space="preserve"> </w:t>
      </w:r>
      <w:r w:rsidR="00792E76" w:rsidRPr="007151EC">
        <w:rPr>
          <w:rFonts w:ascii="Times" w:hAnsi="Times"/>
          <w:color w:val="000000" w:themeColor="text1"/>
          <w:w w:val="105"/>
          <w:sz w:val="24"/>
          <w:szCs w:val="24"/>
        </w:rPr>
        <w:tab/>
      </w:r>
      <w:r w:rsidRPr="007151EC">
        <w:rPr>
          <w:rFonts w:ascii="Times" w:hAnsi="Times"/>
          <w:color w:val="000000" w:themeColor="text1"/>
          <w:w w:val="105"/>
          <w:sz w:val="24"/>
          <w:szCs w:val="24"/>
        </w:rPr>
        <w:t xml:space="preserve">LP's: </w:t>
      </w:r>
      <w:r w:rsidR="00792E76" w:rsidRPr="007151EC">
        <w:rPr>
          <w:rFonts w:ascii="Times" w:hAnsi="Times"/>
          <w:color w:val="000000" w:themeColor="text1"/>
          <w:w w:val="105"/>
          <w:sz w:val="24"/>
          <w:szCs w:val="24"/>
        </w:rPr>
        <w:tab/>
      </w:r>
      <w:r w:rsidRPr="007151EC">
        <w:rPr>
          <w:rFonts w:ascii="Times" w:hAnsi="Times"/>
          <w:color w:val="000000" w:themeColor="text1"/>
          <w:w w:val="105"/>
          <w:sz w:val="24"/>
          <w:szCs w:val="24"/>
        </w:rPr>
        <w:t xml:space="preserve">Use the name of your </w:t>
      </w:r>
      <w:r w:rsidR="008647A9" w:rsidRPr="007151EC">
        <w:rPr>
          <w:rFonts w:ascii="Times" w:hAnsi="Times"/>
          <w:color w:val="000000" w:themeColor="text1"/>
          <w:w w:val="105"/>
          <w:sz w:val="24"/>
          <w:szCs w:val="24"/>
        </w:rPr>
        <w:tab/>
      </w:r>
      <w:r w:rsidR="008647A9" w:rsidRPr="007151EC">
        <w:rPr>
          <w:rFonts w:ascii="Times" w:hAnsi="Times"/>
          <w:color w:val="000000" w:themeColor="text1"/>
          <w:w w:val="105"/>
          <w:sz w:val="24"/>
          <w:szCs w:val="24"/>
        </w:rPr>
        <w:tab/>
      </w:r>
      <w:r w:rsidR="008647A9" w:rsidRPr="007151EC">
        <w:rPr>
          <w:rFonts w:ascii="Times" w:hAnsi="Times"/>
          <w:color w:val="000000" w:themeColor="text1"/>
          <w:w w:val="105"/>
          <w:sz w:val="24"/>
          <w:szCs w:val="24"/>
        </w:rPr>
        <w:tab/>
      </w:r>
      <w:r w:rsidR="008647A9" w:rsidRPr="007151EC">
        <w:rPr>
          <w:rFonts w:ascii="Times" w:hAnsi="Times"/>
          <w:color w:val="000000" w:themeColor="text1"/>
          <w:w w:val="105"/>
          <w:sz w:val="24"/>
          <w:szCs w:val="24"/>
        </w:rPr>
        <w:tab/>
      </w:r>
      <w:r w:rsidR="008647A9" w:rsidRPr="007151EC">
        <w:rPr>
          <w:rFonts w:ascii="Times" w:hAnsi="Times"/>
          <w:color w:val="000000" w:themeColor="text1"/>
          <w:w w:val="105"/>
          <w:sz w:val="24"/>
          <w:szCs w:val="24"/>
        </w:rPr>
        <w:tab/>
      </w:r>
      <w:r w:rsidRPr="007151EC">
        <w:rPr>
          <w:rFonts w:ascii="Times" w:hAnsi="Times"/>
          <w:color w:val="000000" w:themeColor="text1"/>
          <w:w w:val="105"/>
          <w:sz w:val="24"/>
          <w:szCs w:val="24"/>
        </w:rPr>
        <w:t>Local Area</w:t>
      </w:r>
      <w:r w:rsidR="008647A9" w:rsidRPr="007151EC">
        <w:rPr>
          <w:rFonts w:ascii="Times" w:hAnsi="Times"/>
          <w:color w:val="000000" w:themeColor="text1"/>
          <w:sz w:val="24"/>
          <w:szCs w:val="24"/>
        </w:rPr>
        <w:t xml:space="preserve"> </w:t>
      </w:r>
      <w:r w:rsidR="00792E76" w:rsidRPr="007151EC">
        <w:rPr>
          <w:rFonts w:ascii="Times" w:hAnsi="Times"/>
          <w:color w:val="000000" w:themeColor="text1"/>
          <w:w w:val="105"/>
          <w:sz w:val="24"/>
          <w:szCs w:val="24"/>
        </w:rPr>
        <w:t>found in t</w:t>
      </w:r>
      <w:r w:rsidR="008647A9" w:rsidRPr="007151EC">
        <w:rPr>
          <w:rFonts w:ascii="Times" w:hAnsi="Times"/>
          <w:color w:val="000000" w:themeColor="text1"/>
          <w:w w:val="105"/>
          <w:sz w:val="24"/>
          <w:szCs w:val="24"/>
        </w:rPr>
        <w:t xml:space="preserve">his Plan </w:t>
      </w:r>
      <w:r w:rsidR="008647A9" w:rsidRPr="007151EC">
        <w:rPr>
          <w:rFonts w:ascii="Times" w:hAnsi="Times"/>
          <w:color w:val="000000" w:themeColor="text1"/>
          <w:w w:val="105"/>
          <w:sz w:val="24"/>
          <w:szCs w:val="24"/>
        </w:rPr>
        <w:tab/>
      </w:r>
      <w:r w:rsidR="008647A9" w:rsidRPr="007151EC">
        <w:rPr>
          <w:rFonts w:ascii="Times" w:hAnsi="Times"/>
          <w:color w:val="000000" w:themeColor="text1"/>
          <w:w w:val="105"/>
          <w:sz w:val="24"/>
          <w:szCs w:val="24"/>
        </w:rPr>
        <w:tab/>
      </w:r>
      <w:r w:rsidR="008647A9" w:rsidRPr="007151EC">
        <w:rPr>
          <w:rFonts w:ascii="Times" w:hAnsi="Times"/>
          <w:color w:val="000000" w:themeColor="text1"/>
          <w:w w:val="105"/>
          <w:sz w:val="24"/>
          <w:szCs w:val="24"/>
        </w:rPr>
        <w:tab/>
      </w:r>
      <w:r w:rsidR="008647A9" w:rsidRPr="007151EC">
        <w:rPr>
          <w:rFonts w:ascii="Times" w:hAnsi="Times"/>
          <w:color w:val="000000" w:themeColor="text1"/>
          <w:w w:val="105"/>
          <w:sz w:val="24"/>
          <w:szCs w:val="24"/>
        </w:rPr>
        <w:tab/>
      </w:r>
      <w:r w:rsidR="008647A9" w:rsidRPr="007151EC">
        <w:rPr>
          <w:rFonts w:ascii="Times" w:hAnsi="Times"/>
          <w:color w:val="000000" w:themeColor="text1"/>
          <w:w w:val="105"/>
          <w:sz w:val="24"/>
          <w:szCs w:val="24"/>
        </w:rPr>
        <w:tab/>
        <w:t xml:space="preserve">(such as </w:t>
      </w:r>
      <w:r w:rsidRPr="007151EC">
        <w:rPr>
          <w:rFonts w:ascii="Times" w:hAnsi="Times"/>
          <w:color w:val="000000" w:themeColor="text1"/>
          <w:w w:val="105"/>
          <w:sz w:val="24"/>
          <w:szCs w:val="24"/>
        </w:rPr>
        <w:t xml:space="preserve">"Arecibo", "Guayama", </w:t>
      </w:r>
      <w:r w:rsidR="008647A9" w:rsidRPr="007151EC">
        <w:rPr>
          <w:rFonts w:ascii="Times" w:hAnsi="Times"/>
          <w:color w:val="000000" w:themeColor="text1"/>
          <w:w w:val="105"/>
          <w:sz w:val="24"/>
          <w:szCs w:val="24"/>
        </w:rPr>
        <w:tab/>
      </w:r>
      <w:r w:rsidR="008647A9" w:rsidRPr="007151EC">
        <w:rPr>
          <w:rFonts w:ascii="Times" w:hAnsi="Times"/>
          <w:color w:val="000000" w:themeColor="text1"/>
          <w:w w:val="105"/>
          <w:sz w:val="24"/>
          <w:szCs w:val="24"/>
        </w:rPr>
        <w:tab/>
      </w:r>
      <w:r w:rsidR="008647A9" w:rsidRPr="007151EC">
        <w:rPr>
          <w:rFonts w:ascii="Times" w:hAnsi="Times"/>
          <w:color w:val="000000" w:themeColor="text1"/>
          <w:w w:val="105"/>
          <w:sz w:val="24"/>
          <w:szCs w:val="24"/>
        </w:rPr>
        <w:tab/>
      </w:r>
      <w:r w:rsidR="008647A9" w:rsidRPr="007151EC">
        <w:rPr>
          <w:rFonts w:ascii="Times" w:hAnsi="Times"/>
          <w:color w:val="000000" w:themeColor="text1"/>
          <w:w w:val="105"/>
          <w:sz w:val="24"/>
          <w:szCs w:val="24"/>
        </w:rPr>
        <w:tab/>
      </w:r>
      <w:r w:rsidR="008647A9" w:rsidRPr="007151EC">
        <w:rPr>
          <w:rFonts w:ascii="Times" w:hAnsi="Times"/>
          <w:color w:val="000000" w:themeColor="text1"/>
          <w:w w:val="105"/>
          <w:sz w:val="24"/>
          <w:szCs w:val="24"/>
        </w:rPr>
        <w:tab/>
      </w:r>
      <w:r w:rsidRPr="007151EC">
        <w:rPr>
          <w:rFonts w:ascii="Times" w:hAnsi="Times"/>
          <w:color w:val="000000" w:themeColor="text1"/>
          <w:w w:val="105"/>
          <w:sz w:val="24"/>
          <w:szCs w:val="24"/>
        </w:rPr>
        <w:t>etc.).</w:t>
      </w:r>
    </w:p>
    <w:p w14:paraId="711BB620" w14:textId="77777777" w:rsidR="008647A9" w:rsidRPr="007151EC" w:rsidRDefault="00792E76" w:rsidP="00FD3B71">
      <w:pPr>
        <w:pStyle w:val="BodyText"/>
        <w:spacing w:line="227" w:lineRule="exact"/>
        <w:ind w:left="5912"/>
        <w:rPr>
          <w:rFonts w:ascii="Times" w:hAnsi="Times"/>
          <w:color w:val="000000" w:themeColor="text1"/>
          <w:w w:val="105"/>
          <w:sz w:val="24"/>
          <w:szCs w:val="24"/>
        </w:rPr>
      </w:pPr>
      <w:r w:rsidRPr="007151EC">
        <w:rPr>
          <w:rFonts w:ascii="Times" w:hAnsi="Times"/>
          <w:color w:val="000000" w:themeColor="text1"/>
          <w:w w:val="105"/>
          <w:sz w:val="24"/>
          <w:szCs w:val="24"/>
        </w:rPr>
        <w:tab/>
      </w:r>
    </w:p>
    <w:p w14:paraId="12A8CB6A" w14:textId="20B63ACA" w:rsidR="00A10257" w:rsidRPr="007151EC" w:rsidRDefault="008647A9" w:rsidP="00FD3B71">
      <w:pPr>
        <w:pStyle w:val="BodyText"/>
        <w:spacing w:line="227" w:lineRule="exact"/>
        <w:ind w:left="5912"/>
        <w:rPr>
          <w:rFonts w:ascii="Times" w:hAnsi="Times"/>
          <w:color w:val="000000" w:themeColor="text1"/>
          <w:sz w:val="24"/>
          <w:szCs w:val="24"/>
        </w:rPr>
      </w:pPr>
      <w:r w:rsidRPr="007151EC">
        <w:rPr>
          <w:rFonts w:ascii="Times" w:hAnsi="Times"/>
          <w:color w:val="000000" w:themeColor="text1"/>
          <w:w w:val="105"/>
          <w:sz w:val="24"/>
          <w:szCs w:val="24"/>
        </w:rPr>
        <w:tab/>
      </w:r>
      <w:r w:rsidR="00A10257" w:rsidRPr="007151EC">
        <w:rPr>
          <w:rFonts w:ascii="Times" w:hAnsi="Times"/>
          <w:color w:val="000000" w:themeColor="text1"/>
          <w:w w:val="105"/>
          <w:sz w:val="24"/>
          <w:szCs w:val="24"/>
        </w:rPr>
        <w:t xml:space="preserve">SR's: </w:t>
      </w:r>
      <w:r w:rsidR="00792E76" w:rsidRPr="007151EC">
        <w:rPr>
          <w:rFonts w:ascii="Times" w:hAnsi="Times"/>
          <w:color w:val="000000" w:themeColor="text1"/>
          <w:w w:val="105"/>
          <w:sz w:val="24"/>
          <w:szCs w:val="24"/>
        </w:rPr>
        <w:tab/>
      </w:r>
      <w:r w:rsidR="00A10257" w:rsidRPr="007151EC">
        <w:rPr>
          <w:rFonts w:ascii="Times" w:hAnsi="Times"/>
          <w:color w:val="000000" w:themeColor="text1"/>
          <w:w w:val="105"/>
          <w:sz w:val="24"/>
          <w:szCs w:val="24"/>
        </w:rPr>
        <w:t xml:space="preserve">Use the phrase, "Puerto </w:t>
      </w:r>
      <w:r w:rsidRPr="007151EC">
        <w:rPr>
          <w:rFonts w:ascii="Times" w:hAnsi="Times"/>
          <w:color w:val="000000" w:themeColor="text1"/>
          <w:w w:val="105"/>
          <w:sz w:val="24"/>
          <w:szCs w:val="24"/>
        </w:rPr>
        <w:tab/>
      </w:r>
      <w:r w:rsidRPr="007151EC">
        <w:rPr>
          <w:rFonts w:ascii="Times" w:hAnsi="Times"/>
          <w:color w:val="000000" w:themeColor="text1"/>
          <w:w w:val="105"/>
          <w:sz w:val="24"/>
          <w:szCs w:val="24"/>
        </w:rPr>
        <w:tab/>
      </w:r>
      <w:r w:rsidR="00A10257" w:rsidRPr="007151EC">
        <w:rPr>
          <w:rFonts w:ascii="Times" w:hAnsi="Times"/>
          <w:color w:val="000000" w:themeColor="text1"/>
          <w:w w:val="105"/>
          <w:sz w:val="24"/>
          <w:szCs w:val="24"/>
        </w:rPr>
        <w:t>Rico".</w:t>
      </w:r>
    </w:p>
    <w:p w14:paraId="47157383" w14:textId="77777777" w:rsidR="00A10257" w:rsidRPr="007151EC" w:rsidRDefault="00A10257" w:rsidP="00FD3B71">
      <w:pPr>
        <w:pStyle w:val="BodyText"/>
        <w:spacing w:before="7"/>
        <w:rPr>
          <w:rFonts w:ascii="Times" w:hAnsi="Times"/>
          <w:color w:val="000000" w:themeColor="text1"/>
          <w:sz w:val="24"/>
          <w:szCs w:val="24"/>
        </w:rPr>
      </w:pPr>
    </w:p>
    <w:p w14:paraId="1CFD4248" w14:textId="77777777" w:rsidR="00A10257" w:rsidRPr="007151EC" w:rsidRDefault="00A10257" w:rsidP="00A33368">
      <w:pPr>
        <w:pStyle w:val="Heading7"/>
        <w:keepNext w:val="0"/>
        <w:keepLines w:val="0"/>
        <w:numPr>
          <w:ilvl w:val="1"/>
          <w:numId w:val="15"/>
        </w:numPr>
        <w:tabs>
          <w:tab w:val="left" w:pos="2599"/>
        </w:tabs>
        <w:spacing w:before="93"/>
        <w:ind w:left="2598" w:right="-360" w:hanging="234"/>
        <w:rPr>
          <w:rFonts w:ascii="Times" w:hAnsi="Times"/>
          <w:i w:val="0"/>
          <w:color w:val="000000" w:themeColor="text1"/>
          <w:sz w:val="24"/>
          <w:szCs w:val="24"/>
        </w:rPr>
      </w:pPr>
      <w:r w:rsidRPr="007151EC">
        <w:rPr>
          <w:rFonts w:ascii="Times" w:hAnsi="Times"/>
          <w:i w:val="0"/>
          <w:color w:val="000000" w:themeColor="text1"/>
          <w:sz w:val="24"/>
          <w:szCs w:val="24"/>
        </w:rPr>
        <w:t>Real-Alert Activation Scripts and</w:t>
      </w:r>
      <w:r w:rsidRPr="007151EC">
        <w:rPr>
          <w:rFonts w:ascii="Times" w:hAnsi="Times"/>
          <w:i w:val="0"/>
          <w:color w:val="000000" w:themeColor="text1"/>
          <w:spacing w:val="1"/>
          <w:sz w:val="24"/>
          <w:szCs w:val="24"/>
        </w:rPr>
        <w:t xml:space="preserve"> </w:t>
      </w:r>
      <w:r w:rsidRPr="007151EC">
        <w:rPr>
          <w:rFonts w:ascii="Times" w:hAnsi="Times"/>
          <w:i w:val="0"/>
          <w:color w:val="000000" w:themeColor="text1"/>
          <w:sz w:val="24"/>
          <w:szCs w:val="24"/>
        </w:rPr>
        <w:t>Formats</w:t>
      </w:r>
    </w:p>
    <w:p w14:paraId="3AE487E4" w14:textId="77777777" w:rsidR="00A10257" w:rsidRPr="007151EC" w:rsidRDefault="00A10257" w:rsidP="00FD3B71">
      <w:pPr>
        <w:pStyle w:val="BodyText"/>
        <w:spacing w:before="1"/>
        <w:rPr>
          <w:rFonts w:ascii="Times" w:hAnsi="Times"/>
          <w:color w:val="000000" w:themeColor="text1"/>
          <w:sz w:val="24"/>
          <w:szCs w:val="24"/>
        </w:rPr>
      </w:pPr>
    </w:p>
    <w:p w14:paraId="6C3E1775" w14:textId="77777777" w:rsidR="00A10257" w:rsidRPr="007151EC" w:rsidRDefault="00A10257" w:rsidP="00FD3B71">
      <w:pPr>
        <w:pStyle w:val="ListParagraph"/>
        <w:numPr>
          <w:ilvl w:val="2"/>
          <w:numId w:val="15"/>
        </w:numPr>
        <w:tabs>
          <w:tab w:val="left" w:pos="3003"/>
        </w:tabs>
        <w:rPr>
          <w:rFonts w:ascii="Times" w:hAnsi="Times"/>
          <w:color w:val="000000" w:themeColor="text1"/>
          <w:sz w:val="24"/>
          <w:szCs w:val="24"/>
        </w:rPr>
      </w:pPr>
      <w:r w:rsidRPr="007151EC">
        <w:rPr>
          <w:rFonts w:ascii="Times" w:hAnsi="Times"/>
          <w:color w:val="000000" w:themeColor="text1"/>
          <w:sz w:val="24"/>
          <w:szCs w:val="24"/>
        </w:rPr>
        <w:t>STATE</w:t>
      </w:r>
      <w:r w:rsidRPr="007151EC">
        <w:rPr>
          <w:rFonts w:ascii="Times" w:hAnsi="Times"/>
          <w:color w:val="000000" w:themeColor="text1"/>
          <w:spacing w:val="-19"/>
          <w:sz w:val="24"/>
          <w:szCs w:val="24"/>
        </w:rPr>
        <w:t xml:space="preserve"> </w:t>
      </w:r>
      <w:r w:rsidRPr="007151EC">
        <w:rPr>
          <w:rFonts w:ascii="Times" w:hAnsi="Times"/>
          <w:color w:val="000000" w:themeColor="text1"/>
          <w:sz w:val="24"/>
          <w:szCs w:val="24"/>
        </w:rPr>
        <w:t>ACTIVATION</w:t>
      </w:r>
    </w:p>
    <w:p w14:paraId="2516D758" w14:textId="77777777" w:rsidR="00A10257" w:rsidRPr="007151EC" w:rsidRDefault="00A10257" w:rsidP="00A33368">
      <w:pPr>
        <w:spacing w:before="36" w:line="285" w:lineRule="auto"/>
        <w:ind w:left="2998" w:firstLine="4"/>
        <w:rPr>
          <w:rFonts w:ascii="Times" w:hAnsi="Times"/>
          <w:color w:val="000000" w:themeColor="text1"/>
          <w:sz w:val="24"/>
          <w:szCs w:val="24"/>
        </w:rPr>
      </w:pPr>
      <w:r w:rsidRPr="007151EC">
        <w:rPr>
          <w:rFonts w:ascii="Times" w:hAnsi="Times"/>
          <w:color w:val="000000" w:themeColor="text1"/>
          <w:sz w:val="24"/>
          <w:szCs w:val="24"/>
        </w:rPr>
        <w:t>The State EOC shall transmit the following message to all Puerto Rico broadcasters and cable operators via the SR station network previously described. Format is as follows:</w:t>
      </w:r>
    </w:p>
    <w:p w14:paraId="78501DE9" w14:textId="77777777" w:rsidR="00A10257" w:rsidRPr="007151EC" w:rsidRDefault="00A10257" w:rsidP="00FD3B71">
      <w:pPr>
        <w:pStyle w:val="BodyText"/>
        <w:spacing w:before="6"/>
        <w:rPr>
          <w:rFonts w:ascii="Times" w:hAnsi="Times"/>
          <w:color w:val="000000" w:themeColor="text1"/>
          <w:sz w:val="24"/>
          <w:szCs w:val="24"/>
        </w:rPr>
      </w:pPr>
    </w:p>
    <w:p w14:paraId="349876C5" w14:textId="77777777" w:rsidR="00A10257" w:rsidRPr="007151EC" w:rsidRDefault="00A10257" w:rsidP="00FD3B71">
      <w:pPr>
        <w:pStyle w:val="ListParagraph"/>
        <w:numPr>
          <w:ilvl w:val="3"/>
          <w:numId w:val="15"/>
        </w:numPr>
        <w:tabs>
          <w:tab w:val="left" w:pos="3629"/>
          <w:tab w:val="left" w:pos="3630"/>
        </w:tabs>
        <w:ind w:left="3619" w:hanging="307"/>
        <w:rPr>
          <w:rFonts w:ascii="Times" w:hAnsi="Times"/>
          <w:color w:val="000000" w:themeColor="text1"/>
          <w:sz w:val="24"/>
          <w:szCs w:val="24"/>
        </w:rPr>
      </w:pPr>
      <w:r w:rsidRPr="007151EC">
        <w:rPr>
          <w:rFonts w:ascii="Times" w:hAnsi="Times"/>
          <w:color w:val="000000" w:themeColor="text1"/>
          <w:sz w:val="24"/>
          <w:szCs w:val="24"/>
        </w:rPr>
        <w:t>Send ACTIVATION SCRIPT-CUT</w:t>
      </w:r>
      <w:r w:rsidRPr="007151EC">
        <w:rPr>
          <w:rFonts w:ascii="Times" w:hAnsi="Times"/>
          <w:color w:val="000000" w:themeColor="text1"/>
          <w:spacing w:val="17"/>
          <w:sz w:val="24"/>
          <w:szCs w:val="24"/>
        </w:rPr>
        <w:t xml:space="preserve"> </w:t>
      </w:r>
      <w:r w:rsidRPr="007151EC">
        <w:rPr>
          <w:rFonts w:ascii="Times" w:hAnsi="Times"/>
          <w:color w:val="000000" w:themeColor="text1"/>
          <w:sz w:val="24"/>
          <w:szCs w:val="24"/>
        </w:rPr>
        <w:t>1:</w:t>
      </w:r>
    </w:p>
    <w:p w14:paraId="5811389C" w14:textId="77777777" w:rsidR="00A10257" w:rsidRPr="003105CA" w:rsidRDefault="00A10257" w:rsidP="00A33368">
      <w:pPr>
        <w:spacing w:before="36" w:line="280" w:lineRule="auto"/>
        <w:ind w:left="4503" w:hanging="2"/>
        <w:rPr>
          <w:rFonts w:ascii="Times" w:hAnsi="Times"/>
          <w:color w:val="000000" w:themeColor="text1"/>
          <w:sz w:val="24"/>
          <w:szCs w:val="24"/>
          <w:lang w:val="es-PR"/>
        </w:rPr>
      </w:pPr>
      <w:r w:rsidRPr="007151EC">
        <w:rPr>
          <w:rFonts w:ascii="Times" w:hAnsi="Times"/>
          <w:color w:val="000000" w:themeColor="text1"/>
          <w:sz w:val="24"/>
          <w:szCs w:val="24"/>
        </w:rPr>
        <w:t xml:space="preserve">'We interrupt this program to activate the Puerto Rico Emergency </w:t>
      </w:r>
      <w:r w:rsidRPr="007151EC">
        <w:rPr>
          <w:rFonts w:ascii="Times" w:hAnsi="Times"/>
          <w:color w:val="000000" w:themeColor="text1"/>
          <w:sz w:val="24"/>
          <w:szCs w:val="24"/>
        </w:rPr>
        <w:lastRenderedPageBreak/>
        <w:t xml:space="preserve">Alert System, because of a statewide emergency. </w:t>
      </w:r>
      <w:r w:rsidRPr="003105CA">
        <w:rPr>
          <w:rFonts w:ascii="Times" w:hAnsi="Times"/>
          <w:color w:val="000000" w:themeColor="text1"/>
          <w:sz w:val="24"/>
          <w:szCs w:val="24"/>
          <w:lang w:val="es-PR"/>
        </w:rPr>
        <w:t>Important information will follow".  (0:15).</w:t>
      </w:r>
    </w:p>
    <w:p w14:paraId="27B598BB" w14:textId="77777777" w:rsidR="00A10257" w:rsidRPr="003105CA" w:rsidRDefault="00A10257" w:rsidP="00FD3B71">
      <w:pPr>
        <w:spacing w:before="1"/>
        <w:ind w:left="3629"/>
        <w:rPr>
          <w:rFonts w:ascii="Times" w:hAnsi="Times"/>
          <w:color w:val="000000" w:themeColor="text1"/>
          <w:sz w:val="24"/>
          <w:szCs w:val="24"/>
          <w:lang w:val="es-PR"/>
        </w:rPr>
      </w:pPr>
      <w:r w:rsidRPr="003105CA">
        <w:rPr>
          <w:rFonts w:ascii="Times" w:hAnsi="Times"/>
          <w:color w:val="000000" w:themeColor="text1"/>
          <w:sz w:val="24"/>
          <w:szCs w:val="24"/>
          <w:lang w:val="es-PR"/>
        </w:rPr>
        <w:t>Spanish version:</w:t>
      </w:r>
    </w:p>
    <w:p w14:paraId="7CB11286" w14:textId="77777777" w:rsidR="00A10257" w:rsidRPr="007151EC" w:rsidRDefault="00A10257" w:rsidP="00A33368">
      <w:pPr>
        <w:spacing w:before="45" w:line="295" w:lineRule="auto"/>
        <w:ind w:left="4500" w:hanging="3"/>
        <w:rPr>
          <w:rFonts w:ascii="Times" w:hAnsi="Times"/>
          <w:i/>
          <w:color w:val="000000" w:themeColor="text1"/>
          <w:sz w:val="24"/>
          <w:szCs w:val="24"/>
        </w:rPr>
      </w:pPr>
      <w:r w:rsidRPr="003105CA">
        <w:rPr>
          <w:rFonts w:ascii="Times" w:hAnsi="Times"/>
          <w:i/>
          <w:color w:val="000000" w:themeColor="text1"/>
          <w:w w:val="105"/>
          <w:sz w:val="24"/>
          <w:szCs w:val="24"/>
          <w:lang w:val="es-PR"/>
        </w:rPr>
        <w:t xml:space="preserve">"lnterrumpimos este programa para activar el Sistema de Alerta de Emergencia de Puerto Rico por una emergencia estatal. </w:t>
      </w:r>
      <w:r w:rsidRPr="007151EC">
        <w:rPr>
          <w:rFonts w:ascii="Times" w:hAnsi="Times"/>
          <w:i/>
          <w:color w:val="000000" w:themeColor="text1"/>
          <w:w w:val="105"/>
          <w:sz w:val="24"/>
          <w:szCs w:val="24"/>
        </w:rPr>
        <w:t>Continuaremos con informaci6n de importancia".</w:t>
      </w:r>
    </w:p>
    <w:p w14:paraId="3020A1A8" w14:textId="77777777" w:rsidR="00A10257" w:rsidRPr="007151EC" w:rsidRDefault="00A10257" w:rsidP="00A33368">
      <w:pPr>
        <w:pStyle w:val="Heading7"/>
        <w:keepNext w:val="0"/>
        <w:keepLines w:val="0"/>
        <w:numPr>
          <w:ilvl w:val="3"/>
          <w:numId w:val="15"/>
        </w:numPr>
        <w:tabs>
          <w:tab w:val="left" w:pos="3622"/>
          <w:tab w:val="left" w:pos="3623"/>
        </w:tabs>
        <w:spacing w:before="10" w:line="285" w:lineRule="auto"/>
        <w:ind w:left="3619" w:hanging="317"/>
        <w:rPr>
          <w:rFonts w:ascii="Times" w:hAnsi="Times"/>
          <w:i w:val="0"/>
          <w:color w:val="000000" w:themeColor="text1"/>
          <w:sz w:val="24"/>
          <w:szCs w:val="24"/>
        </w:rPr>
      </w:pPr>
      <w:r w:rsidRPr="007151EC">
        <w:rPr>
          <w:rFonts w:ascii="Times" w:hAnsi="Times"/>
          <w:i w:val="0"/>
          <w:color w:val="000000" w:themeColor="text1"/>
          <w:sz w:val="24"/>
          <w:szCs w:val="24"/>
        </w:rPr>
        <w:t>Until the Governor is ready with emergency message, repeat FILL COPY</w:t>
      </w:r>
      <w:r w:rsidRPr="007151EC">
        <w:rPr>
          <w:rFonts w:ascii="Times" w:hAnsi="Times"/>
          <w:i w:val="0"/>
          <w:color w:val="000000" w:themeColor="text1"/>
          <w:spacing w:val="-7"/>
          <w:sz w:val="24"/>
          <w:szCs w:val="24"/>
        </w:rPr>
        <w:t xml:space="preserve"> </w:t>
      </w:r>
      <w:r w:rsidRPr="007151EC">
        <w:rPr>
          <w:rFonts w:ascii="Times" w:hAnsi="Times"/>
          <w:i w:val="0"/>
          <w:color w:val="000000" w:themeColor="text1"/>
          <w:sz w:val="24"/>
          <w:szCs w:val="24"/>
        </w:rPr>
        <w:t>SCRIPT:</w:t>
      </w:r>
    </w:p>
    <w:p w14:paraId="6EE670FC" w14:textId="77777777" w:rsidR="00A10257" w:rsidRPr="003105CA" w:rsidRDefault="00A10257" w:rsidP="00A33368">
      <w:pPr>
        <w:tabs>
          <w:tab w:val="left" w:pos="5958"/>
        </w:tabs>
        <w:spacing w:line="280" w:lineRule="auto"/>
        <w:ind w:left="4487" w:firstLine="4"/>
        <w:rPr>
          <w:rFonts w:ascii="Times" w:hAnsi="Times"/>
          <w:color w:val="000000" w:themeColor="text1"/>
          <w:sz w:val="24"/>
          <w:szCs w:val="24"/>
          <w:lang w:val="es-PR"/>
        </w:rPr>
      </w:pPr>
      <w:r w:rsidRPr="007151EC">
        <w:rPr>
          <w:rFonts w:ascii="Times" w:hAnsi="Times"/>
          <w:color w:val="000000" w:themeColor="text1"/>
          <w:sz w:val="24"/>
          <w:szCs w:val="24"/>
        </w:rPr>
        <w:t>"This message is originating in the Puerto Rico Operating Center in San Juan. Normal broadcast programming has been interrupted to activate the Puerto Rico Emergency Alert System because of a statewide emergency. All Puerto Rico stations are requested  to stand-by  for an announcement from the Governor of Puerto Rico. Broadcast stations will be given a countdown prior to the Governor's  address. This is the Puerto Rico Alert System. Stay tuned for important information".</w:t>
      </w:r>
      <w:r w:rsidRPr="007151EC">
        <w:rPr>
          <w:rFonts w:ascii="Times" w:hAnsi="Times"/>
          <w:color w:val="000000" w:themeColor="text1"/>
          <w:sz w:val="24"/>
          <w:szCs w:val="24"/>
        </w:rPr>
        <w:tab/>
      </w:r>
      <w:r w:rsidRPr="003105CA">
        <w:rPr>
          <w:rFonts w:ascii="Times" w:hAnsi="Times"/>
          <w:color w:val="000000" w:themeColor="text1"/>
          <w:sz w:val="24"/>
          <w:szCs w:val="24"/>
          <w:lang w:val="es-PR"/>
        </w:rPr>
        <w:t>(0:35)</w:t>
      </w:r>
    </w:p>
    <w:p w14:paraId="19897447" w14:textId="77777777" w:rsidR="00A10257" w:rsidRPr="003105CA" w:rsidRDefault="00A10257" w:rsidP="00FD3B71">
      <w:pPr>
        <w:spacing w:before="10"/>
        <w:ind w:left="3615"/>
        <w:rPr>
          <w:rFonts w:ascii="Times" w:hAnsi="Times"/>
          <w:color w:val="000000" w:themeColor="text1"/>
          <w:sz w:val="24"/>
          <w:szCs w:val="24"/>
          <w:lang w:val="es-PR"/>
        </w:rPr>
      </w:pPr>
      <w:r w:rsidRPr="003105CA">
        <w:rPr>
          <w:rFonts w:ascii="Times" w:hAnsi="Times"/>
          <w:color w:val="000000" w:themeColor="text1"/>
          <w:sz w:val="24"/>
          <w:szCs w:val="24"/>
          <w:lang w:val="es-PR"/>
        </w:rPr>
        <w:t>Spanish version:</w:t>
      </w:r>
    </w:p>
    <w:p w14:paraId="493E7DAB" w14:textId="1F0CEB0E" w:rsidR="00A10257" w:rsidRPr="003105CA" w:rsidRDefault="00A10257" w:rsidP="00A33368">
      <w:pPr>
        <w:spacing w:before="45" w:line="292" w:lineRule="auto"/>
        <w:ind w:left="4482" w:hanging="9"/>
        <w:rPr>
          <w:rFonts w:ascii="Times" w:hAnsi="Times"/>
          <w:i/>
          <w:color w:val="000000" w:themeColor="text1"/>
          <w:sz w:val="24"/>
          <w:szCs w:val="24"/>
          <w:lang w:val="es-PR"/>
        </w:rPr>
      </w:pPr>
      <w:r w:rsidRPr="003105CA">
        <w:rPr>
          <w:rFonts w:ascii="Times" w:hAnsi="Times"/>
          <w:i/>
          <w:color w:val="000000" w:themeColor="text1"/>
          <w:w w:val="105"/>
          <w:sz w:val="24"/>
          <w:szCs w:val="24"/>
          <w:lang w:val="es-PR"/>
        </w:rPr>
        <w:t xml:space="preserve">"Este mensaje se origina en el Centro de Operaciones de Puerto </w:t>
      </w:r>
      <w:r w:rsidR="00A33368" w:rsidRPr="003105CA">
        <w:rPr>
          <w:rFonts w:ascii="Times" w:hAnsi="Times"/>
          <w:i/>
          <w:color w:val="000000" w:themeColor="text1"/>
          <w:w w:val="105"/>
          <w:sz w:val="24"/>
          <w:szCs w:val="24"/>
          <w:lang w:val="es-PR"/>
        </w:rPr>
        <w:t xml:space="preserve">Rico en San Juan. La programación normal ha </w:t>
      </w:r>
      <w:r w:rsidRPr="003105CA">
        <w:rPr>
          <w:rFonts w:ascii="Times" w:hAnsi="Times"/>
          <w:i/>
          <w:color w:val="000000" w:themeColor="text1"/>
          <w:w w:val="105"/>
          <w:sz w:val="24"/>
          <w:szCs w:val="24"/>
          <w:lang w:val="es-PR"/>
        </w:rPr>
        <w:t>sido interrumpida para activar el Sistema de Alerta de Emergenc</w:t>
      </w:r>
      <w:r w:rsidR="00A33368" w:rsidRPr="003105CA">
        <w:rPr>
          <w:rFonts w:ascii="Times" w:hAnsi="Times"/>
          <w:i/>
          <w:color w:val="000000" w:themeColor="text1"/>
          <w:w w:val="105"/>
          <w:sz w:val="24"/>
          <w:szCs w:val="24"/>
          <w:lang w:val="es-PR"/>
        </w:rPr>
        <w:t>ias  de Puerto Rico. Por una em</w:t>
      </w:r>
      <w:r w:rsidRPr="003105CA">
        <w:rPr>
          <w:rFonts w:ascii="Times" w:hAnsi="Times"/>
          <w:i/>
          <w:color w:val="000000" w:themeColor="text1"/>
          <w:w w:val="105"/>
          <w:sz w:val="24"/>
          <w:szCs w:val="24"/>
          <w:lang w:val="es-PR"/>
        </w:rPr>
        <w:t>ergencia estatal.</w:t>
      </w:r>
    </w:p>
    <w:p w14:paraId="7D67D399" w14:textId="77777777" w:rsidR="00A10257" w:rsidRPr="003105CA" w:rsidRDefault="00A10257" w:rsidP="00FD3B71">
      <w:pPr>
        <w:spacing w:line="245" w:lineRule="exact"/>
        <w:ind w:left="4482"/>
        <w:rPr>
          <w:rFonts w:ascii="Times" w:hAnsi="Times"/>
          <w:i/>
          <w:color w:val="000000" w:themeColor="text1"/>
          <w:sz w:val="24"/>
          <w:szCs w:val="24"/>
          <w:lang w:val="es-PR"/>
        </w:rPr>
      </w:pPr>
      <w:r w:rsidRPr="003105CA">
        <w:rPr>
          <w:rFonts w:ascii="Times" w:hAnsi="Times"/>
          <w:i/>
          <w:color w:val="000000" w:themeColor="text1"/>
          <w:w w:val="105"/>
          <w:sz w:val="24"/>
          <w:szCs w:val="24"/>
          <w:lang w:val="es-PR"/>
        </w:rPr>
        <w:t xml:space="preserve">Se le pide </w:t>
      </w:r>
      <w:r w:rsidRPr="003105CA">
        <w:rPr>
          <w:rFonts w:ascii="Times" w:hAnsi="Times"/>
          <w:color w:val="000000" w:themeColor="text1"/>
          <w:w w:val="105"/>
          <w:sz w:val="24"/>
          <w:szCs w:val="24"/>
          <w:lang w:val="es-PR"/>
        </w:rPr>
        <w:t xml:space="preserve">a </w:t>
      </w:r>
      <w:r w:rsidRPr="003105CA">
        <w:rPr>
          <w:rFonts w:ascii="Times" w:hAnsi="Times"/>
          <w:i/>
          <w:color w:val="000000" w:themeColor="text1"/>
          <w:w w:val="105"/>
          <w:sz w:val="24"/>
          <w:szCs w:val="24"/>
          <w:lang w:val="es-PR"/>
        </w:rPr>
        <w:t xml:space="preserve">todas las estaciones de Puerto Rico </w:t>
      </w:r>
      <w:r w:rsidRPr="003105CA">
        <w:rPr>
          <w:rFonts w:ascii="Times" w:hAnsi="Times"/>
          <w:color w:val="000000" w:themeColor="text1"/>
          <w:w w:val="105"/>
          <w:sz w:val="24"/>
          <w:szCs w:val="24"/>
          <w:lang w:val="es-PR"/>
        </w:rPr>
        <w:t xml:space="preserve">a </w:t>
      </w:r>
      <w:r w:rsidRPr="003105CA">
        <w:rPr>
          <w:rFonts w:ascii="Times" w:hAnsi="Times"/>
          <w:i/>
          <w:color w:val="000000" w:themeColor="text1"/>
          <w:w w:val="105"/>
          <w:sz w:val="24"/>
          <w:szCs w:val="24"/>
          <w:lang w:val="es-PR"/>
        </w:rPr>
        <w:t>estar</w:t>
      </w:r>
    </w:p>
    <w:p w14:paraId="57AF86C7" w14:textId="09FA1D98" w:rsidR="00A10257" w:rsidRPr="007151EC" w:rsidRDefault="00A10257" w:rsidP="008647A9">
      <w:pPr>
        <w:spacing w:before="32" w:line="288" w:lineRule="auto"/>
        <w:ind w:left="4480" w:firstLine="3"/>
        <w:rPr>
          <w:rFonts w:ascii="Times" w:hAnsi="Times"/>
          <w:i/>
          <w:color w:val="000000" w:themeColor="text1"/>
          <w:sz w:val="24"/>
          <w:szCs w:val="24"/>
        </w:rPr>
      </w:pPr>
      <w:r w:rsidRPr="003105CA">
        <w:rPr>
          <w:rFonts w:ascii="Times" w:hAnsi="Times"/>
          <w:i/>
          <w:color w:val="000000" w:themeColor="text1"/>
          <w:w w:val="105"/>
          <w:sz w:val="24"/>
          <w:szCs w:val="24"/>
          <w:lang w:val="es-PR"/>
        </w:rPr>
        <w:t xml:space="preserve">pendiente </w:t>
      </w:r>
      <w:r w:rsidRPr="003105CA">
        <w:rPr>
          <w:rFonts w:ascii="Times" w:hAnsi="Times"/>
          <w:color w:val="000000" w:themeColor="text1"/>
          <w:w w:val="105"/>
          <w:sz w:val="24"/>
          <w:szCs w:val="24"/>
          <w:lang w:val="es-PR"/>
        </w:rPr>
        <w:t xml:space="preserve">a </w:t>
      </w:r>
      <w:r w:rsidR="00A33368" w:rsidRPr="003105CA">
        <w:rPr>
          <w:rFonts w:ascii="Times" w:hAnsi="Times"/>
          <w:i/>
          <w:color w:val="000000" w:themeColor="text1"/>
          <w:w w:val="105"/>
          <w:sz w:val="24"/>
          <w:szCs w:val="24"/>
          <w:lang w:val="es-PR"/>
        </w:rPr>
        <w:t>un mensaje def Gobernador de Puerto Rico. Se le dará</w:t>
      </w:r>
      <w:r w:rsidRPr="003105CA">
        <w:rPr>
          <w:rFonts w:ascii="Times" w:hAnsi="Times"/>
          <w:i/>
          <w:color w:val="000000" w:themeColor="text1"/>
          <w:w w:val="105"/>
          <w:sz w:val="24"/>
          <w:szCs w:val="24"/>
          <w:lang w:val="es-PR"/>
        </w:rPr>
        <w:t xml:space="preserve"> </w:t>
      </w:r>
      <w:r w:rsidRPr="003105CA">
        <w:rPr>
          <w:rFonts w:ascii="Times" w:hAnsi="Times"/>
          <w:color w:val="000000" w:themeColor="text1"/>
          <w:w w:val="105"/>
          <w:sz w:val="24"/>
          <w:szCs w:val="24"/>
          <w:lang w:val="es-PR"/>
        </w:rPr>
        <w:t xml:space="preserve">a </w:t>
      </w:r>
      <w:r w:rsidRPr="003105CA">
        <w:rPr>
          <w:rFonts w:ascii="Times" w:hAnsi="Times"/>
          <w:i/>
          <w:color w:val="000000" w:themeColor="text1"/>
          <w:w w:val="105"/>
          <w:sz w:val="24"/>
          <w:szCs w:val="24"/>
          <w:lang w:val="es-PR"/>
        </w:rPr>
        <w:t>las estacion</w:t>
      </w:r>
      <w:r w:rsidR="00A33368" w:rsidRPr="003105CA">
        <w:rPr>
          <w:rFonts w:ascii="Times" w:hAnsi="Times"/>
          <w:i/>
          <w:color w:val="000000" w:themeColor="text1"/>
          <w:w w:val="105"/>
          <w:sz w:val="24"/>
          <w:szCs w:val="24"/>
          <w:lang w:val="es-PR"/>
        </w:rPr>
        <w:t>es un conteo regresivo antes del mensaje del Gobern</w:t>
      </w:r>
      <w:r w:rsidRPr="003105CA">
        <w:rPr>
          <w:rFonts w:ascii="Times" w:hAnsi="Times"/>
          <w:i/>
          <w:color w:val="000000" w:themeColor="text1"/>
          <w:w w:val="105"/>
          <w:sz w:val="24"/>
          <w:szCs w:val="24"/>
          <w:lang w:val="es-PR"/>
        </w:rPr>
        <w:t>ador. Este es el Sistema de Alerta de E</w:t>
      </w:r>
      <w:r w:rsidR="00A33368" w:rsidRPr="003105CA">
        <w:rPr>
          <w:rFonts w:ascii="Times" w:hAnsi="Times"/>
          <w:i/>
          <w:color w:val="000000" w:themeColor="text1"/>
          <w:w w:val="105"/>
          <w:sz w:val="24"/>
          <w:szCs w:val="24"/>
          <w:lang w:val="es-PR"/>
        </w:rPr>
        <w:t xml:space="preserve">mergencias de Puerto Rico. </w:t>
      </w:r>
      <w:r w:rsidR="00A33368" w:rsidRPr="007151EC">
        <w:rPr>
          <w:rFonts w:ascii="Times" w:hAnsi="Times"/>
          <w:i/>
          <w:color w:val="000000" w:themeColor="text1"/>
          <w:w w:val="105"/>
          <w:sz w:val="24"/>
          <w:szCs w:val="24"/>
        </w:rPr>
        <w:t>Manté</w:t>
      </w:r>
      <w:r w:rsidRPr="007151EC">
        <w:rPr>
          <w:rFonts w:ascii="Times" w:hAnsi="Times"/>
          <w:i/>
          <w:color w:val="000000" w:themeColor="text1"/>
          <w:w w:val="105"/>
          <w:sz w:val="24"/>
          <w:szCs w:val="24"/>
        </w:rPr>
        <w:t>ngase sintonizado para in</w:t>
      </w:r>
      <w:r w:rsidR="00A33368" w:rsidRPr="007151EC">
        <w:rPr>
          <w:rFonts w:ascii="Times" w:hAnsi="Times"/>
          <w:i/>
          <w:color w:val="000000" w:themeColor="text1"/>
          <w:w w:val="105"/>
          <w:sz w:val="24"/>
          <w:szCs w:val="24"/>
        </w:rPr>
        <w:t>formació</w:t>
      </w:r>
      <w:r w:rsidRPr="007151EC">
        <w:rPr>
          <w:rFonts w:ascii="Times" w:hAnsi="Times"/>
          <w:i/>
          <w:color w:val="000000" w:themeColor="text1"/>
          <w:w w:val="105"/>
          <w:sz w:val="24"/>
          <w:szCs w:val="24"/>
        </w:rPr>
        <w:t>n de importancia.</w:t>
      </w:r>
    </w:p>
    <w:p w14:paraId="40587F42" w14:textId="77777777" w:rsidR="00A10257" w:rsidRPr="007151EC" w:rsidRDefault="00A10257" w:rsidP="00FD3B71">
      <w:pPr>
        <w:pStyle w:val="BodyText"/>
        <w:rPr>
          <w:rFonts w:ascii="Times" w:hAnsi="Times"/>
          <w:i/>
          <w:color w:val="000000" w:themeColor="text1"/>
          <w:sz w:val="24"/>
          <w:szCs w:val="24"/>
        </w:rPr>
      </w:pPr>
    </w:p>
    <w:p w14:paraId="0FD262D7" w14:textId="77777777" w:rsidR="00A10257" w:rsidRPr="007151EC" w:rsidRDefault="00A10257" w:rsidP="00002F0B">
      <w:pPr>
        <w:pStyle w:val="ListParagraph"/>
        <w:numPr>
          <w:ilvl w:val="3"/>
          <w:numId w:val="15"/>
        </w:numPr>
        <w:tabs>
          <w:tab w:val="left" w:pos="3636"/>
          <w:tab w:val="left" w:pos="3638"/>
        </w:tabs>
        <w:spacing w:before="94" w:line="300" w:lineRule="auto"/>
        <w:ind w:left="3634" w:hanging="322"/>
        <w:rPr>
          <w:rFonts w:ascii="Times" w:hAnsi="Times"/>
          <w:color w:val="000000" w:themeColor="text1"/>
          <w:sz w:val="24"/>
          <w:szCs w:val="24"/>
        </w:rPr>
      </w:pPr>
      <w:r w:rsidRPr="007151EC">
        <w:rPr>
          <w:rFonts w:ascii="Times" w:hAnsi="Times"/>
          <w:color w:val="000000" w:themeColor="text1"/>
          <w:w w:val="105"/>
          <w:sz w:val="24"/>
          <w:szCs w:val="24"/>
        </w:rPr>
        <w:t>When the Governor is ready with the emergency message, send COUNTDOWN</w:t>
      </w:r>
      <w:r w:rsidRPr="007151EC">
        <w:rPr>
          <w:rFonts w:ascii="Times" w:hAnsi="Times"/>
          <w:color w:val="000000" w:themeColor="text1"/>
          <w:spacing w:val="6"/>
          <w:w w:val="105"/>
          <w:sz w:val="24"/>
          <w:szCs w:val="24"/>
        </w:rPr>
        <w:t xml:space="preserve"> </w:t>
      </w:r>
      <w:r w:rsidRPr="007151EC">
        <w:rPr>
          <w:rFonts w:ascii="Times" w:hAnsi="Times"/>
          <w:color w:val="000000" w:themeColor="text1"/>
          <w:w w:val="105"/>
          <w:sz w:val="24"/>
          <w:szCs w:val="24"/>
        </w:rPr>
        <w:t>SCRIPT:</w:t>
      </w:r>
    </w:p>
    <w:p w14:paraId="15268955" w14:textId="77777777" w:rsidR="00A10257" w:rsidRPr="007151EC" w:rsidRDefault="00A10257" w:rsidP="00FD3B71">
      <w:pPr>
        <w:pStyle w:val="BodyText"/>
        <w:spacing w:line="227" w:lineRule="exact"/>
        <w:ind w:left="4511"/>
        <w:rPr>
          <w:rFonts w:ascii="Times" w:hAnsi="Times"/>
          <w:color w:val="000000" w:themeColor="text1"/>
          <w:sz w:val="24"/>
          <w:szCs w:val="24"/>
        </w:rPr>
      </w:pPr>
      <w:r w:rsidRPr="007151EC">
        <w:rPr>
          <w:rFonts w:ascii="Times" w:hAnsi="Times"/>
          <w:color w:val="000000" w:themeColor="text1"/>
          <w:w w:val="105"/>
          <w:sz w:val="24"/>
          <w:szCs w:val="24"/>
        </w:rPr>
        <w:t>"Three minutes to the Governor's address".</w:t>
      </w:r>
    </w:p>
    <w:p w14:paraId="026F3057" w14:textId="77777777" w:rsidR="00A10257" w:rsidRPr="007151EC" w:rsidRDefault="00A10257" w:rsidP="00002F0B">
      <w:pPr>
        <w:pStyle w:val="BodyText"/>
        <w:spacing w:before="53" w:line="295" w:lineRule="auto"/>
        <w:ind w:left="4497" w:firstLine="8"/>
        <w:rPr>
          <w:rFonts w:ascii="Times" w:hAnsi="Times"/>
          <w:color w:val="000000" w:themeColor="text1"/>
          <w:sz w:val="24"/>
          <w:szCs w:val="24"/>
        </w:rPr>
      </w:pPr>
      <w:r w:rsidRPr="007151EC">
        <w:rPr>
          <w:rFonts w:ascii="Times" w:hAnsi="Times"/>
          <w:color w:val="000000" w:themeColor="text1"/>
          <w:w w:val="105"/>
          <w:sz w:val="24"/>
          <w:szCs w:val="24"/>
        </w:rPr>
        <w:t>'This is the Puerto Rico Emergency  Alert System.  Stay tuned for important information. All broadcast stations and cable system in Puerto Rico should prepare to re-broadcast live the following emergency message. This is a countdown to an announcement from the Governor of Puerto Rico. That message begins in 2½ minutes".</w:t>
      </w:r>
    </w:p>
    <w:p w14:paraId="7E9E1E64" w14:textId="77777777" w:rsidR="00A10257" w:rsidRPr="007151EC" w:rsidRDefault="00A10257" w:rsidP="00002F0B">
      <w:pPr>
        <w:pStyle w:val="BodyText"/>
        <w:spacing w:before="6" w:line="290" w:lineRule="auto"/>
        <w:ind w:left="4500" w:hanging="1"/>
        <w:rPr>
          <w:rFonts w:ascii="Times" w:hAnsi="Times"/>
          <w:color w:val="000000" w:themeColor="text1"/>
          <w:sz w:val="24"/>
          <w:szCs w:val="24"/>
        </w:rPr>
      </w:pPr>
      <w:r w:rsidRPr="007151EC">
        <w:rPr>
          <w:rFonts w:ascii="Times" w:hAnsi="Times"/>
          <w:color w:val="000000" w:themeColor="text1"/>
          <w:w w:val="105"/>
          <w:sz w:val="24"/>
          <w:szCs w:val="24"/>
        </w:rPr>
        <w:t>Previous message repeats, ending "That message begins in 2 minutes".</w:t>
      </w:r>
    </w:p>
    <w:p w14:paraId="1300E9A7" w14:textId="77777777" w:rsidR="00A10257" w:rsidRPr="007151EC" w:rsidRDefault="00A10257" w:rsidP="00002F0B">
      <w:pPr>
        <w:pStyle w:val="BodyText"/>
        <w:spacing w:before="5" w:line="290" w:lineRule="auto"/>
        <w:ind w:left="4498" w:firstLine="1"/>
        <w:rPr>
          <w:rFonts w:ascii="Times" w:hAnsi="Times"/>
          <w:color w:val="000000" w:themeColor="text1"/>
          <w:sz w:val="24"/>
          <w:szCs w:val="24"/>
        </w:rPr>
      </w:pPr>
      <w:r w:rsidRPr="007151EC">
        <w:rPr>
          <w:rFonts w:ascii="Times" w:hAnsi="Times"/>
          <w:color w:val="000000" w:themeColor="text1"/>
          <w:w w:val="105"/>
          <w:sz w:val="24"/>
          <w:szCs w:val="24"/>
        </w:rPr>
        <w:t xml:space="preserve">Previous message repeats, ending "That message begins in 1 ½ </w:t>
      </w:r>
      <w:r w:rsidRPr="007151EC">
        <w:rPr>
          <w:rFonts w:ascii="Times" w:hAnsi="Times"/>
          <w:color w:val="000000" w:themeColor="text1"/>
          <w:w w:val="105"/>
          <w:sz w:val="24"/>
          <w:szCs w:val="24"/>
        </w:rPr>
        <w:lastRenderedPageBreak/>
        <w:t>minutes".</w:t>
      </w:r>
    </w:p>
    <w:p w14:paraId="251077DF" w14:textId="77777777" w:rsidR="00A10257" w:rsidRPr="007151EC" w:rsidRDefault="00A10257" w:rsidP="00002F0B">
      <w:pPr>
        <w:pStyle w:val="BodyText"/>
        <w:spacing w:before="1" w:line="295" w:lineRule="auto"/>
        <w:ind w:left="4494" w:firstLine="1"/>
        <w:rPr>
          <w:rFonts w:ascii="Times" w:hAnsi="Times"/>
          <w:color w:val="000000" w:themeColor="text1"/>
          <w:sz w:val="24"/>
          <w:szCs w:val="24"/>
        </w:rPr>
      </w:pPr>
      <w:r w:rsidRPr="007151EC">
        <w:rPr>
          <w:rFonts w:ascii="Times" w:hAnsi="Times"/>
          <w:color w:val="000000" w:themeColor="text1"/>
          <w:w w:val="105"/>
          <w:sz w:val="24"/>
          <w:szCs w:val="24"/>
        </w:rPr>
        <w:t>Previous message repeats, ending "That message begins in 1 minute".</w:t>
      </w:r>
    </w:p>
    <w:p w14:paraId="03D37571" w14:textId="77777777" w:rsidR="00A10257" w:rsidRPr="007151EC" w:rsidRDefault="00A10257" w:rsidP="00002F0B">
      <w:pPr>
        <w:pStyle w:val="BodyText"/>
        <w:spacing w:line="295" w:lineRule="auto"/>
        <w:ind w:left="4493" w:hanging="3"/>
        <w:rPr>
          <w:rFonts w:ascii="Times" w:hAnsi="Times"/>
          <w:color w:val="000000" w:themeColor="text1"/>
          <w:sz w:val="24"/>
          <w:szCs w:val="24"/>
        </w:rPr>
      </w:pPr>
      <w:r w:rsidRPr="007151EC">
        <w:rPr>
          <w:rFonts w:ascii="Times" w:hAnsi="Times"/>
          <w:color w:val="000000" w:themeColor="text1"/>
          <w:w w:val="105"/>
          <w:sz w:val="24"/>
          <w:szCs w:val="24"/>
        </w:rPr>
        <w:t>Previous message repeats, ending "That message begins in 30 seconds".</w:t>
      </w:r>
    </w:p>
    <w:p w14:paraId="624D11D7" w14:textId="77777777" w:rsidR="00A10257" w:rsidRPr="003105CA" w:rsidRDefault="00A10257" w:rsidP="00FD3B71">
      <w:pPr>
        <w:pStyle w:val="BodyText"/>
        <w:ind w:left="3850"/>
        <w:rPr>
          <w:rFonts w:ascii="Times" w:hAnsi="Times"/>
          <w:color w:val="000000" w:themeColor="text1"/>
          <w:sz w:val="24"/>
          <w:szCs w:val="24"/>
          <w:lang w:val="es-PR"/>
        </w:rPr>
      </w:pPr>
      <w:r w:rsidRPr="003105CA">
        <w:rPr>
          <w:rFonts w:ascii="Times" w:hAnsi="Times"/>
          <w:color w:val="000000" w:themeColor="text1"/>
          <w:w w:val="105"/>
          <w:sz w:val="24"/>
          <w:szCs w:val="24"/>
          <w:lang w:val="es-PR"/>
        </w:rPr>
        <w:t>Spanish version:</w:t>
      </w:r>
    </w:p>
    <w:p w14:paraId="41B2623C" w14:textId="77777777" w:rsidR="00A10257" w:rsidRPr="003105CA" w:rsidRDefault="00A10257" w:rsidP="00FD3B71">
      <w:pPr>
        <w:spacing w:before="52"/>
        <w:ind w:left="4485"/>
        <w:rPr>
          <w:rFonts w:ascii="Times" w:hAnsi="Times"/>
          <w:i/>
          <w:color w:val="000000" w:themeColor="text1"/>
          <w:sz w:val="24"/>
          <w:szCs w:val="24"/>
          <w:lang w:val="es-PR"/>
        </w:rPr>
      </w:pPr>
      <w:r w:rsidRPr="003105CA">
        <w:rPr>
          <w:rFonts w:ascii="Times" w:hAnsi="Times"/>
          <w:i/>
          <w:color w:val="000000" w:themeColor="text1"/>
          <w:w w:val="105"/>
          <w:sz w:val="24"/>
          <w:szCs w:val="24"/>
          <w:lang w:val="es-PR"/>
        </w:rPr>
        <w:t>''Tres minutes para el mensaje de/ Gobernador''.</w:t>
      </w:r>
    </w:p>
    <w:p w14:paraId="736F7EAC" w14:textId="13FAFCF2" w:rsidR="00A10257" w:rsidRPr="003105CA" w:rsidRDefault="00A10257" w:rsidP="00002F0B">
      <w:pPr>
        <w:spacing w:before="52" w:line="285" w:lineRule="auto"/>
        <w:ind w:left="4480" w:firstLine="8"/>
        <w:rPr>
          <w:rFonts w:ascii="Times" w:hAnsi="Times"/>
          <w:i/>
          <w:color w:val="000000" w:themeColor="text1"/>
          <w:sz w:val="24"/>
          <w:szCs w:val="24"/>
          <w:lang w:val="es-PR"/>
        </w:rPr>
      </w:pPr>
      <w:r w:rsidRPr="003105CA">
        <w:rPr>
          <w:rFonts w:ascii="Times" w:hAnsi="Times"/>
          <w:i/>
          <w:color w:val="000000" w:themeColor="text1"/>
          <w:w w:val="105"/>
          <w:sz w:val="24"/>
          <w:szCs w:val="24"/>
          <w:lang w:val="es-PR"/>
        </w:rPr>
        <w:t>"Este es el Sistema de Alerta de Emergencias de Puerto Rico. Manten</w:t>
      </w:r>
      <w:r w:rsidR="00002F0B" w:rsidRPr="003105CA">
        <w:rPr>
          <w:rFonts w:ascii="Times" w:hAnsi="Times"/>
          <w:i/>
          <w:color w:val="000000" w:themeColor="text1"/>
          <w:w w:val="105"/>
          <w:sz w:val="24"/>
          <w:szCs w:val="24"/>
          <w:lang w:val="es-PR"/>
        </w:rPr>
        <w:t>gase sintonizado para informació</w:t>
      </w:r>
      <w:r w:rsidRPr="003105CA">
        <w:rPr>
          <w:rFonts w:ascii="Times" w:hAnsi="Times"/>
          <w:i/>
          <w:color w:val="000000" w:themeColor="text1"/>
          <w:w w:val="105"/>
          <w:sz w:val="24"/>
          <w:szCs w:val="24"/>
          <w:lang w:val="es-PR"/>
        </w:rPr>
        <w:t>n de importancia. Todas las estaciones y sistemas de cable de Puerto Rico deben prepararse para retransmitir el siguiente mensaje de emergencia. Esto es una cuenta regresiva para un mensaje de/ Gobernador de Pue</w:t>
      </w:r>
      <w:r w:rsidR="00600268" w:rsidRPr="003105CA">
        <w:rPr>
          <w:rFonts w:ascii="Times" w:hAnsi="Times"/>
          <w:i/>
          <w:color w:val="000000" w:themeColor="text1"/>
          <w:w w:val="105"/>
          <w:sz w:val="24"/>
          <w:szCs w:val="24"/>
          <w:lang w:val="es-PR"/>
        </w:rPr>
        <w:t>rto Rico. Este mensaje comenzará en 2 minutos  y medio</w:t>
      </w:r>
      <w:r w:rsidRPr="003105CA">
        <w:rPr>
          <w:rFonts w:ascii="Times" w:hAnsi="Times"/>
          <w:i/>
          <w:color w:val="000000" w:themeColor="text1"/>
          <w:w w:val="105"/>
          <w:sz w:val="24"/>
          <w:szCs w:val="24"/>
          <w:lang w:val="es-PR"/>
        </w:rPr>
        <w:t>.</w:t>
      </w:r>
    </w:p>
    <w:p w14:paraId="175B7563" w14:textId="006EBEC1" w:rsidR="00A10257" w:rsidRPr="003105CA" w:rsidRDefault="00A10257" w:rsidP="00600268">
      <w:pPr>
        <w:spacing w:line="295" w:lineRule="auto"/>
        <w:ind w:left="4480" w:hanging="3"/>
        <w:rPr>
          <w:rFonts w:ascii="Times" w:hAnsi="Times"/>
          <w:i/>
          <w:color w:val="000000" w:themeColor="text1"/>
          <w:sz w:val="24"/>
          <w:szCs w:val="24"/>
          <w:lang w:val="es-PR"/>
        </w:rPr>
      </w:pPr>
      <w:r w:rsidRPr="003105CA">
        <w:rPr>
          <w:rFonts w:ascii="Times" w:hAnsi="Times"/>
          <w:i/>
          <w:color w:val="000000" w:themeColor="text1"/>
          <w:w w:val="105"/>
          <w:sz w:val="24"/>
          <w:szCs w:val="24"/>
          <w:lang w:val="es-PR"/>
        </w:rPr>
        <w:t>Se repite el mensaje anterior ter</w:t>
      </w:r>
      <w:r w:rsidR="00600268" w:rsidRPr="003105CA">
        <w:rPr>
          <w:rFonts w:ascii="Times" w:hAnsi="Times"/>
          <w:i/>
          <w:color w:val="000000" w:themeColor="text1"/>
          <w:w w:val="105"/>
          <w:sz w:val="24"/>
          <w:szCs w:val="24"/>
          <w:lang w:val="es-PR"/>
        </w:rPr>
        <w:t>minando: "Este mensaje comenzará</w:t>
      </w:r>
      <w:r w:rsidRPr="003105CA">
        <w:rPr>
          <w:rFonts w:ascii="Times" w:hAnsi="Times"/>
          <w:i/>
          <w:color w:val="000000" w:themeColor="text1"/>
          <w:w w:val="105"/>
          <w:sz w:val="24"/>
          <w:szCs w:val="24"/>
          <w:lang w:val="es-PR"/>
        </w:rPr>
        <w:t xml:space="preserve"> en 2 minutos".</w:t>
      </w:r>
    </w:p>
    <w:p w14:paraId="2AB315D5" w14:textId="3AF0908E" w:rsidR="00A10257" w:rsidRPr="003105CA" w:rsidRDefault="00A10257" w:rsidP="00600268">
      <w:pPr>
        <w:spacing w:line="271" w:lineRule="auto"/>
        <w:ind w:left="4475" w:firstLine="1"/>
        <w:rPr>
          <w:rFonts w:ascii="Times" w:hAnsi="Times"/>
          <w:i/>
          <w:color w:val="000000" w:themeColor="text1"/>
          <w:sz w:val="24"/>
          <w:szCs w:val="24"/>
          <w:lang w:val="es-PR"/>
        </w:rPr>
      </w:pPr>
      <w:r w:rsidRPr="003105CA">
        <w:rPr>
          <w:rFonts w:ascii="Times" w:hAnsi="Times"/>
          <w:i/>
          <w:color w:val="000000" w:themeColor="text1"/>
          <w:w w:val="105"/>
          <w:sz w:val="24"/>
          <w:szCs w:val="24"/>
          <w:lang w:val="es-PR"/>
        </w:rPr>
        <w:t>Se repite el mensaje anterior ter</w:t>
      </w:r>
      <w:r w:rsidR="00600268" w:rsidRPr="003105CA">
        <w:rPr>
          <w:rFonts w:ascii="Times" w:hAnsi="Times"/>
          <w:i/>
          <w:color w:val="000000" w:themeColor="text1"/>
          <w:w w:val="105"/>
          <w:sz w:val="24"/>
          <w:szCs w:val="24"/>
          <w:lang w:val="es-PR"/>
        </w:rPr>
        <w:t>minando: "Este mensaje comenzará en minuto y medio</w:t>
      </w:r>
      <w:r w:rsidRPr="003105CA">
        <w:rPr>
          <w:rFonts w:ascii="Times" w:hAnsi="Times"/>
          <w:i/>
          <w:color w:val="000000" w:themeColor="text1"/>
          <w:w w:val="105"/>
          <w:sz w:val="24"/>
          <w:szCs w:val="24"/>
          <w:lang w:val="es-PR"/>
        </w:rPr>
        <w:t>".</w:t>
      </w:r>
    </w:p>
    <w:p w14:paraId="33594F11" w14:textId="086D6878" w:rsidR="00A10257" w:rsidRPr="003105CA" w:rsidRDefault="00A10257" w:rsidP="00600268">
      <w:pPr>
        <w:spacing w:before="16" w:line="290" w:lineRule="auto"/>
        <w:ind w:left="4471" w:firstLine="6"/>
        <w:rPr>
          <w:rFonts w:ascii="Times" w:hAnsi="Times"/>
          <w:i/>
          <w:color w:val="000000" w:themeColor="text1"/>
          <w:sz w:val="24"/>
          <w:szCs w:val="24"/>
          <w:lang w:val="es-PR"/>
        </w:rPr>
      </w:pPr>
      <w:r w:rsidRPr="003105CA">
        <w:rPr>
          <w:rFonts w:ascii="Times" w:hAnsi="Times"/>
          <w:i/>
          <w:color w:val="000000" w:themeColor="text1"/>
          <w:w w:val="105"/>
          <w:sz w:val="24"/>
          <w:szCs w:val="24"/>
          <w:lang w:val="es-PR"/>
        </w:rPr>
        <w:t>Se repite el mensaje anterior ter</w:t>
      </w:r>
      <w:r w:rsidR="00600268" w:rsidRPr="003105CA">
        <w:rPr>
          <w:rFonts w:ascii="Times" w:hAnsi="Times"/>
          <w:i/>
          <w:color w:val="000000" w:themeColor="text1"/>
          <w:w w:val="105"/>
          <w:sz w:val="24"/>
          <w:szCs w:val="24"/>
          <w:lang w:val="es-PR"/>
        </w:rPr>
        <w:t>minando: "Este mensaje comenzará en 1 minuto</w:t>
      </w:r>
      <w:r w:rsidRPr="003105CA">
        <w:rPr>
          <w:rFonts w:ascii="Times" w:hAnsi="Times"/>
          <w:i/>
          <w:color w:val="000000" w:themeColor="text1"/>
          <w:w w:val="105"/>
          <w:sz w:val="24"/>
          <w:szCs w:val="24"/>
          <w:lang w:val="es-PR"/>
        </w:rPr>
        <w:t>"</w:t>
      </w:r>
    </w:p>
    <w:p w14:paraId="043B0BFB" w14:textId="0637BB8F" w:rsidR="00A10257" w:rsidRPr="003105CA" w:rsidRDefault="00A10257" w:rsidP="00600268">
      <w:pPr>
        <w:spacing w:before="5" w:line="290" w:lineRule="auto"/>
        <w:ind w:left="4471" w:firstLine="1"/>
        <w:rPr>
          <w:rFonts w:ascii="Times" w:hAnsi="Times"/>
          <w:i/>
          <w:color w:val="000000" w:themeColor="text1"/>
          <w:sz w:val="24"/>
          <w:szCs w:val="24"/>
          <w:lang w:val="es-PR"/>
        </w:rPr>
      </w:pPr>
      <w:r w:rsidRPr="003105CA">
        <w:rPr>
          <w:rFonts w:ascii="Times" w:hAnsi="Times"/>
          <w:i/>
          <w:color w:val="000000" w:themeColor="text1"/>
          <w:w w:val="105"/>
          <w:sz w:val="24"/>
          <w:szCs w:val="24"/>
          <w:lang w:val="es-PR"/>
        </w:rPr>
        <w:t>Se repite el mensaje anterior ter</w:t>
      </w:r>
      <w:r w:rsidR="00600268" w:rsidRPr="003105CA">
        <w:rPr>
          <w:rFonts w:ascii="Times" w:hAnsi="Times"/>
          <w:i/>
          <w:color w:val="000000" w:themeColor="text1"/>
          <w:w w:val="105"/>
          <w:sz w:val="24"/>
          <w:szCs w:val="24"/>
          <w:lang w:val="es-PR"/>
        </w:rPr>
        <w:t>minando: "Este mensaje comenzará</w:t>
      </w:r>
      <w:r w:rsidRPr="003105CA">
        <w:rPr>
          <w:rFonts w:ascii="Times" w:hAnsi="Times"/>
          <w:i/>
          <w:color w:val="000000" w:themeColor="text1"/>
          <w:w w:val="105"/>
          <w:sz w:val="24"/>
          <w:szCs w:val="24"/>
          <w:lang w:val="es-PR"/>
        </w:rPr>
        <w:t xml:space="preserve"> en 30 segundos"</w:t>
      </w:r>
    </w:p>
    <w:p w14:paraId="684756A0" w14:textId="77777777" w:rsidR="00A10257" w:rsidRPr="007151EC" w:rsidRDefault="00A10257" w:rsidP="00FD3B71">
      <w:pPr>
        <w:pStyle w:val="ListParagraph"/>
        <w:numPr>
          <w:ilvl w:val="3"/>
          <w:numId w:val="15"/>
        </w:numPr>
        <w:tabs>
          <w:tab w:val="left" w:pos="3589"/>
          <w:tab w:val="left" w:pos="3590"/>
        </w:tabs>
        <w:spacing w:before="24"/>
        <w:ind w:left="3589" w:hanging="320"/>
        <w:rPr>
          <w:rFonts w:ascii="Times" w:hAnsi="Times"/>
          <w:color w:val="000000" w:themeColor="text1"/>
          <w:sz w:val="24"/>
          <w:szCs w:val="24"/>
        </w:rPr>
      </w:pPr>
      <w:r w:rsidRPr="007151EC">
        <w:rPr>
          <w:rFonts w:ascii="Times" w:hAnsi="Times"/>
          <w:color w:val="000000" w:themeColor="text1"/>
          <w:w w:val="105"/>
          <w:sz w:val="24"/>
          <w:szCs w:val="24"/>
        </w:rPr>
        <w:t>one-second</w:t>
      </w:r>
      <w:r w:rsidRPr="007151EC">
        <w:rPr>
          <w:rFonts w:ascii="Times" w:hAnsi="Times"/>
          <w:color w:val="000000" w:themeColor="text1"/>
          <w:spacing w:val="6"/>
          <w:w w:val="105"/>
          <w:sz w:val="24"/>
          <w:szCs w:val="24"/>
        </w:rPr>
        <w:t xml:space="preserve"> </w:t>
      </w:r>
      <w:r w:rsidRPr="007151EC">
        <w:rPr>
          <w:rFonts w:ascii="Times" w:hAnsi="Times"/>
          <w:color w:val="000000" w:themeColor="text1"/>
          <w:w w:val="105"/>
          <w:sz w:val="24"/>
          <w:szCs w:val="24"/>
        </w:rPr>
        <w:t>pause</w:t>
      </w:r>
    </w:p>
    <w:p w14:paraId="13D32C0B" w14:textId="77777777" w:rsidR="00A10257" w:rsidRPr="007151EC" w:rsidRDefault="00A10257" w:rsidP="00FD3B71">
      <w:pPr>
        <w:pStyle w:val="ListParagraph"/>
        <w:numPr>
          <w:ilvl w:val="3"/>
          <w:numId w:val="15"/>
        </w:numPr>
        <w:tabs>
          <w:tab w:val="left" w:pos="3591"/>
          <w:tab w:val="left" w:pos="3592"/>
        </w:tabs>
        <w:spacing w:before="66" w:line="295" w:lineRule="auto"/>
        <w:ind w:left="3595" w:right="2697" w:hanging="326"/>
        <w:rPr>
          <w:rFonts w:ascii="Times" w:hAnsi="Times"/>
          <w:color w:val="000000" w:themeColor="text1"/>
          <w:sz w:val="24"/>
          <w:szCs w:val="24"/>
        </w:rPr>
      </w:pPr>
      <w:r w:rsidRPr="007151EC">
        <w:rPr>
          <w:rFonts w:ascii="Times" w:hAnsi="Times"/>
          <w:color w:val="000000" w:themeColor="text1"/>
          <w:w w:val="105"/>
          <w:sz w:val="24"/>
          <w:szCs w:val="24"/>
        </w:rPr>
        <w:t>Send EAS Header Code 3 times [with Event Code "STA" (State Priority</w:t>
      </w:r>
      <w:r w:rsidRPr="007151EC">
        <w:rPr>
          <w:rFonts w:ascii="Times" w:hAnsi="Times"/>
          <w:color w:val="000000" w:themeColor="text1"/>
          <w:spacing w:val="-13"/>
          <w:w w:val="105"/>
          <w:sz w:val="24"/>
          <w:szCs w:val="24"/>
        </w:rPr>
        <w:t xml:space="preserve"> </w:t>
      </w:r>
      <w:r w:rsidRPr="007151EC">
        <w:rPr>
          <w:rFonts w:ascii="Times" w:hAnsi="Times"/>
          <w:color w:val="000000" w:themeColor="text1"/>
          <w:w w:val="105"/>
          <w:sz w:val="24"/>
          <w:szCs w:val="24"/>
        </w:rPr>
        <w:t>Activation)]</w:t>
      </w:r>
    </w:p>
    <w:p w14:paraId="274D5566" w14:textId="77777777" w:rsidR="00A10257" w:rsidRPr="007151EC" w:rsidRDefault="00A10257" w:rsidP="00FD3B71">
      <w:pPr>
        <w:pStyle w:val="ListParagraph"/>
        <w:numPr>
          <w:ilvl w:val="3"/>
          <w:numId w:val="15"/>
        </w:numPr>
        <w:tabs>
          <w:tab w:val="left" w:pos="3589"/>
          <w:tab w:val="left" w:pos="3590"/>
        </w:tabs>
        <w:spacing w:before="15"/>
        <w:ind w:left="3589" w:hanging="320"/>
        <w:rPr>
          <w:rFonts w:ascii="Times" w:hAnsi="Times"/>
          <w:color w:val="000000" w:themeColor="text1"/>
          <w:sz w:val="24"/>
          <w:szCs w:val="24"/>
        </w:rPr>
      </w:pPr>
      <w:r w:rsidRPr="007151EC">
        <w:rPr>
          <w:rFonts w:ascii="Times" w:hAnsi="Times"/>
          <w:color w:val="000000" w:themeColor="text1"/>
          <w:w w:val="105"/>
          <w:sz w:val="24"/>
          <w:szCs w:val="24"/>
        </w:rPr>
        <w:t>one-second</w:t>
      </w:r>
      <w:r w:rsidRPr="007151EC">
        <w:rPr>
          <w:rFonts w:ascii="Times" w:hAnsi="Times"/>
          <w:color w:val="000000" w:themeColor="text1"/>
          <w:spacing w:val="6"/>
          <w:w w:val="105"/>
          <w:sz w:val="24"/>
          <w:szCs w:val="24"/>
        </w:rPr>
        <w:t xml:space="preserve"> </w:t>
      </w:r>
      <w:r w:rsidRPr="007151EC">
        <w:rPr>
          <w:rFonts w:ascii="Times" w:hAnsi="Times"/>
          <w:color w:val="000000" w:themeColor="text1"/>
          <w:w w:val="105"/>
          <w:sz w:val="24"/>
          <w:szCs w:val="24"/>
        </w:rPr>
        <w:t>pause</w:t>
      </w:r>
    </w:p>
    <w:p w14:paraId="5CD1F4C2" w14:textId="77777777" w:rsidR="00A10257" w:rsidRPr="007151EC" w:rsidRDefault="00A10257" w:rsidP="00FD3B71">
      <w:pPr>
        <w:pStyle w:val="ListParagraph"/>
        <w:numPr>
          <w:ilvl w:val="3"/>
          <w:numId w:val="15"/>
        </w:numPr>
        <w:tabs>
          <w:tab w:val="left" w:pos="3591"/>
          <w:tab w:val="left" w:pos="3592"/>
        </w:tabs>
        <w:spacing w:before="62"/>
        <w:ind w:left="3591" w:hanging="322"/>
        <w:rPr>
          <w:rFonts w:ascii="Times" w:hAnsi="Times"/>
          <w:color w:val="000000" w:themeColor="text1"/>
          <w:sz w:val="24"/>
          <w:szCs w:val="24"/>
        </w:rPr>
      </w:pPr>
      <w:r w:rsidRPr="007151EC">
        <w:rPr>
          <w:rFonts w:ascii="Times" w:hAnsi="Times"/>
          <w:color w:val="000000" w:themeColor="text1"/>
          <w:w w:val="105"/>
          <w:sz w:val="24"/>
          <w:szCs w:val="24"/>
        </w:rPr>
        <w:t>Send EAS Attention</w:t>
      </w:r>
      <w:r w:rsidRPr="007151EC">
        <w:rPr>
          <w:rFonts w:ascii="Times" w:hAnsi="Times"/>
          <w:color w:val="000000" w:themeColor="text1"/>
          <w:spacing w:val="6"/>
          <w:w w:val="105"/>
          <w:sz w:val="24"/>
          <w:szCs w:val="24"/>
        </w:rPr>
        <w:t xml:space="preserve"> </w:t>
      </w:r>
      <w:r w:rsidRPr="007151EC">
        <w:rPr>
          <w:rFonts w:ascii="Times" w:hAnsi="Times"/>
          <w:color w:val="000000" w:themeColor="text1"/>
          <w:w w:val="105"/>
          <w:sz w:val="24"/>
          <w:szCs w:val="24"/>
        </w:rPr>
        <w:t>Signal</w:t>
      </w:r>
    </w:p>
    <w:p w14:paraId="70B65614" w14:textId="77777777" w:rsidR="00A10257" w:rsidRPr="007151EC" w:rsidRDefault="00A10257" w:rsidP="00FD3B71">
      <w:pPr>
        <w:pStyle w:val="BodyText"/>
        <w:spacing w:before="9"/>
        <w:rPr>
          <w:rFonts w:ascii="Times" w:hAnsi="Times"/>
          <w:color w:val="000000" w:themeColor="text1"/>
          <w:sz w:val="24"/>
          <w:szCs w:val="24"/>
        </w:rPr>
      </w:pPr>
    </w:p>
    <w:p w14:paraId="1E1138AD" w14:textId="77777777" w:rsidR="00A10257" w:rsidRPr="007151EC" w:rsidRDefault="00A10257" w:rsidP="00FD3B71">
      <w:pPr>
        <w:pStyle w:val="ListParagraph"/>
        <w:numPr>
          <w:ilvl w:val="3"/>
          <w:numId w:val="15"/>
        </w:numPr>
        <w:tabs>
          <w:tab w:val="left" w:pos="3620"/>
          <w:tab w:val="left" w:pos="3621"/>
        </w:tabs>
        <w:spacing w:before="94"/>
        <w:ind w:left="3620" w:hanging="322"/>
        <w:rPr>
          <w:rFonts w:ascii="Times" w:hAnsi="Times"/>
          <w:color w:val="000000" w:themeColor="text1"/>
          <w:sz w:val="24"/>
          <w:szCs w:val="24"/>
        </w:rPr>
      </w:pPr>
      <w:r w:rsidRPr="007151EC">
        <w:rPr>
          <w:rFonts w:ascii="Times" w:hAnsi="Times"/>
          <w:color w:val="000000" w:themeColor="text1"/>
          <w:w w:val="105"/>
          <w:sz w:val="24"/>
          <w:szCs w:val="24"/>
        </w:rPr>
        <w:t>Send GOVERNOR'S  INTRO</w:t>
      </w:r>
      <w:r w:rsidRPr="007151EC">
        <w:rPr>
          <w:rFonts w:ascii="Times" w:hAnsi="Times"/>
          <w:color w:val="000000" w:themeColor="text1"/>
          <w:spacing w:val="-36"/>
          <w:w w:val="105"/>
          <w:sz w:val="24"/>
          <w:szCs w:val="24"/>
        </w:rPr>
        <w:t xml:space="preserve"> </w:t>
      </w:r>
      <w:r w:rsidRPr="007151EC">
        <w:rPr>
          <w:rFonts w:ascii="Times" w:hAnsi="Times"/>
          <w:color w:val="000000" w:themeColor="text1"/>
          <w:w w:val="105"/>
          <w:sz w:val="24"/>
          <w:szCs w:val="24"/>
        </w:rPr>
        <w:t>SCRIPT</w:t>
      </w:r>
    </w:p>
    <w:p w14:paraId="15B7FE9F" w14:textId="77777777" w:rsidR="00A10257" w:rsidRPr="003105CA" w:rsidRDefault="00A10257" w:rsidP="00326C70">
      <w:pPr>
        <w:pStyle w:val="BodyText"/>
        <w:tabs>
          <w:tab w:val="left" w:pos="10350"/>
        </w:tabs>
        <w:spacing w:before="52" w:line="295" w:lineRule="auto"/>
        <w:ind w:left="4490" w:firstLine="6"/>
        <w:rPr>
          <w:rFonts w:ascii="Times" w:hAnsi="Times"/>
          <w:color w:val="000000" w:themeColor="text1"/>
          <w:sz w:val="24"/>
          <w:szCs w:val="24"/>
          <w:lang w:val="es-PR"/>
        </w:rPr>
      </w:pPr>
      <w:r w:rsidRPr="007151EC">
        <w:rPr>
          <w:rFonts w:ascii="Times" w:hAnsi="Times"/>
          <w:color w:val="000000" w:themeColor="text1"/>
          <w:w w:val="105"/>
          <w:sz w:val="24"/>
          <w:szCs w:val="24"/>
        </w:rPr>
        <w:t xml:space="preserve">'The Puerto Rico Emergency Alert System has been activated due to a statewide emergency. Stay tuned for important information. This is the Puerto Rico Emergency Alert System. Following is an announcement from the governor of Puerto Rico".  </w:t>
      </w:r>
      <w:r w:rsidRPr="003105CA">
        <w:rPr>
          <w:rFonts w:ascii="Times" w:hAnsi="Times"/>
          <w:color w:val="000000" w:themeColor="text1"/>
          <w:w w:val="105"/>
          <w:sz w:val="24"/>
          <w:szCs w:val="24"/>
          <w:lang w:val="es-PR"/>
        </w:rPr>
        <w:t>(0:15)</w:t>
      </w:r>
    </w:p>
    <w:p w14:paraId="4EAFCEF6" w14:textId="77777777" w:rsidR="00A10257" w:rsidRPr="003105CA" w:rsidRDefault="00A10257" w:rsidP="00FD3B71">
      <w:pPr>
        <w:pStyle w:val="BodyText"/>
        <w:ind w:left="3615"/>
        <w:rPr>
          <w:rFonts w:ascii="Times" w:hAnsi="Times"/>
          <w:color w:val="000000" w:themeColor="text1"/>
          <w:sz w:val="24"/>
          <w:szCs w:val="24"/>
          <w:lang w:val="es-PR"/>
        </w:rPr>
      </w:pPr>
      <w:r w:rsidRPr="003105CA">
        <w:rPr>
          <w:rFonts w:ascii="Times" w:hAnsi="Times"/>
          <w:color w:val="000000" w:themeColor="text1"/>
          <w:w w:val="105"/>
          <w:sz w:val="24"/>
          <w:szCs w:val="24"/>
          <w:lang w:val="es-PR"/>
        </w:rPr>
        <w:t>Spanish Version:</w:t>
      </w:r>
    </w:p>
    <w:p w14:paraId="49A38BDB" w14:textId="22248AEC" w:rsidR="00A10257" w:rsidRPr="007151EC" w:rsidRDefault="00A10257" w:rsidP="00326C70">
      <w:pPr>
        <w:tabs>
          <w:tab w:val="left" w:pos="10890"/>
        </w:tabs>
        <w:spacing w:before="42" w:line="295" w:lineRule="auto"/>
        <w:ind w:left="4483" w:hanging="15"/>
        <w:rPr>
          <w:rFonts w:ascii="Times" w:hAnsi="Times"/>
          <w:i/>
          <w:color w:val="000000" w:themeColor="text1"/>
          <w:sz w:val="24"/>
          <w:szCs w:val="24"/>
        </w:rPr>
      </w:pPr>
      <w:r w:rsidRPr="003105CA">
        <w:rPr>
          <w:rFonts w:ascii="Times" w:hAnsi="Times"/>
          <w:i/>
          <w:color w:val="000000" w:themeColor="text1"/>
          <w:w w:val="105"/>
          <w:sz w:val="24"/>
          <w:szCs w:val="24"/>
          <w:lang w:val="es-PR"/>
        </w:rPr>
        <w:t>"El Sistema de Alerta de Emergencias de Puerto Rico ha sido activado por una emergencia estatal. Man</w:t>
      </w:r>
      <w:r w:rsidR="00326C70" w:rsidRPr="003105CA">
        <w:rPr>
          <w:rFonts w:ascii="Times" w:hAnsi="Times"/>
          <w:i/>
          <w:color w:val="000000" w:themeColor="text1"/>
          <w:w w:val="105"/>
          <w:sz w:val="24"/>
          <w:szCs w:val="24"/>
          <w:lang w:val="es-PR"/>
        </w:rPr>
        <w:t>té</w:t>
      </w:r>
      <w:r w:rsidRPr="003105CA">
        <w:rPr>
          <w:rFonts w:ascii="Times" w:hAnsi="Times"/>
          <w:i/>
          <w:color w:val="000000" w:themeColor="text1"/>
          <w:w w:val="105"/>
          <w:sz w:val="24"/>
          <w:szCs w:val="24"/>
          <w:lang w:val="es-PR"/>
        </w:rPr>
        <w:t>n</w:t>
      </w:r>
      <w:r w:rsidR="00326C70" w:rsidRPr="003105CA">
        <w:rPr>
          <w:rFonts w:ascii="Times" w:hAnsi="Times"/>
          <w:i/>
          <w:color w:val="000000" w:themeColor="text1"/>
          <w:w w:val="105"/>
          <w:sz w:val="24"/>
          <w:szCs w:val="24"/>
          <w:lang w:val="es-PR"/>
        </w:rPr>
        <w:t>gase sintonizado para informació</w:t>
      </w:r>
      <w:r w:rsidRPr="003105CA">
        <w:rPr>
          <w:rFonts w:ascii="Times" w:hAnsi="Times"/>
          <w:i/>
          <w:color w:val="000000" w:themeColor="text1"/>
          <w:w w:val="105"/>
          <w:sz w:val="24"/>
          <w:szCs w:val="24"/>
          <w:lang w:val="es-PR"/>
        </w:rPr>
        <w:t>n de importancia. Este es el Sistema de Alerta de Emergenci</w:t>
      </w:r>
      <w:r w:rsidR="00326C70" w:rsidRPr="003105CA">
        <w:rPr>
          <w:rFonts w:ascii="Times" w:hAnsi="Times"/>
          <w:i/>
          <w:color w:val="000000" w:themeColor="text1"/>
          <w:w w:val="105"/>
          <w:sz w:val="24"/>
          <w:szCs w:val="24"/>
          <w:lang w:val="es-PR"/>
        </w:rPr>
        <w:t xml:space="preserve">as de Puerto Rico. </w:t>
      </w:r>
      <w:r w:rsidR="00326C70" w:rsidRPr="007151EC">
        <w:rPr>
          <w:rFonts w:ascii="Times" w:hAnsi="Times"/>
          <w:i/>
          <w:color w:val="000000" w:themeColor="text1"/>
          <w:w w:val="105"/>
          <w:sz w:val="24"/>
          <w:szCs w:val="24"/>
        </w:rPr>
        <w:t>A continuació</w:t>
      </w:r>
      <w:r w:rsidRPr="007151EC">
        <w:rPr>
          <w:rFonts w:ascii="Times" w:hAnsi="Times"/>
          <w:i/>
          <w:color w:val="000000" w:themeColor="text1"/>
          <w:w w:val="105"/>
          <w:sz w:val="24"/>
          <w:szCs w:val="24"/>
        </w:rPr>
        <w:t>n un mensaje def Gobernador de Puerto Rico".</w:t>
      </w:r>
    </w:p>
    <w:p w14:paraId="22393E41" w14:textId="77777777" w:rsidR="00A10257" w:rsidRPr="007151EC" w:rsidRDefault="00A10257" w:rsidP="00366181">
      <w:pPr>
        <w:pStyle w:val="ListParagraph"/>
        <w:numPr>
          <w:ilvl w:val="0"/>
          <w:numId w:val="11"/>
        </w:numPr>
        <w:tabs>
          <w:tab w:val="left" w:pos="3528"/>
          <w:tab w:val="left" w:pos="3529"/>
        </w:tabs>
        <w:spacing w:line="290" w:lineRule="auto"/>
        <w:ind w:hanging="1272"/>
        <w:rPr>
          <w:rFonts w:ascii="Times" w:hAnsi="Times"/>
          <w:color w:val="000000" w:themeColor="text1"/>
          <w:sz w:val="24"/>
          <w:szCs w:val="24"/>
        </w:rPr>
      </w:pPr>
      <w:r w:rsidRPr="007151EC">
        <w:rPr>
          <w:rFonts w:ascii="Times" w:hAnsi="Times"/>
          <w:color w:val="000000" w:themeColor="text1"/>
          <w:w w:val="105"/>
          <w:sz w:val="24"/>
          <w:szCs w:val="24"/>
        </w:rPr>
        <w:lastRenderedPageBreak/>
        <w:t>Governor gives live address NOT TO EXCEED 5 AND ½ MINUTES (Some EAS Decoders may automatically reset and cut him off if it is</w:t>
      </w:r>
      <w:r w:rsidRPr="007151EC">
        <w:rPr>
          <w:rFonts w:ascii="Times" w:hAnsi="Times"/>
          <w:color w:val="000000" w:themeColor="text1"/>
          <w:spacing w:val="-5"/>
          <w:w w:val="105"/>
          <w:sz w:val="24"/>
          <w:szCs w:val="24"/>
        </w:rPr>
        <w:t xml:space="preserve"> </w:t>
      </w:r>
      <w:r w:rsidRPr="007151EC">
        <w:rPr>
          <w:rFonts w:ascii="Times" w:hAnsi="Times"/>
          <w:color w:val="000000" w:themeColor="text1"/>
          <w:w w:val="105"/>
          <w:sz w:val="24"/>
          <w:szCs w:val="24"/>
        </w:rPr>
        <w:t>longer).</w:t>
      </w:r>
    </w:p>
    <w:p w14:paraId="09161A75" w14:textId="77777777" w:rsidR="00A10257" w:rsidRPr="007151EC" w:rsidRDefault="00A10257" w:rsidP="00366181">
      <w:pPr>
        <w:pStyle w:val="ListParagraph"/>
        <w:numPr>
          <w:ilvl w:val="0"/>
          <w:numId w:val="11"/>
        </w:numPr>
        <w:tabs>
          <w:tab w:val="left" w:pos="3522"/>
          <w:tab w:val="left" w:pos="3523"/>
        </w:tabs>
        <w:spacing w:before="28" w:line="295" w:lineRule="auto"/>
        <w:ind w:left="4475" w:hanging="1273"/>
        <w:rPr>
          <w:rFonts w:ascii="Times" w:hAnsi="Times"/>
          <w:color w:val="000000" w:themeColor="text1"/>
          <w:sz w:val="24"/>
          <w:szCs w:val="24"/>
        </w:rPr>
      </w:pPr>
      <w:r w:rsidRPr="007151EC">
        <w:rPr>
          <w:rFonts w:ascii="Times" w:hAnsi="Times"/>
          <w:color w:val="000000" w:themeColor="text1"/>
          <w:w w:val="105"/>
          <w:sz w:val="24"/>
          <w:szCs w:val="24"/>
        </w:rPr>
        <w:t>Following the Governor's address send TERMINATION SCRIPT: "This concludes EAS programming. All broadcast stations and cable systems may now resume normal operations. (0:10)</w:t>
      </w:r>
    </w:p>
    <w:p w14:paraId="3001C1FD" w14:textId="77777777" w:rsidR="00A10257" w:rsidRPr="007151EC" w:rsidRDefault="00A10257" w:rsidP="00FD3B71">
      <w:pPr>
        <w:pStyle w:val="BodyText"/>
        <w:spacing w:before="1"/>
        <w:ind w:left="3601"/>
        <w:rPr>
          <w:rFonts w:ascii="Times" w:hAnsi="Times"/>
          <w:color w:val="000000" w:themeColor="text1"/>
          <w:sz w:val="24"/>
          <w:szCs w:val="24"/>
        </w:rPr>
      </w:pPr>
      <w:r w:rsidRPr="007151EC">
        <w:rPr>
          <w:rFonts w:ascii="Times" w:hAnsi="Times"/>
          <w:color w:val="000000" w:themeColor="text1"/>
          <w:w w:val="105"/>
          <w:sz w:val="24"/>
          <w:szCs w:val="24"/>
        </w:rPr>
        <w:t>Spanish Version:</w:t>
      </w:r>
    </w:p>
    <w:p w14:paraId="4E7BC553" w14:textId="13093283" w:rsidR="00A10257" w:rsidRPr="003105CA" w:rsidRDefault="00A10257" w:rsidP="00366181">
      <w:pPr>
        <w:spacing w:before="47" w:line="297" w:lineRule="auto"/>
        <w:ind w:left="4474"/>
        <w:rPr>
          <w:rFonts w:ascii="Times" w:hAnsi="Times"/>
          <w:i/>
          <w:color w:val="000000" w:themeColor="text1"/>
          <w:sz w:val="24"/>
          <w:szCs w:val="24"/>
          <w:lang w:val="es-PR"/>
        </w:rPr>
      </w:pPr>
      <w:r w:rsidRPr="003105CA">
        <w:rPr>
          <w:rFonts w:ascii="Times" w:hAnsi="Times"/>
          <w:i/>
          <w:color w:val="000000" w:themeColor="text1"/>
          <w:w w:val="105"/>
          <w:sz w:val="24"/>
          <w:szCs w:val="24"/>
          <w:lang w:val="es-PR"/>
        </w:rPr>
        <w:t>"Esto concluye l</w:t>
      </w:r>
      <w:r w:rsidR="00366181" w:rsidRPr="003105CA">
        <w:rPr>
          <w:rFonts w:ascii="Times" w:hAnsi="Times"/>
          <w:i/>
          <w:color w:val="000000" w:themeColor="text1"/>
          <w:w w:val="105"/>
          <w:sz w:val="24"/>
          <w:szCs w:val="24"/>
          <w:lang w:val="es-PR"/>
        </w:rPr>
        <w:t>a programación del</w:t>
      </w:r>
      <w:r w:rsidRPr="003105CA">
        <w:rPr>
          <w:rFonts w:ascii="Times" w:hAnsi="Times"/>
          <w:i/>
          <w:color w:val="000000" w:themeColor="text1"/>
          <w:w w:val="105"/>
          <w:sz w:val="24"/>
          <w:szCs w:val="24"/>
          <w:lang w:val="es-PR"/>
        </w:rPr>
        <w:t xml:space="preserve"> EAS. Todas las estaciones y sistemas de cable pueden</w:t>
      </w:r>
      <w:r w:rsidR="00366181" w:rsidRPr="003105CA">
        <w:rPr>
          <w:rFonts w:ascii="Times" w:hAnsi="Times"/>
          <w:i/>
          <w:color w:val="000000" w:themeColor="text1"/>
          <w:w w:val="105"/>
          <w:sz w:val="24"/>
          <w:szCs w:val="24"/>
          <w:lang w:val="es-PR"/>
        </w:rPr>
        <w:t xml:space="preserve"> ahora continuar con su operació</w:t>
      </w:r>
      <w:r w:rsidRPr="003105CA">
        <w:rPr>
          <w:rFonts w:ascii="Times" w:hAnsi="Times"/>
          <w:i/>
          <w:color w:val="000000" w:themeColor="text1"/>
          <w:w w:val="105"/>
          <w:sz w:val="24"/>
          <w:szCs w:val="24"/>
          <w:lang w:val="es-PR"/>
        </w:rPr>
        <w:t>n normal".</w:t>
      </w:r>
    </w:p>
    <w:p w14:paraId="7D4DE6C0" w14:textId="77777777" w:rsidR="00A10257" w:rsidRPr="007151EC" w:rsidRDefault="00A10257" w:rsidP="00FD3B71">
      <w:pPr>
        <w:pStyle w:val="ListParagraph"/>
        <w:numPr>
          <w:ilvl w:val="0"/>
          <w:numId w:val="11"/>
        </w:numPr>
        <w:tabs>
          <w:tab w:val="left" w:pos="3513"/>
          <w:tab w:val="left" w:pos="3514"/>
        </w:tabs>
        <w:spacing w:before="17"/>
        <w:ind w:left="3513" w:hanging="316"/>
        <w:rPr>
          <w:rFonts w:ascii="Times" w:hAnsi="Times"/>
          <w:color w:val="000000" w:themeColor="text1"/>
          <w:sz w:val="24"/>
          <w:szCs w:val="24"/>
        </w:rPr>
      </w:pPr>
      <w:r w:rsidRPr="007151EC">
        <w:rPr>
          <w:rFonts w:ascii="Times" w:hAnsi="Times"/>
          <w:color w:val="000000" w:themeColor="text1"/>
          <w:w w:val="105"/>
          <w:sz w:val="24"/>
          <w:szCs w:val="24"/>
        </w:rPr>
        <w:t>one- second</w:t>
      </w:r>
      <w:r w:rsidRPr="007151EC">
        <w:rPr>
          <w:rFonts w:ascii="Times" w:hAnsi="Times"/>
          <w:color w:val="000000" w:themeColor="text1"/>
          <w:spacing w:val="10"/>
          <w:w w:val="105"/>
          <w:sz w:val="24"/>
          <w:szCs w:val="24"/>
        </w:rPr>
        <w:t xml:space="preserve"> </w:t>
      </w:r>
      <w:r w:rsidRPr="007151EC">
        <w:rPr>
          <w:rFonts w:ascii="Times" w:hAnsi="Times"/>
          <w:color w:val="000000" w:themeColor="text1"/>
          <w:w w:val="105"/>
          <w:sz w:val="24"/>
          <w:szCs w:val="24"/>
        </w:rPr>
        <w:t>pause</w:t>
      </w:r>
    </w:p>
    <w:p w14:paraId="309A5FA4" w14:textId="77777777" w:rsidR="00A10257" w:rsidRPr="007151EC" w:rsidRDefault="00A10257" w:rsidP="00FD3B71">
      <w:pPr>
        <w:pStyle w:val="ListParagraph"/>
        <w:numPr>
          <w:ilvl w:val="0"/>
          <w:numId w:val="11"/>
        </w:numPr>
        <w:tabs>
          <w:tab w:val="left" w:pos="3510"/>
          <w:tab w:val="left" w:pos="3511"/>
        </w:tabs>
        <w:spacing w:before="61"/>
        <w:ind w:left="3510" w:hanging="317"/>
        <w:rPr>
          <w:rFonts w:ascii="Times" w:hAnsi="Times"/>
          <w:color w:val="000000" w:themeColor="text1"/>
          <w:sz w:val="24"/>
          <w:szCs w:val="24"/>
        </w:rPr>
      </w:pPr>
      <w:r w:rsidRPr="007151EC">
        <w:rPr>
          <w:rFonts w:ascii="Times" w:hAnsi="Times"/>
          <w:color w:val="000000" w:themeColor="text1"/>
          <w:w w:val="105"/>
          <w:sz w:val="24"/>
          <w:szCs w:val="24"/>
        </w:rPr>
        <w:t>Send EAS End-of-Message Code 3</w:t>
      </w:r>
      <w:r w:rsidRPr="007151EC">
        <w:rPr>
          <w:rFonts w:ascii="Times" w:hAnsi="Times"/>
          <w:color w:val="000000" w:themeColor="text1"/>
          <w:spacing w:val="15"/>
          <w:w w:val="105"/>
          <w:sz w:val="24"/>
          <w:szCs w:val="24"/>
        </w:rPr>
        <w:t xml:space="preserve"> </w:t>
      </w:r>
      <w:r w:rsidRPr="007151EC">
        <w:rPr>
          <w:rFonts w:ascii="Times" w:hAnsi="Times"/>
          <w:color w:val="000000" w:themeColor="text1"/>
          <w:w w:val="105"/>
          <w:sz w:val="24"/>
          <w:szCs w:val="24"/>
        </w:rPr>
        <w:t>Times</w:t>
      </w:r>
    </w:p>
    <w:p w14:paraId="2D53F537" w14:textId="77777777" w:rsidR="00A10257" w:rsidRPr="007151EC" w:rsidRDefault="00A10257" w:rsidP="00FD3B71">
      <w:pPr>
        <w:pStyle w:val="ListParagraph"/>
        <w:numPr>
          <w:ilvl w:val="0"/>
          <w:numId w:val="11"/>
        </w:numPr>
        <w:tabs>
          <w:tab w:val="left" w:pos="3508"/>
          <w:tab w:val="left" w:pos="3509"/>
        </w:tabs>
        <w:spacing w:before="66"/>
        <w:ind w:left="3508" w:hanging="315"/>
        <w:rPr>
          <w:rFonts w:ascii="Times" w:hAnsi="Times"/>
          <w:color w:val="000000" w:themeColor="text1"/>
          <w:sz w:val="24"/>
          <w:szCs w:val="24"/>
        </w:rPr>
      </w:pPr>
      <w:r w:rsidRPr="007151EC">
        <w:rPr>
          <w:rFonts w:ascii="Times" w:hAnsi="Times"/>
          <w:color w:val="000000" w:themeColor="text1"/>
          <w:w w:val="105"/>
          <w:sz w:val="24"/>
          <w:szCs w:val="24"/>
        </w:rPr>
        <w:t>one-second</w:t>
      </w:r>
      <w:r w:rsidRPr="007151EC">
        <w:rPr>
          <w:rFonts w:ascii="Times" w:hAnsi="Times"/>
          <w:color w:val="000000" w:themeColor="text1"/>
          <w:spacing w:val="6"/>
          <w:w w:val="105"/>
          <w:sz w:val="24"/>
          <w:szCs w:val="24"/>
        </w:rPr>
        <w:t xml:space="preserve"> </w:t>
      </w:r>
      <w:r w:rsidRPr="007151EC">
        <w:rPr>
          <w:rFonts w:ascii="Times" w:hAnsi="Times"/>
          <w:color w:val="000000" w:themeColor="text1"/>
          <w:w w:val="105"/>
          <w:sz w:val="24"/>
          <w:szCs w:val="24"/>
        </w:rPr>
        <w:t>pause</w:t>
      </w:r>
    </w:p>
    <w:p w14:paraId="08F30245" w14:textId="77777777" w:rsidR="00A10257" w:rsidRPr="007151EC" w:rsidRDefault="00A10257" w:rsidP="00FD3B71">
      <w:pPr>
        <w:pStyle w:val="BodyText"/>
        <w:spacing w:before="1"/>
        <w:rPr>
          <w:rFonts w:ascii="Times" w:hAnsi="Times"/>
          <w:color w:val="000000" w:themeColor="text1"/>
          <w:sz w:val="24"/>
          <w:szCs w:val="24"/>
        </w:rPr>
      </w:pPr>
    </w:p>
    <w:p w14:paraId="6DAAC8E3" w14:textId="77777777" w:rsidR="00A10257" w:rsidRPr="00BD7B2A" w:rsidRDefault="00A10257" w:rsidP="00FD3B71">
      <w:pPr>
        <w:pStyle w:val="ListParagraph"/>
        <w:numPr>
          <w:ilvl w:val="2"/>
          <w:numId w:val="15"/>
        </w:numPr>
        <w:tabs>
          <w:tab w:val="left" w:pos="2955"/>
        </w:tabs>
        <w:ind w:left="2954" w:hanging="317"/>
        <w:rPr>
          <w:rFonts w:ascii="Times" w:hAnsi="Times"/>
          <w:color w:val="000000" w:themeColor="text1"/>
          <w:sz w:val="24"/>
          <w:szCs w:val="24"/>
        </w:rPr>
      </w:pPr>
      <w:r w:rsidRPr="00BD7B2A">
        <w:rPr>
          <w:rFonts w:ascii="Times" w:hAnsi="Times"/>
          <w:color w:val="000000" w:themeColor="text1"/>
          <w:w w:val="105"/>
          <w:sz w:val="24"/>
          <w:szCs w:val="24"/>
        </w:rPr>
        <w:t>LOCAL</w:t>
      </w:r>
      <w:r w:rsidRPr="00BD7B2A">
        <w:rPr>
          <w:rFonts w:ascii="Times" w:hAnsi="Times"/>
          <w:color w:val="000000" w:themeColor="text1"/>
          <w:spacing w:val="-26"/>
          <w:w w:val="105"/>
          <w:sz w:val="24"/>
          <w:szCs w:val="24"/>
        </w:rPr>
        <w:t xml:space="preserve"> </w:t>
      </w:r>
      <w:r w:rsidRPr="00BD7B2A">
        <w:rPr>
          <w:rFonts w:ascii="Times" w:hAnsi="Times"/>
          <w:color w:val="000000" w:themeColor="text1"/>
          <w:w w:val="105"/>
          <w:sz w:val="24"/>
          <w:szCs w:val="24"/>
        </w:rPr>
        <w:t>AREA</w:t>
      </w:r>
      <w:r w:rsidRPr="00BD7B2A">
        <w:rPr>
          <w:rFonts w:ascii="Times" w:hAnsi="Times"/>
          <w:color w:val="000000" w:themeColor="text1"/>
          <w:spacing w:val="-25"/>
          <w:w w:val="105"/>
          <w:sz w:val="24"/>
          <w:szCs w:val="24"/>
        </w:rPr>
        <w:t xml:space="preserve"> </w:t>
      </w:r>
      <w:r w:rsidRPr="00BD7B2A">
        <w:rPr>
          <w:rFonts w:ascii="Times" w:hAnsi="Times"/>
          <w:color w:val="000000" w:themeColor="text1"/>
          <w:w w:val="105"/>
          <w:sz w:val="24"/>
          <w:szCs w:val="24"/>
        </w:rPr>
        <w:t>ACTIVATION</w:t>
      </w:r>
    </w:p>
    <w:p w14:paraId="4BE992AB" w14:textId="77777777" w:rsidR="00A10257" w:rsidRPr="007151EC" w:rsidRDefault="00A10257" w:rsidP="002B2B2F">
      <w:pPr>
        <w:pStyle w:val="BodyText"/>
        <w:spacing w:before="47" w:line="295" w:lineRule="auto"/>
        <w:ind w:left="2950" w:firstLine="4"/>
        <w:rPr>
          <w:rFonts w:ascii="Times" w:hAnsi="Times"/>
          <w:color w:val="000000" w:themeColor="text1"/>
          <w:sz w:val="24"/>
          <w:szCs w:val="24"/>
        </w:rPr>
      </w:pPr>
      <w:r w:rsidRPr="007151EC">
        <w:rPr>
          <w:rFonts w:ascii="Times" w:hAnsi="Times"/>
          <w:color w:val="000000" w:themeColor="text1"/>
          <w:w w:val="105"/>
          <w:sz w:val="24"/>
          <w:szCs w:val="24"/>
        </w:rPr>
        <w:t>Areas which have developed a specific Local Area EAS Plan (which is attached to this State EAS Plan) will have their own Activation Format presented in their Local Area Plan. The following is a suggested Local Ara Activation Format for general use by Areas which have not developed a specific EAS Plan.</w:t>
      </w:r>
    </w:p>
    <w:p w14:paraId="5AAC7AAB" w14:textId="77777777" w:rsidR="00A10257" w:rsidRPr="007151EC" w:rsidRDefault="00A10257" w:rsidP="00FD3B71">
      <w:pPr>
        <w:pStyle w:val="BodyText"/>
        <w:spacing w:before="10"/>
        <w:rPr>
          <w:rFonts w:ascii="Times" w:hAnsi="Times"/>
          <w:color w:val="000000" w:themeColor="text1"/>
          <w:sz w:val="24"/>
          <w:szCs w:val="24"/>
        </w:rPr>
      </w:pPr>
    </w:p>
    <w:p w14:paraId="25EAD614" w14:textId="77777777" w:rsidR="00A10257" w:rsidRPr="007151EC" w:rsidRDefault="00A10257" w:rsidP="00FD3B71">
      <w:pPr>
        <w:pStyle w:val="ListParagraph"/>
        <w:numPr>
          <w:ilvl w:val="3"/>
          <w:numId w:val="15"/>
        </w:numPr>
        <w:tabs>
          <w:tab w:val="left" w:pos="3582"/>
          <w:tab w:val="left" w:pos="3583"/>
        </w:tabs>
        <w:ind w:hanging="293"/>
        <w:rPr>
          <w:rFonts w:ascii="Times" w:hAnsi="Times"/>
          <w:color w:val="000000" w:themeColor="text1"/>
          <w:sz w:val="24"/>
          <w:szCs w:val="24"/>
        </w:rPr>
      </w:pPr>
      <w:r w:rsidRPr="007151EC">
        <w:rPr>
          <w:rFonts w:ascii="Times" w:hAnsi="Times"/>
          <w:color w:val="000000" w:themeColor="text1"/>
          <w:w w:val="105"/>
          <w:sz w:val="24"/>
          <w:szCs w:val="24"/>
        </w:rPr>
        <w:t>Stop regular programming</w:t>
      </w:r>
    </w:p>
    <w:p w14:paraId="3D237C95" w14:textId="77777777" w:rsidR="00A10257" w:rsidRPr="007151EC" w:rsidRDefault="00A10257" w:rsidP="00FD3B71">
      <w:pPr>
        <w:pStyle w:val="ListParagraph"/>
        <w:numPr>
          <w:ilvl w:val="3"/>
          <w:numId w:val="15"/>
        </w:numPr>
        <w:tabs>
          <w:tab w:val="left" w:pos="3581"/>
          <w:tab w:val="left" w:pos="3582"/>
        </w:tabs>
        <w:spacing w:before="61"/>
        <w:ind w:left="3581" w:hanging="321"/>
        <w:rPr>
          <w:rFonts w:ascii="Times" w:hAnsi="Times"/>
          <w:color w:val="000000" w:themeColor="text1"/>
          <w:sz w:val="24"/>
          <w:szCs w:val="24"/>
        </w:rPr>
      </w:pPr>
      <w:r w:rsidRPr="007151EC">
        <w:rPr>
          <w:rFonts w:ascii="Times" w:hAnsi="Times"/>
          <w:color w:val="000000" w:themeColor="text1"/>
          <w:w w:val="105"/>
          <w:sz w:val="24"/>
          <w:szCs w:val="24"/>
        </w:rPr>
        <w:t>Optional</w:t>
      </w:r>
      <w:r w:rsidRPr="007151EC">
        <w:rPr>
          <w:rFonts w:ascii="Times" w:hAnsi="Times"/>
          <w:color w:val="000000" w:themeColor="text1"/>
          <w:spacing w:val="2"/>
          <w:w w:val="105"/>
          <w:sz w:val="24"/>
          <w:szCs w:val="24"/>
        </w:rPr>
        <w:t xml:space="preserve"> </w:t>
      </w:r>
      <w:r w:rsidRPr="007151EC">
        <w:rPr>
          <w:rFonts w:ascii="Times" w:hAnsi="Times"/>
          <w:color w:val="000000" w:themeColor="text1"/>
          <w:w w:val="105"/>
          <w:sz w:val="24"/>
          <w:szCs w:val="24"/>
        </w:rPr>
        <w:t>Intro:</w:t>
      </w:r>
    </w:p>
    <w:p w14:paraId="170F847B" w14:textId="5B4E0B43" w:rsidR="005D4AD3" w:rsidRPr="003105CA" w:rsidRDefault="00A10257" w:rsidP="008647A9">
      <w:pPr>
        <w:pStyle w:val="BodyText"/>
        <w:spacing w:before="47" w:line="297" w:lineRule="auto"/>
        <w:ind w:left="4217" w:firstLine="2"/>
        <w:rPr>
          <w:rFonts w:ascii="Times" w:hAnsi="Times"/>
          <w:color w:val="000000" w:themeColor="text1"/>
          <w:sz w:val="24"/>
          <w:szCs w:val="24"/>
          <w:lang w:val="es-PR"/>
        </w:rPr>
      </w:pPr>
      <w:r w:rsidRPr="007151EC">
        <w:rPr>
          <w:rFonts w:ascii="Times" w:hAnsi="Times"/>
          <w:color w:val="000000" w:themeColor="text1"/>
          <w:w w:val="105"/>
          <w:sz w:val="24"/>
          <w:szCs w:val="24"/>
        </w:rPr>
        <w:t xml:space="preserve">'We interrupt this program to activate the (Local Area) Area, Puerto Rico Emergency Alert System. </w:t>
      </w:r>
      <w:r w:rsidRPr="003105CA">
        <w:rPr>
          <w:rFonts w:ascii="Times" w:hAnsi="Times"/>
          <w:color w:val="000000" w:themeColor="text1"/>
          <w:w w:val="105"/>
          <w:sz w:val="24"/>
          <w:szCs w:val="24"/>
          <w:lang w:val="es-PR"/>
        </w:rPr>
        <w:t>Important information</w:t>
      </w:r>
      <w:r w:rsidR="009752F3" w:rsidRPr="003105CA">
        <w:rPr>
          <w:rFonts w:ascii="Times" w:hAnsi="Times"/>
          <w:color w:val="000000" w:themeColor="text1"/>
          <w:w w:val="105"/>
          <w:sz w:val="24"/>
          <w:szCs w:val="24"/>
          <w:lang w:val="es-PR"/>
        </w:rPr>
        <w:t xml:space="preserve"> </w:t>
      </w:r>
      <w:r w:rsidRPr="003105CA">
        <w:rPr>
          <w:rFonts w:ascii="Times" w:hAnsi="Times"/>
          <w:color w:val="000000" w:themeColor="text1"/>
          <w:w w:val="105"/>
          <w:sz w:val="24"/>
          <w:szCs w:val="24"/>
          <w:lang w:val="es-PR"/>
        </w:rPr>
        <w:t xml:space="preserve">will follow". </w:t>
      </w:r>
      <w:r w:rsidRPr="003105CA">
        <w:rPr>
          <w:rFonts w:ascii="Times" w:hAnsi="Times"/>
          <w:color w:val="000000" w:themeColor="text1"/>
          <w:spacing w:val="57"/>
          <w:w w:val="105"/>
          <w:sz w:val="24"/>
          <w:szCs w:val="24"/>
          <w:lang w:val="es-PR"/>
        </w:rPr>
        <w:t xml:space="preserve"> </w:t>
      </w:r>
      <w:r w:rsidRPr="003105CA">
        <w:rPr>
          <w:rFonts w:ascii="Times" w:hAnsi="Times"/>
          <w:color w:val="000000" w:themeColor="text1"/>
          <w:w w:val="105"/>
          <w:sz w:val="24"/>
          <w:szCs w:val="24"/>
          <w:lang w:val="es-PR"/>
        </w:rPr>
        <w:t>(0:05)</w:t>
      </w:r>
    </w:p>
    <w:p w14:paraId="311D7B1B" w14:textId="77777777" w:rsidR="00A10257" w:rsidRPr="003105CA" w:rsidRDefault="00A10257" w:rsidP="00FD3B71">
      <w:pPr>
        <w:pStyle w:val="BodyText"/>
        <w:spacing w:before="93"/>
        <w:ind w:left="3643"/>
        <w:rPr>
          <w:rFonts w:ascii="Times" w:hAnsi="Times"/>
          <w:color w:val="000000" w:themeColor="text1"/>
          <w:sz w:val="24"/>
          <w:szCs w:val="24"/>
          <w:lang w:val="es-PR"/>
        </w:rPr>
      </w:pPr>
      <w:r w:rsidRPr="003105CA">
        <w:rPr>
          <w:rFonts w:ascii="Times" w:hAnsi="Times"/>
          <w:color w:val="000000" w:themeColor="text1"/>
          <w:w w:val="105"/>
          <w:sz w:val="24"/>
          <w:szCs w:val="24"/>
          <w:lang w:val="es-PR"/>
        </w:rPr>
        <w:t>Spanish version:</w:t>
      </w:r>
    </w:p>
    <w:p w14:paraId="53088968" w14:textId="0B89F49F" w:rsidR="00A10257" w:rsidRPr="007151EC" w:rsidRDefault="00A10257" w:rsidP="009752F3">
      <w:pPr>
        <w:spacing w:before="48" w:line="297" w:lineRule="auto"/>
        <w:ind w:left="4513"/>
        <w:rPr>
          <w:rFonts w:ascii="Times" w:hAnsi="Times"/>
          <w:i/>
          <w:color w:val="000000" w:themeColor="text1"/>
          <w:sz w:val="24"/>
          <w:szCs w:val="24"/>
        </w:rPr>
      </w:pPr>
      <w:r w:rsidRPr="003105CA">
        <w:rPr>
          <w:rFonts w:ascii="Times" w:hAnsi="Times"/>
          <w:i/>
          <w:color w:val="000000" w:themeColor="text1"/>
          <w:w w:val="105"/>
          <w:sz w:val="24"/>
          <w:szCs w:val="24"/>
          <w:lang w:val="es-PR"/>
        </w:rPr>
        <w:t>"lnterrumpimos este programa para activar el Sistema de Alerta de Emergencia de Puerto Rico para el Area de (Are</w:t>
      </w:r>
      <w:r w:rsidR="009752F3" w:rsidRPr="003105CA">
        <w:rPr>
          <w:rFonts w:ascii="Times" w:hAnsi="Times"/>
          <w:i/>
          <w:color w:val="000000" w:themeColor="text1"/>
          <w:w w:val="105"/>
          <w:sz w:val="24"/>
          <w:szCs w:val="24"/>
          <w:lang w:val="es-PR"/>
        </w:rPr>
        <w:t xml:space="preserve">a). </w:t>
      </w:r>
      <w:r w:rsidR="009752F3" w:rsidRPr="007151EC">
        <w:rPr>
          <w:rFonts w:ascii="Times" w:hAnsi="Times"/>
          <w:i/>
          <w:color w:val="000000" w:themeColor="text1"/>
          <w:w w:val="105"/>
          <w:sz w:val="24"/>
          <w:szCs w:val="24"/>
        </w:rPr>
        <w:t>Continuaremos con informació</w:t>
      </w:r>
      <w:r w:rsidRPr="007151EC">
        <w:rPr>
          <w:rFonts w:ascii="Times" w:hAnsi="Times"/>
          <w:i/>
          <w:color w:val="000000" w:themeColor="text1"/>
          <w:w w:val="105"/>
          <w:sz w:val="24"/>
          <w:szCs w:val="24"/>
        </w:rPr>
        <w:t>n de importancia".</w:t>
      </w:r>
    </w:p>
    <w:p w14:paraId="098C4961" w14:textId="77777777" w:rsidR="00A10257" w:rsidRPr="007151EC" w:rsidRDefault="00A10257" w:rsidP="00FD3B71">
      <w:pPr>
        <w:pStyle w:val="ListParagraph"/>
        <w:numPr>
          <w:ilvl w:val="3"/>
          <w:numId w:val="15"/>
        </w:numPr>
        <w:tabs>
          <w:tab w:val="left" w:pos="3554"/>
          <w:tab w:val="left" w:pos="3555"/>
        </w:tabs>
        <w:spacing w:before="14"/>
        <w:ind w:left="3555" w:hanging="321"/>
        <w:rPr>
          <w:rFonts w:ascii="Times" w:hAnsi="Times"/>
          <w:color w:val="000000" w:themeColor="text1"/>
          <w:sz w:val="24"/>
          <w:szCs w:val="24"/>
        </w:rPr>
      </w:pPr>
      <w:r w:rsidRPr="007151EC">
        <w:rPr>
          <w:rFonts w:ascii="Times" w:hAnsi="Times"/>
          <w:color w:val="000000" w:themeColor="text1"/>
          <w:w w:val="105"/>
          <w:sz w:val="24"/>
          <w:szCs w:val="24"/>
        </w:rPr>
        <w:t>one-second</w:t>
      </w:r>
      <w:r w:rsidRPr="007151EC">
        <w:rPr>
          <w:rFonts w:ascii="Times" w:hAnsi="Times"/>
          <w:color w:val="000000" w:themeColor="text1"/>
          <w:spacing w:val="2"/>
          <w:w w:val="105"/>
          <w:sz w:val="24"/>
          <w:szCs w:val="24"/>
        </w:rPr>
        <w:t xml:space="preserve"> </w:t>
      </w:r>
      <w:r w:rsidRPr="007151EC">
        <w:rPr>
          <w:rFonts w:ascii="Times" w:hAnsi="Times"/>
          <w:color w:val="000000" w:themeColor="text1"/>
          <w:w w:val="105"/>
          <w:sz w:val="24"/>
          <w:szCs w:val="24"/>
        </w:rPr>
        <w:t>pause</w:t>
      </w:r>
    </w:p>
    <w:p w14:paraId="65E7C59C" w14:textId="77777777" w:rsidR="00A10257" w:rsidRPr="007151EC" w:rsidRDefault="00A10257" w:rsidP="00FD3B71">
      <w:pPr>
        <w:pStyle w:val="ListParagraph"/>
        <w:numPr>
          <w:ilvl w:val="3"/>
          <w:numId w:val="15"/>
        </w:numPr>
        <w:tabs>
          <w:tab w:val="left" w:pos="3552"/>
          <w:tab w:val="left" w:pos="3553"/>
        </w:tabs>
        <w:spacing w:before="67" w:line="290" w:lineRule="auto"/>
        <w:ind w:right="2000" w:hanging="319"/>
        <w:rPr>
          <w:rFonts w:ascii="Times" w:hAnsi="Times"/>
          <w:color w:val="000000" w:themeColor="text1"/>
          <w:sz w:val="24"/>
          <w:szCs w:val="24"/>
        </w:rPr>
      </w:pPr>
      <w:r w:rsidRPr="007151EC">
        <w:rPr>
          <w:rFonts w:ascii="Times" w:hAnsi="Times"/>
          <w:color w:val="000000" w:themeColor="text1"/>
          <w:w w:val="105"/>
          <w:sz w:val="24"/>
          <w:szCs w:val="24"/>
        </w:rPr>
        <w:t>Send EAS Header Code 3 times (Use appropriate Event Code from list provided in "Puerto Rico Event Codes" section of this</w:t>
      </w:r>
      <w:r w:rsidRPr="007151EC">
        <w:rPr>
          <w:rFonts w:ascii="Times" w:hAnsi="Times"/>
          <w:color w:val="000000" w:themeColor="text1"/>
          <w:spacing w:val="21"/>
          <w:w w:val="105"/>
          <w:sz w:val="24"/>
          <w:szCs w:val="24"/>
        </w:rPr>
        <w:t xml:space="preserve"> </w:t>
      </w:r>
      <w:r w:rsidRPr="007151EC">
        <w:rPr>
          <w:rFonts w:ascii="Times" w:hAnsi="Times"/>
          <w:color w:val="000000" w:themeColor="text1"/>
          <w:w w:val="105"/>
          <w:sz w:val="24"/>
          <w:szCs w:val="24"/>
        </w:rPr>
        <w:t>Plan).</w:t>
      </w:r>
    </w:p>
    <w:p w14:paraId="0794D46E" w14:textId="77777777" w:rsidR="00A10257" w:rsidRPr="007151EC" w:rsidRDefault="00A10257" w:rsidP="00FD3B71">
      <w:pPr>
        <w:pStyle w:val="ListParagraph"/>
        <w:numPr>
          <w:ilvl w:val="3"/>
          <w:numId w:val="15"/>
        </w:numPr>
        <w:tabs>
          <w:tab w:val="left" w:pos="3550"/>
          <w:tab w:val="left" w:pos="3551"/>
        </w:tabs>
        <w:spacing w:before="25"/>
        <w:ind w:left="3550" w:hanging="321"/>
        <w:rPr>
          <w:rFonts w:ascii="Times" w:hAnsi="Times"/>
          <w:color w:val="000000" w:themeColor="text1"/>
          <w:sz w:val="24"/>
          <w:szCs w:val="24"/>
        </w:rPr>
      </w:pPr>
      <w:r w:rsidRPr="007151EC">
        <w:rPr>
          <w:rFonts w:ascii="Times" w:hAnsi="Times"/>
          <w:color w:val="000000" w:themeColor="text1"/>
          <w:w w:val="105"/>
          <w:sz w:val="24"/>
          <w:szCs w:val="24"/>
        </w:rPr>
        <w:t>one-second</w:t>
      </w:r>
      <w:r w:rsidRPr="007151EC">
        <w:rPr>
          <w:rFonts w:ascii="Times" w:hAnsi="Times"/>
          <w:color w:val="000000" w:themeColor="text1"/>
          <w:spacing w:val="2"/>
          <w:w w:val="105"/>
          <w:sz w:val="24"/>
          <w:szCs w:val="24"/>
        </w:rPr>
        <w:t xml:space="preserve"> </w:t>
      </w:r>
      <w:r w:rsidRPr="007151EC">
        <w:rPr>
          <w:rFonts w:ascii="Times" w:hAnsi="Times"/>
          <w:color w:val="000000" w:themeColor="text1"/>
          <w:w w:val="105"/>
          <w:sz w:val="24"/>
          <w:szCs w:val="24"/>
        </w:rPr>
        <w:t>pause</w:t>
      </w:r>
    </w:p>
    <w:p w14:paraId="73A642DE" w14:textId="77777777" w:rsidR="00A10257" w:rsidRPr="007151EC" w:rsidRDefault="00A10257" w:rsidP="00FD3B71">
      <w:pPr>
        <w:pStyle w:val="ListParagraph"/>
        <w:numPr>
          <w:ilvl w:val="3"/>
          <w:numId w:val="15"/>
        </w:numPr>
        <w:tabs>
          <w:tab w:val="left" w:pos="3547"/>
          <w:tab w:val="left" w:pos="3548"/>
        </w:tabs>
        <w:spacing w:before="63"/>
        <w:ind w:left="3547" w:hanging="318"/>
        <w:rPr>
          <w:rFonts w:ascii="Times" w:hAnsi="Times"/>
          <w:color w:val="000000" w:themeColor="text1"/>
          <w:sz w:val="24"/>
          <w:szCs w:val="24"/>
        </w:rPr>
      </w:pPr>
      <w:r w:rsidRPr="007151EC">
        <w:rPr>
          <w:rFonts w:ascii="Times" w:hAnsi="Times"/>
          <w:color w:val="000000" w:themeColor="text1"/>
          <w:w w:val="105"/>
          <w:sz w:val="24"/>
          <w:szCs w:val="24"/>
        </w:rPr>
        <w:t>Send EAS Attention Signal (8 to 25</w:t>
      </w:r>
      <w:r w:rsidRPr="007151EC">
        <w:rPr>
          <w:rFonts w:ascii="Times" w:hAnsi="Times"/>
          <w:color w:val="000000" w:themeColor="text1"/>
          <w:spacing w:val="22"/>
          <w:w w:val="105"/>
          <w:sz w:val="24"/>
          <w:szCs w:val="24"/>
        </w:rPr>
        <w:t xml:space="preserve"> </w:t>
      </w:r>
      <w:r w:rsidRPr="007151EC">
        <w:rPr>
          <w:rFonts w:ascii="Times" w:hAnsi="Times"/>
          <w:color w:val="000000" w:themeColor="text1"/>
          <w:w w:val="105"/>
          <w:sz w:val="24"/>
          <w:szCs w:val="24"/>
        </w:rPr>
        <w:t>seconds)</w:t>
      </w:r>
    </w:p>
    <w:p w14:paraId="4C6046B8" w14:textId="77777777" w:rsidR="00A10257" w:rsidRPr="007151EC" w:rsidRDefault="00A10257" w:rsidP="00FD3B71">
      <w:pPr>
        <w:pStyle w:val="ListParagraph"/>
        <w:numPr>
          <w:ilvl w:val="3"/>
          <w:numId w:val="15"/>
        </w:numPr>
        <w:tabs>
          <w:tab w:val="left" w:pos="3547"/>
          <w:tab w:val="left" w:pos="3548"/>
        </w:tabs>
        <w:spacing w:before="67"/>
        <w:ind w:left="3547"/>
        <w:rPr>
          <w:rFonts w:ascii="Times" w:hAnsi="Times"/>
          <w:color w:val="000000" w:themeColor="text1"/>
          <w:sz w:val="24"/>
          <w:szCs w:val="24"/>
        </w:rPr>
      </w:pPr>
      <w:r w:rsidRPr="007151EC">
        <w:rPr>
          <w:rFonts w:ascii="Times" w:hAnsi="Times"/>
          <w:color w:val="000000" w:themeColor="text1"/>
          <w:w w:val="105"/>
          <w:sz w:val="24"/>
          <w:szCs w:val="24"/>
        </w:rPr>
        <w:t>Activation</w:t>
      </w:r>
      <w:r w:rsidRPr="007151EC">
        <w:rPr>
          <w:rFonts w:ascii="Times" w:hAnsi="Times"/>
          <w:color w:val="000000" w:themeColor="text1"/>
          <w:spacing w:val="-10"/>
          <w:w w:val="105"/>
          <w:sz w:val="24"/>
          <w:szCs w:val="24"/>
        </w:rPr>
        <w:t xml:space="preserve"> </w:t>
      </w:r>
      <w:r w:rsidRPr="007151EC">
        <w:rPr>
          <w:rFonts w:ascii="Times" w:hAnsi="Times"/>
          <w:color w:val="000000" w:themeColor="text1"/>
          <w:w w:val="105"/>
          <w:sz w:val="24"/>
          <w:szCs w:val="24"/>
        </w:rPr>
        <w:t>Announcement:</w:t>
      </w:r>
    </w:p>
    <w:p w14:paraId="2485D54A" w14:textId="657D3F12" w:rsidR="00A10257" w:rsidRPr="003105CA" w:rsidRDefault="00A10257" w:rsidP="009752F3">
      <w:pPr>
        <w:pStyle w:val="BodyText"/>
        <w:spacing w:before="52" w:line="295" w:lineRule="auto"/>
        <w:ind w:left="4497" w:firstLine="5"/>
        <w:rPr>
          <w:rFonts w:ascii="Times" w:hAnsi="Times"/>
          <w:color w:val="000000" w:themeColor="text1"/>
          <w:sz w:val="24"/>
          <w:szCs w:val="24"/>
          <w:lang w:val="es-PR"/>
        </w:rPr>
      </w:pPr>
      <w:r w:rsidRPr="007151EC">
        <w:rPr>
          <w:rFonts w:ascii="Times" w:hAnsi="Times"/>
          <w:color w:val="000000" w:themeColor="text1"/>
          <w:w w:val="105"/>
          <w:sz w:val="24"/>
          <w:szCs w:val="24"/>
        </w:rPr>
        <w:t>'We interrupt our regular programming to activate the (Local Area) Are</w:t>
      </w:r>
      <w:r w:rsidR="009752F3" w:rsidRPr="007151EC">
        <w:rPr>
          <w:rFonts w:ascii="Times" w:hAnsi="Times"/>
          <w:color w:val="000000" w:themeColor="text1"/>
          <w:w w:val="105"/>
          <w:sz w:val="24"/>
          <w:szCs w:val="24"/>
        </w:rPr>
        <w:t xml:space="preserve">a of the Puerto Rico Emergency </w:t>
      </w:r>
      <w:r w:rsidRPr="007151EC">
        <w:rPr>
          <w:rFonts w:ascii="Times" w:hAnsi="Times"/>
          <w:color w:val="000000" w:themeColor="text1"/>
          <w:w w:val="105"/>
          <w:sz w:val="24"/>
          <w:szCs w:val="24"/>
        </w:rPr>
        <w:t>Alert System</w:t>
      </w:r>
      <w:r w:rsidR="009752F3" w:rsidRPr="007151EC">
        <w:rPr>
          <w:rFonts w:ascii="Times" w:hAnsi="Times"/>
          <w:color w:val="000000" w:themeColor="text1"/>
          <w:w w:val="105"/>
          <w:sz w:val="24"/>
          <w:szCs w:val="24"/>
        </w:rPr>
        <w:t xml:space="preserve">. At the request of (Emergency </w:t>
      </w:r>
      <w:r w:rsidRPr="007151EC">
        <w:rPr>
          <w:rFonts w:ascii="Times" w:hAnsi="Times"/>
          <w:color w:val="000000" w:themeColor="text1"/>
          <w:w w:val="105"/>
          <w:sz w:val="24"/>
          <w:szCs w:val="24"/>
        </w:rPr>
        <w:t xml:space="preserve">Agency), all EAS stations in (Local </w:t>
      </w:r>
      <w:r w:rsidRPr="007151EC">
        <w:rPr>
          <w:rFonts w:ascii="Times" w:hAnsi="Times"/>
          <w:color w:val="000000" w:themeColor="text1"/>
          <w:w w:val="105"/>
          <w:sz w:val="24"/>
          <w:szCs w:val="24"/>
        </w:rPr>
        <w:lastRenderedPageBreak/>
        <w:t>Area) Area should rebroadcast the following (Type of Alert/Matches Event Code) announcement. This is the (Local Area) Area Emergency Alert System. Important information will follow''.</w:t>
      </w:r>
      <w:r w:rsidRPr="007151EC">
        <w:rPr>
          <w:rFonts w:ascii="Times" w:hAnsi="Times"/>
          <w:color w:val="000000" w:themeColor="text1"/>
          <w:spacing w:val="-13"/>
          <w:w w:val="105"/>
          <w:sz w:val="24"/>
          <w:szCs w:val="24"/>
        </w:rPr>
        <w:t xml:space="preserve"> </w:t>
      </w:r>
      <w:r w:rsidRPr="003105CA">
        <w:rPr>
          <w:rFonts w:ascii="Times" w:hAnsi="Times"/>
          <w:color w:val="000000" w:themeColor="text1"/>
          <w:w w:val="105"/>
          <w:sz w:val="24"/>
          <w:szCs w:val="24"/>
          <w:lang w:val="es-PR"/>
        </w:rPr>
        <w:t>(0:25).</w:t>
      </w:r>
    </w:p>
    <w:p w14:paraId="3D54468F" w14:textId="77777777" w:rsidR="00A10257" w:rsidRPr="003105CA" w:rsidRDefault="00A10257" w:rsidP="00FD3B71">
      <w:pPr>
        <w:pStyle w:val="BodyText"/>
        <w:spacing w:before="6"/>
        <w:ind w:left="3538"/>
        <w:rPr>
          <w:rFonts w:ascii="Times" w:hAnsi="Times"/>
          <w:color w:val="000000" w:themeColor="text1"/>
          <w:sz w:val="24"/>
          <w:szCs w:val="24"/>
          <w:lang w:val="es-PR"/>
        </w:rPr>
      </w:pPr>
      <w:r w:rsidRPr="003105CA">
        <w:rPr>
          <w:rFonts w:ascii="Times" w:hAnsi="Times"/>
          <w:color w:val="000000" w:themeColor="text1"/>
          <w:w w:val="105"/>
          <w:sz w:val="24"/>
          <w:szCs w:val="24"/>
          <w:lang w:val="es-PR"/>
        </w:rPr>
        <w:t>Spanish version:</w:t>
      </w:r>
    </w:p>
    <w:p w14:paraId="6523AB25" w14:textId="526BDB39" w:rsidR="00A10257" w:rsidRPr="007151EC" w:rsidRDefault="00A10257" w:rsidP="009752F3">
      <w:pPr>
        <w:spacing w:before="48" w:line="295" w:lineRule="auto"/>
        <w:ind w:left="4486" w:firstLine="3"/>
        <w:rPr>
          <w:rFonts w:ascii="Times" w:hAnsi="Times"/>
          <w:i/>
          <w:color w:val="000000" w:themeColor="text1"/>
          <w:sz w:val="24"/>
          <w:szCs w:val="24"/>
        </w:rPr>
      </w:pPr>
      <w:r w:rsidRPr="003105CA">
        <w:rPr>
          <w:rFonts w:ascii="Times" w:hAnsi="Times"/>
          <w:i/>
          <w:color w:val="000000" w:themeColor="text1"/>
          <w:w w:val="105"/>
          <w:sz w:val="24"/>
          <w:szCs w:val="24"/>
          <w:lang w:val="es-PR"/>
        </w:rPr>
        <w:t>"lnterrumpimos nuestra pr</w:t>
      </w:r>
      <w:r w:rsidR="009752F3" w:rsidRPr="003105CA">
        <w:rPr>
          <w:rFonts w:ascii="Times" w:hAnsi="Times"/>
          <w:i/>
          <w:color w:val="000000" w:themeColor="text1"/>
          <w:w w:val="105"/>
          <w:sz w:val="24"/>
          <w:szCs w:val="24"/>
          <w:lang w:val="es-PR"/>
        </w:rPr>
        <w:t>ogramación regular para activar el</w:t>
      </w:r>
      <w:r w:rsidRPr="003105CA">
        <w:rPr>
          <w:rFonts w:ascii="Times" w:hAnsi="Times"/>
          <w:i/>
          <w:color w:val="000000" w:themeColor="text1"/>
          <w:w w:val="105"/>
          <w:sz w:val="24"/>
          <w:szCs w:val="24"/>
          <w:lang w:val="es-PR"/>
        </w:rPr>
        <w:t xml:space="preserve"> Sistema de Alerta de Emergencias de Puerto Rico</w:t>
      </w:r>
      <w:r w:rsidR="009752F3" w:rsidRPr="003105CA">
        <w:rPr>
          <w:rFonts w:ascii="Times" w:hAnsi="Times"/>
          <w:i/>
          <w:color w:val="000000" w:themeColor="text1"/>
          <w:w w:val="105"/>
          <w:sz w:val="24"/>
          <w:szCs w:val="24"/>
          <w:lang w:val="es-PR"/>
        </w:rPr>
        <w:t xml:space="preserve"> para el Área (Área)</w:t>
      </w:r>
      <w:r w:rsidRPr="003105CA">
        <w:rPr>
          <w:rFonts w:ascii="Times" w:hAnsi="Times"/>
          <w:i/>
          <w:color w:val="000000" w:themeColor="text1"/>
          <w:w w:val="105"/>
          <w:sz w:val="24"/>
          <w:szCs w:val="24"/>
          <w:lang w:val="es-PR"/>
        </w:rPr>
        <w:t>. A solicitud de (Agencia de Em</w:t>
      </w:r>
      <w:r w:rsidR="009752F3" w:rsidRPr="003105CA">
        <w:rPr>
          <w:rFonts w:ascii="Times" w:hAnsi="Times"/>
          <w:i/>
          <w:color w:val="000000" w:themeColor="text1"/>
          <w:w w:val="105"/>
          <w:sz w:val="24"/>
          <w:szCs w:val="24"/>
          <w:lang w:val="es-PR"/>
        </w:rPr>
        <w:t>ergencia) todas las emisoras del</w:t>
      </w:r>
      <w:r w:rsidRPr="003105CA">
        <w:rPr>
          <w:rFonts w:ascii="Times" w:hAnsi="Times"/>
          <w:i/>
          <w:color w:val="000000" w:themeColor="text1"/>
          <w:w w:val="105"/>
          <w:sz w:val="24"/>
          <w:szCs w:val="24"/>
          <w:lang w:val="es-PR"/>
        </w:rPr>
        <w:t xml:space="preserve"> Area de (Area) deben transmitir el siguiente mensaje de (Tipo de Alerta). Este es el Sistema de</w:t>
      </w:r>
      <w:r w:rsidR="009752F3" w:rsidRPr="003105CA">
        <w:rPr>
          <w:rFonts w:ascii="Times" w:hAnsi="Times"/>
          <w:i/>
          <w:color w:val="000000" w:themeColor="text1"/>
          <w:w w:val="105"/>
          <w:sz w:val="24"/>
          <w:szCs w:val="24"/>
          <w:lang w:val="es-PR"/>
        </w:rPr>
        <w:t xml:space="preserve"> Alerta de Emergencias para el Área de (Á</w:t>
      </w:r>
      <w:r w:rsidRPr="003105CA">
        <w:rPr>
          <w:rFonts w:ascii="Times" w:hAnsi="Times"/>
          <w:i/>
          <w:color w:val="000000" w:themeColor="text1"/>
          <w:w w:val="105"/>
          <w:sz w:val="24"/>
          <w:szCs w:val="24"/>
          <w:lang w:val="es-PR"/>
        </w:rPr>
        <w:t>re</w:t>
      </w:r>
      <w:r w:rsidR="009752F3" w:rsidRPr="003105CA">
        <w:rPr>
          <w:rFonts w:ascii="Times" w:hAnsi="Times"/>
          <w:i/>
          <w:color w:val="000000" w:themeColor="text1"/>
          <w:w w:val="105"/>
          <w:sz w:val="24"/>
          <w:szCs w:val="24"/>
          <w:lang w:val="es-PR"/>
        </w:rPr>
        <w:t xml:space="preserve">a). </w:t>
      </w:r>
      <w:r w:rsidR="009752F3" w:rsidRPr="007151EC">
        <w:rPr>
          <w:rFonts w:ascii="Times" w:hAnsi="Times"/>
          <w:i/>
          <w:color w:val="000000" w:themeColor="text1"/>
          <w:w w:val="105"/>
          <w:sz w:val="24"/>
          <w:szCs w:val="24"/>
        </w:rPr>
        <w:t>Continuaremos con informació</w:t>
      </w:r>
      <w:r w:rsidRPr="007151EC">
        <w:rPr>
          <w:rFonts w:ascii="Times" w:hAnsi="Times"/>
          <w:i/>
          <w:color w:val="000000" w:themeColor="text1"/>
          <w:w w:val="105"/>
          <w:sz w:val="24"/>
          <w:szCs w:val="24"/>
        </w:rPr>
        <w:t>n de importancia".</w:t>
      </w:r>
    </w:p>
    <w:p w14:paraId="2469AA6C" w14:textId="77777777" w:rsidR="00A10257" w:rsidRPr="007151EC" w:rsidRDefault="00A10257" w:rsidP="00FD3B71">
      <w:pPr>
        <w:pStyle w:val="ListParagraph"/>
        <w:numPr>
          <w:ilvl w:val="3"/>
          <w:numId w:val="15"/>
        </w:numPr>
        <w:tabs>
          <w:tab w:val="left" w:pos="3527"/>
          <w:tab w:val="left" w:pos="3528"/>
        </w:tabs>
        <w:spacing w:before="16"/>
        <w:ind w:left="3527" w:hanging="322"/>
        <w:rPr>
          <w:rFonts w:ascii="Times" w:hAnsi="Times"/>
          <w:color w:val="000000" w:themeColor="text1"/>
          <w:sz w:val="24"/>
          <w:szCs w:val="24"/>
        </w:rPr>
      </w:pPr>
      <w:r w:rsidRPr="007151EC">
        <w:rPr>
          <w:rFonts w:ascii="Times" w:hAnsi="Times"/>
          <w:color w:val="000000" w:themeColor="text1"/>
          <w:w w:val="105"/>
          <w:sz w:val="24"/>
          <w:szCs w:val="24"/>
        </w:rPr>
        <w:t>Broadcast emergency</w:t>
      </w:r>
      <w:r w:rsidRPr="007151EC">
        <w:rPr>
          <w:rFonts w:ascii="Times" w:hAnsi="Times"/>
          <w:color w:val="000000" w:themeColor="text1"/>
          <w:spacing w:val="22"/>
          <w:w w:val="105"/>
          <w:sz w:val="24"/>
          <w:szCs w:val="24"/>
        </w:rPr>
        <w:t xml:space="preserve"> </w:t>
      </w:r>
      <w:r w:rsidRPr="007151EC">
        <w:rPr>
          <w:rFonts w:ascii="Times" w:hAnsi="Times"/>
          <w:color w:val="000000" w:themeColor="text1"/>
          <w:w w:val="105"/>
          <w:sz w:val="24"/>
          <w:szCs w:val="24"/>
        </w:rPr>
        <w:t>message</w:t>
      </w:r>
    </w:p>
    <w:p w14:paraId="04BBAE01" w14:textId="77777777" w:rsidR="00A10257" w:rsidRPr="007151EC" w:rsidRDefault="00A10257" w:rsidP="00FD3B71">
      <w:pPr>
        <w:pStyle w:val="ListParagraph"/>
        <w:numPr>
          <w:ilvl w:val="3"/>
          <w:numId w:val="15"/>
        </w:numPr>
        <w:tabs>
          <w:tab w:val="left" w:pos="3523"/>
          <w:tab w:val="left" w:pos="3524"/>
        </w:tabs>
        <w:spacing w:before="72"/>
        <w:ind w:left="3523" w:hanging="318"/>
        <w:rPr>
          <w:rFonts w:ascii="Times" w:hAnsi="Times"/>
          <w:color w:val="000000" w:themeColor="text1"/>
          <w:sz w:val="24"/>
          <w:szCs w:val="24"/>
        </w:rPr>
      </w:pPr>
      <w:r w:rsidRPr="007151EC">
        <w:rPr>
          <w:rFonts w:ascii="Times" w:hAnsi="Times"/>
          <w:color w:val="000000" w:themeColor="text1"/>
          <w:w w:val="105"/>
          <w:sz w:val="24"/>
          <w:szCs w:val="24"/>
        </w:rPr>
        <w:t>Termination</w:t>
      </w:r>
      <w:r w:rsidRPr="007151EC">
        <w:rPr>
          <w:rFonts w:ascii="Times" w:hAnsi="Times"/>
          <w:color w:val="000000" w:themeColor="text1"/>
          <w:spacing w:val="-6"/>
          <w:w w:val="105"/>
          <w:sz w:val="24"/>
          <w:szCs w:val="24"/>
        </w:rPr>
        <w:t xml:space="preserve"> </w:t>
      </w:r>
      <w:r w:rsidRPr="007151EC">
        <w:rPr>
          <w:rFonts w:ascii="Times" w:hAnsi="Times"/>
          <w:color w:val="000000" w:themeColor="text1"/>
          <w:w w:val="105"/>
          <w:sz w:val="24"/>
          <w:szCs w:val="24"/>
        </w:rPr>
        <w:t>announcement:</w:t>
      </w:r>
    </w:p>
    <w:p w14:paraId="2F0F1BC1" w14:textId="77777777" w:rsidR="00A10257" w:rsidRPr="003105CA" w:rsidRDefault="00A10257" w:rsidP="00CA2A14">
      <w:pPr>
        <w:pStyle w:val="BodyText"/>
        <w:spacing w:before="53" w:line="295" w:lineRule="auto"/>
        <w:ind w:left="4479" w:firstLine="4"/>
        <w:rPr>
          <w:rFonts w:ascii="Times" w:hAnsi="Times"/>
          <w:color w:val="000000" w:themeColor="text1"/>
          <w:sz w:val="24"/>
          <w:szCs w:val="24"/>
          <w:lang w:val="es-PR"/>
        </w:rPr>
      </w:pPr>
      <w:r w:rsidRPr="007151EC">
        <w:rPr>
          <w:rFonts w:ascii="Times" w:hAnsi="Times"/>
          <w:color w:val="000000" w:themeColor="text1"/>
          <w:w w:val="105"/>
          <w:sz w:val="24"/>
          <w:szCs w:val="24"/>
        </w:rPr>
        <w:t xml:space="preserve">"This is the (Local Area) Area of the Puerto Rico Emergency Alert System. All (Local Area) Area EAS stations are required to re-broadcast the preceding announcement, which was issued by (Emergency Agency). </w:t>
      </w:r>
      <w:r w:rsidRPr="003105CA">
        <w:rPr>
          <w:rFonts w:ascii="Times" w:hAnsi="Times"/>
          <w:color w:val="000000" w:themeColor="text1"/>
          <w:w w:val="105"/>
          <w:sz w:val="24"/>
          <w:szCs w:val="24"/>
          <w:lang w:val="es-PR"/>
        </w:rPr>
        <w:t>We now resume normal</w:t>
      </w:r>
      <w:r w:rsidRPr="003105CA">
        <w:rPr>
          <w:rFonts w:ascii="Times" w:hAnsi="Times"/>
          <w:color w:val="000000" w:themeColor="text1"/>
          <w:spacing w:val="-22"/>
          <w:w w:val="105"/>
          <w:sz w:val="24"/>
          <w:szCs w:val="24"/>
          <w:lang w:val="es-PR"/>
        </w:rPr>
        <w:t xml:space="preserve"> </w:t>
      </w:r>
      <w:r w:rsidRPr="003105CA">
        <w:rPr>
          <w:rFonts w:ascii="Times" w:hAnsi="Times"/>
          <w:color w:val="000000" w:themeColor="text1"/>
          <w:w w:val="105"/>
          <w:sz w:val="24"/>
          <w:szCs w:val="24"/>
          <w:lang w:val="es-PR"/>
        </w:rPr>
        <w:t>programming".</w:t>
      </w:r>
    </w:p>
    <w:p w14:paraId="71A88836" w14:textId="77777777" w:rsidR="00A10257" w:rsidRPr="003105CA" w:rsidRDefault="00A10257" w:rsidP="00FD3B71">
      <w:pPr>
        <w:pStyle w:val="BodyText"/>
        <w:spacing w:line="227" w:lineRule="exact"/>
        <w:ind w:left="3518"/>
        <w:rPr>
          <w:rFonts w:ascii="Times" w:hAnsi="Times"/>
          <w:color w:val="000000" w:themeColor="text1"/>
          <w:sz w:val="24"/>
          <w:szCs w:val="24"/>
          <w:lang w:val="es-PR"/>
        </w:rPr>
      </w:pPr>
      <w:r w:rsidRPr="003105CA">
        <w:rPr>
          <w:rFonts w:ascii="Times" w:hAnsi="Times"/>
          <w:color w:val="000000" w:themeColor="text1"/>
          <w:w w:val="105"/>
          <w:sz w:val="24"/>
          <w:szCs w:val="24"/>
          <w:lang w:val="es-PR"/>
        </w:rPr>
        <w:t>Spanish version:</w:t>
      </w:r>
    </w:p>
    <w:p w14:paraId="697E7C4C" w14:textId="09EA7EE3" w:rsidR="00A10257" w:rsidRPr="007151EC" w:rsidRDefault="00CA2A14" w:rsidP="00CA2A14">
      <w:pPr>
        <w:pStyle w:val="BodyText"/>
        <w:spacing w:before="53" w:line="295" w:lineRule="auto"/>
        <w:ind w:left="4470" w:firstLine="4"/>
        <w:rPr>
          <w:rFonts w:ascii="Times" w:hAnsi="Times"/>
          <w:i/>
          <w:color w:val="000000" w:themeColor="text1"/>
          <w:sz w:val="24"/>
          <w:szCs w:val="24"/>
        </w:rPr>
      </w:pPr>
      <w:r w:rsidRPr="003105CA">
        <w:rPr>
          <w:rFonts w:ascii="Times" w:hAnsi="Times"/>
          <w:i/>
          <w:color w:val="000000" w:themeColor="text1"/>
          <w:w w:val="105"/>
          <w:sz w:val="24"/>
          <w:szCs w:val="24"/>
          <w:lang w:val="es-PR"/>
        </w:rPr>
        <w:t>"Esta es el Á</w:t>
      </w:r>
      <w:r w:rsidR="00A10257" w:rsidRPr="003105CA">
        <w:rPr>
          <w:rFonts w:ascii="Times" w:hAnsi="Times"/>
          <w:i/>
          <w:color w:val="000000" w:themeColor="text1"/>
          <w:w w:val="105"/>
          <w:sz w:val="24"/>
          <w:szCs w:val="24"/>
          <w:lang w:val="es-PR"/>
        </w:rPr>
        <w:t>rea de</w:t>
      </w:r>
      <w:r w:rsidRPr="003105CA">
        <w:rPr>
          <w:rFonts w:ascii="Times" w:hAnsi="Times"/>
          <w:i/>
          <w:color w:val="000000" w:themeColor="text1"/>
          <w:w w:val="105"/>
          <w:sz w:val="24"/>
          <w:szCs w:val="24"/>
          <w:lang w:val="es-PR"/>
        </w:rPr>
        <w:t xml:space="preserve"> (Area) del Sistema de Alerta d</w:t>
      </w:r>
      <w:r w:rsidR="00A10257" w:rsidRPr="003105CA">
        <w:rPr>
          <w:rFonts w:ascii="Times" w:hAnsi="Times"/>
          <w:i/>
          <w:color w:val="000000" w:themeColor="text1"/>
          <w:w w:val="105"/>
          <w:sz w:val="24"/>
          <w:szCs w:val="24"/>
          <w:lang w:val="es-PR"/>
        </w:rPr>
        <w:t>e Emergencias de Puerto Rico. Todas las emisoras de</w:t>
      </w:r>
      <w:r w:rsidRPr="003105CA">
        <w:rPr>
          <w:rFonts w:ascii="Times" w:hAnsi="Times"/>
          <w:i/>
          <w:color w:val="000000" w:themeColor="text1"/>
          <w:w w:val="105"/>
          <w:sz w:val="24"/>
          <w:szCs w:val="24"/>
          <w:lang w:val="es-PR"/>
        </w:rPr>
        <w:t>l Á</w:t>
      </w:r>
      <w:r w:rsidR="00A10257" w:rsidRPr="003105CA">
        <w:rPr>
          <w:rFonts w:ascii="Times" w:hAnsi="Times"/>
          <w:i/>
          <w:color w:val="000000" w:themeColor="text1"/>
          <w:w w:val="105"/>
          <w:sz w:val="24"/>
          <w:szCs w:val="24"/>
          <w:lang w:val="es-PR"/>
        </w:rPr>
        <w:t>rea de (Area) de</w:t>
      </w:r>
      <w:r w:rsidRPr="003105CA">
        <w:rPr>
          <w:rFonts w:ascii="Times" w:hAnsi="Times"/>
          <w:i/>
          <w:color w:val="000000" w:themeColor="text1"/>
          <w:w w:val="105"/>
          <w:sz w:val="24"/>
          <w:szCs w:val="24"/>
          <w:lang w:val="es-PR"/>
        </w:rPr>
        <w:t>l EAS deberán re</w:t>
      </w:r>
      <w:r w:rsidR="00A10257" w:rsidRPr="003105CA">
        <w:rPr>
          <w:rFonts w:ascii="Times" w:hAnsi="Times"/>
          <w:i/>
          <w:color w:val="000000" w:themeColor="text1"/>
          <w:w w:val="105"/>
          <w:sz w:val="24"/>
          <w:szCs w:val="24"/>
          <w:lang w:val="es-PR"/>
        </w:rPr>
        <w:t>transmitir el mensaje anterior emitido por (Agencia de Emergencia</w:t>
      </w:r>
      <w:r w:rsidRPr="003105CA">
        <w:rPr>
          <w:rFonts w:ascii="Times" w:hAnsi="Times"/>
          <w:i/>
          <w:color w:val="000000" w:themeColor="text1"/>
          <w:w w:val="105"/>
          <w:sz w:val="24"/>
          <w:szCs w:val="24"/>
          <w:lang w:val="es-PR"/>
        </w:rPr>
        <w:t xml:space="preserve">). </w:t>
      </w:r>
      <w:r w:rsidRPr="007151EC">
        <w:rPr>
          <w:rFonts w:ascii="Times" w:hAnsi="Times"/>
          <w:i/>
          <w:color w:val="000000" w:themeColor="text1"/>
          <w:w w:val="105"/>
          <w:sz w:val="24"/>
          <w:szCs w:val="24"/>
        </w:rPr>
        <w:t>Resumimos nuestra programació</w:t>
      </w:r>
      <w:r w:rsidR="00A10257" w:rsidRPr="007151EC">
        <w:rPr>
          <w:rFonts w:ascii="Times" w:hAnsi="Times"/>
          <w:i/>
          <w:color w:val="000000" w:themeColor="text1"/>
          <w:w w:val="105"/>
          <w:sz w:val="24"/>
          <w:szCs w:val="24"/>
        </w:rPr>
        <w:t>n regular.</w:t>
      </w:r>
      <w:r w:rsidRPr="007151EC">
        <w:rPr>
          <w:rFonts w:ascii="Times" w:hAnsi="Times"/>
          <w:i/>
          <w:color w:val="000000" w:themeColor="text1"/>
          <w:w w:val="105"/>
          <w:sz w:val="24"/>
          <w:szCs w:val="24"/>
        </w:rPr>
        <w:t>"</w:t>
      </w:r>
    </w:p>
    <w:p w14:paraId="3473530A" w14:textId="77777777" w:rsidR="00A10257" w:rsidRPr="007151EC" w:rsidRDefault="00A10257" w:rsidP="00FD3B71">
      <w:pPr>
        <w:pStyle w:val="ListParagraph"/>
        <w:numPr>
          <w:ilvl w:val="0"/>
          <w:numId w:val="10"/>
        </w:numPr>
        <w:tabs>
          <w:tab w:val="left" w:pos="3511"/>
          <w:tab w:val="left" w:pos="3512"/>
        </w:tabs>
        <w:spacing w:before="11"/>
        <w:ind w:hanging="320"/>
        <w:rPr>
          <w:rFonts w:ascii="Times" w:hAnsi="Times"/>
          <w:color w:val="000000" w:themeColor="text1"/>
          <w:sz w:val="24"/>
          <w:szCs w:val="24"/>
        </w:rPr>
      </w:pPr>
      <w:r w:rsidRPr="007151EC">
        <w:rPr>
          <w:rFonts w:ascii="Times" w:hAnsi="Times"/>
          <w:color w:val="000000" w:themeColor="text1"/>
          <w:w w:val="105"/>
          <w:sz w:val="24"/>
          <w:szCs w:val="24"/>
        </w:rPr>
        <w:t>one-second</w:t>
      </w:r>
      <w:r w:rsidRPr="007151EC">
        <w:rPr>
          <w:rFonts w:ascii="Times" w:hAnsi="Times"/>
          <w:color w:val="000000" w:themeColor="text1"/>
          <w:spacing w:val="2"/>
          <w:w w:val="105"/>
          <w:sz w:val="24"/>
          <w:szCs w:val="24"/>
        </w:rPr>
        <w:t xml:space="preserve"> </w:t>
      </w:r>
      <w:r w:rsidRPr="007151EC">
        <w:rPr>
          <w:rFonts w:ascii="Times" w:hAnsi="Times"/>
          <w:color w:val="000000" w:themeColor="text1"/>
          <w:w w:val="105"/>
          <w:sz w:val="24"/>
          <w:szCs w:val="24"/>
        </w:rPr>
        <w:t>pause</w:t>
      </w:r>
    </w:p>
    <w:p w14:paraId="255DB4FC" w14:textId="77777777" w:rsidR="0044695D" w:rsidRPr="007151EC" w:rsidRDefault="00A10257" w:rsidP="0044695D">
      <w:pPr>
        <w:pStyle w:val="ListParagraph"/>
        <w:numPr>
          <w:ilvl w:val="0"/>
          <w:numId w:val="10"/>
        </w:numPr>
        <w:tabs>
          <w:tab w:val="left" w:pos="3509"/>
          <w:tab w:val="left" w:pos="3510"/>
        </w:tabs>
        <w:spacing w:before="67"/>
        <w:ind w:left="3509" w:hanging="318"/>
        <w:rPr>
          <w:rFonts w:ascii="Times" w:hAnsi="Times"/>
          <w:color w:val="000000" w:themeColor="text1"/>
          <w:sz w:val="24"/>
          <w:szCs w:val="24"/>
        </w:rPr>
      </w:pPr>
      <w:r w:rsidRPr="007151EC">
        <w:rPr>
          <w:rFonts w:ascii="Times" w:hAnsi="Times"/>
          <w:color w:val="000000" w:themeColor="text1"/>
          <w:w w:val="105"/>
          <w:sz w:val="24"/>
          <w:szCs w:val="24"/>
        </w:rPr>
        <w:t>Send EAS End of-Message  Code 3</w:t>
      </w:r>
      <w:r w:rsidRPr="007151EC">
        <w:rPr>
          <w:rFonts w:ascii="Times" w:hAnsi="Times"/>
          <w:color w:val="000000" w:themeColor="text1"/>
          <w:spacing w:val="-36"/>
          <w:w w:val="105"/>
          <w:sz w:val="24"/>
          <w:szCs w:val="24"/>
        </w:rPr>
        <w:t xml:space="preserve"> </w:t>
      </w:r>
      <w:r w:rsidRPr="007151EC">
        <w:rPr>
          <w:rFonts w:ascii="Times" w:hAnsi="Times"/>
          <w:color w:val="000000" w:themeColor="text1"/>
          <w:w w:val="105"/>
          <w:sz w:val="24"/>
          <w:szCs w:val="24"/>
        </w:rPr>
        <w:t>times</w:t>
      </w:r>
    </w:p>
    <w:p w14:paraId="008229E9" w14:textId="16F4F45A" w:rsidR="00E357A5" w:rsidRPr="007151EC" w:rsidRDefault="00E357A5" w:rsidP="0044695D">
      <w:pPr>
        <w:pStyle w:val="ListParagraph"/>
        <w:numPr>
          <w:ilvl w:val="0"/>
          <w:numId w:val="10"/>
        </w:numPr>
        <w:tabs>
          <w:tab w:val="left" w:pos="3509"/>
          <w:tab w:val="left" w:pos="3510"/>
        </w:tabs>
        <w:spacing w:before="67"/>
        <w:ind w:left="3509" w:hanging="318"/>
        <w:rPr>
          <w:rFonts w:ascii="Times" w:hAnsi="Times"/>
          <w:color w:val="000000" w:themeColor="text1"/>
          <w:sz w:val="24"/>
          <w:szCs w:val="24"/>
        </w:rPr>
      </w:pPr>
      <w:r w:rsidRPr="007151EC">
        <w:rPr>
          <w:rFonts w:ascii="Times" w:hAnsi="Times"/>
          <w:color w:val="000000" w:themeColor="text1"/>
          <w:w w:val="105"/>
          <w:sz w:val="24"/>
          <w:szCs w:val="24"/>
        </w:rPr>
        <w:t xml:space="preserve">Resume normal </w:t>
      </w:r>
      <w:r w:rsidR="00A10257" w:rsidRPr="007151EC">
        <w:rPr>
          <w:rFonts w:ascii="Times" w:hAnsi="Times"/>
          <w:color w:val="000000" w:themeColor="text1"/>
          <w:w w:val="105"/>
          <w:sz w:val="24"/>
          <w:szCs w:val="24"/>
        </w:rPr>
        <w:t xml:space="preserve">programming </w:t>
      </w:r>
    </w:p>
    <w:p w14:paraId="4E4EDB24" w14:textId="77777777" w:rsidR="0044695D" w:rsidRPr="007151EC" w:rsidRDefault="0044695D" w:rsidP="0044695D">
      <w:pPr>
        <w:tabs>
          <w:tab w:val="left" w:pos="3509"/>
          <w:tab w:val="left" w:pos="3510"/>
        </w:tabs>
        <w:spacing w:before="67"/>
        <w:ind w:left="3191"/>
        <w:rPr>
          <w:rFonts w:ascii="Times" w:hAnsi="Times"/>
          <w:color w:val="000000" w:themeColor="text1"/>
          <w:sz w:val="24"/>
          <w:szCs w:val="24"/>
        </w:rPr>
      </w:pPr>
    </w:p>
    <w:p w14:paraId="6F227D8B" w14:textId="72A007B6" w:rsidR="00A10257" w:rsidRPr="007151EC" w:rsidRDefault="00A10257" w:rsidP="006B5541">
      <w:pPr>
        <w:tabs>
          <w:tab w:val="left" w:pos="3371"/>
          <w:tab w:val="left" w:pos="3372"/>
        </w:tabs>
        <w:spacing w:before="94" w:line="585" w:lineRule="auto"/>
        <w:ind w:left="1170"/>
        <w:rPr>
          <w:rFonts w:ascii="Times" w:hAnsi="Times"/>
          <w:color w:val="000000" w:themeColor="text1"/>
          <w:sz w:val="24"/>
          <w:szCs w:val="24"/>
        </w:rPr>
      </w:pPr>
      <w:r w:rsidRPr="007151EC">
        <w:rPr>
          <w:rFonts w:ascii="Times" w:hAnsi="Times"/>
          <w:color w:val="000000" w:themeColor="text1"/>
          <w:w w:val="105"/>
          <w:sz w:val="24"/>
          <w:szCs w:val="24"/>
        </w:rPr>
        <w:t>VIII.</w:t>
      </w:r>
      <w:r w:rsidR="00E357A5" w:rsidRPr="007151EC">
        <w:rPr>
          <w:rFonts w:ascii="Times" w:hAnsi="Times"/>
          <w:color w:val="000000" w:themeColor="text1"/>
          <w:w w:val="105"/>
          <w:sz w:val="24"/>
          <w:szCs w:val="24"/>
        </w:rPr>
        <w:t xml:space="preserve"> </w:t>
      </w:r>
      <w:r w:rsidR="0044695D" w:rsidRPr="007151EC">
        <w:rPr>
          <w:rFonts w:ascii="Times" w:hAnsi="Times"/>
          <w:color w:val="000000" w:themeColor="text1"/>
          <w:w w:val="105"/>
          <w:sz w:val="24"/>
          <w:szCs w:val="24"/>
        </w:rPr>
        <w:t>Guidance</w:t>
      </w:r>
      <w:r w:rsidRPr="007151EC">
        <w:rPr>
          <w:rFonts w:ascii="Times" w:hAnsi="Times"/>
          <w:color w:val="000000" w:themeColor="text1"/>
          <w:w w:val="105"/>
          <w:sz w:val="24"/>
          <w:szCs w:val="24"/>
        </w:rPr>
        <w:t xml:space="preserve"> for</w:t>
      </w:r>
      <w:r w:rsidR="00E357A5" w:rsidRPr="007151EC">
        <w:rPr>
          <w:rFonts w:ascii="Times" w:hAnsi="Times"/>
          <w:color w:val="000000" w:themeColor="text1"/>
          <w:w w:val="105"/>
          <w:sz w:val="24"/>
          <w:szCs w:val="24"/>
        </w:rPr>
        <w:t xml:space="preserve"> Originators of </w:t>
      </w:r>
      <w:r w:rsidRPr="007151EC">
        <w:rPr>
          <w:rFonts w:ascii="Times" w:hAnsi="Times"/>
          <w:color w:val="000000" w:themeColor="text1"/>
          <w:w w:val="105"/>
          <w:sz w:val="24"/>
          <w:szCs w:val="24"/>
        </w:rPr>
        <w:t>EAS</w:t>
      </w:r>
      <w:r w:rsidRPr="007151EC">
        <w:rPr>
          <w:rFonts w:ascii="Times" w:hAnsi="Times"/>
          <w:color w:val="000000" w:themeColor="text1"/>
          <w:spacing w:val="-34"/>
          <w:w w:val="105"/>
          <w:sz w:val="24"/>
          <w:szCs w:val="24"/>
        </w:rPr>
        <w:t xml:space="preserve"> </w:t>
      </w:r>
      <w:r w:rsidRPr="007151EC">
        <w:rPr>
          <w:rFonts w:ascii="Times" w:hAnsi="Times"/>
          <w:color w:val="000000" w:themeColor="text1"/>
          <w:w w:val="105"/>
          <w:sz w:val="24"/>
          <w:szCs w:val="24"/>
        </w:rPr>
        <w:t>Alerts</w:t>
      </w:r>
    </w:p>
    <w:p w14:paraId="19372786" w14:textId="4448D87A" w:rsidR="00A10257" w:rsidRPr="007151EC" w:rsidRDefault="0050315A" w:rsidP="00BD7B2A">
      <w:pPr>
        <w:pStyle w:val="ListParagraph"/>
        <w:numPr>
          <w:ilvl w:val="0"/>
          <w:numId w:val="8"/>
        </w:numPr>
        <w:tabs>
          <w:tab w:val="left" w:pos="2415"/>
        </w:tabs>
        <w:spacing w:before="4"/>
        <w:ind w:left="1170" w:firstLine="540"/>
        <w:jc w:val="left"/>
        <w:rPr>
          <w:rFonts w:ascii="Times" w:hAnsi="Times"/>
          <w:color w:val="000000" w:themeColor="text1"/>
          <w:sz w:val="24"/>
          <w:szCs w:val="24"/>
        </w:rPr>
      </w:pPr>
      <w:r w:rsidRPr="007151EC">
        <w:rPr>
          <w:rFonts w:ascii="Times" w:hAnsi="Times"/>
          <w:color w:val="000000" w:themeColor="text1"/>
          <w:w w:val="105"/>
          <w:sz w:val="24"/>
          <w:szCs w:val="24"/>
        </w:rPr>
        <w:t xml:space="preserve">Guidance for National </w:t>
      </w:r>
      <w:r w:rsidR="00A10257" w:rsidRPr="007151EC">
        <w:rPr>
          <w:rFonts w:ascii="Times" w:hAnsi="Times"/>
          <w:color w:val="000000" w:themeColor="text1"/>
          <w:w w:val="105"/>
          <w:sz w:val="24"/>
          <w:szCs w:val="24"/>
        </w:rPr>
        <w:t>Weather Service</w:t>
      </w:r>
      <w:r w:rsidR="00A10257" w:rsidRPr="007151EC">
        <w:rPr>
          <w:rFonts w:ascii="Times" w:hAnsi="Times"/>
          <w:color w:val="000000" w:themeColor="text1"/>
          <w:spacing w:val="10"/>
          <w:w w:val="105"/>
          <w:sz w:val="24"/>
          <w:szCs w:val="24"/>
        </w:rPr>
        <w:t xml:space="preserve"> </w:t>
      </w:r>
      <w:r w:rsidR="00A10257" w:rsidRPr="007151EC">
        <w:rPr>
          <w:rFonts w:ascii="Times" w:hAnsi="Times"/>
          <w:color w:val="000000" w:themeColor="text1"/>
          <w:w w:val="105"/>
          <w:sz w:val="24"/>
          <w:szCs w:val="24"/>
        </w:rPr>
        <w:t>Personnel</w:t>
      </w:r>
    </w:p>
    <w:p w14:paraId="73F3F40D" w14:textId="77777777" w:rsidR="00A10257" w:rsidRPr="007151EC" w:rsidRDefault="00A10257" w:rsidP="006B5541">
      <w:pPr>
        <w:pStyle w:val="BodyText"/>
        <w:spacing w:before="10"/>
        <w:ind w:left="1170"/>
        <w:rPr>
          <w:rFonts w:ascii="Times" w:hAnsi="Times"/>
          <w:color w:val="000000" w:themeColor="text1"/>
          <w:sz w:val="24"/>
          <w:szCs w:val="24"/>
        </w:rPr>
      </w:pPr>
    </w:p>
    <w:p w14:paraId="55CD86F6" w14:textId="49F006B5" w:rsidR="00AB5912" w:rsidRDefault="00A10257" w:rsidP="00272B24">
      <w:pPr>
        <w:pStyle w:val="BodyText"/>
        <w:spacing w:before="1" w:line="295" w:lineRule="auto"/>
        <w:ind w:left="2430" w:firstLine="10"/>
        <w:rPr>
          <w:rFonts w:ascii="Times" w:hAnsi="Times"/>
          <w:color w:val="000000" w:themeColor="text1"/>
          <w:sz w:val="24"/>
          <w:szCs w:val="24"/>
        </w:rPr>
      </w:pPr>
      <w:r w:rsidRPr="007151EC">
        <w:rPr>
          <w:rFonts w:ascii="Times" w:hAnsi="Times"/>
          <w:color w:val="000000" w:themeColor="text1"/>
          <w:w w:val="105"/>
          <w:sz w:val="24"/>
          <w:szCs w:val="24"/>
        </w:rPr>
        <w:t xml:space="preserve">NWS personnel should issue EAS Weather Alerts via the Weather Teletype, and on NOAA Weather radio using the NOAA-SAME/EAS Codes. NWS procedures should be followed relating to the </w:t>
      </w:r>
      <w:r w:rsidR="00E357A5" w:rsidRPr="007151EC">
        <w:rPr>
          <w:rFonts w:ascii="Times" w:hAnsi="Times"/>
          <w:color w:val="000000" w:themeColor="text1"/>
          <w:w w:val="105"/>
          <w:sz w:val="24"/>
          <w:szCs w:val="24"/>
        </w:rPr>
        <w:t>transmission of</w:t>
      </w:r>
      <w:r w:rsidRPr="007151EC">
        <w:rPr>
          <w:rFonts w:ascii="Times" w:hAnsi="Times"/>
          <w:color w:val="000000" w:themeColor="text1"/>
          <w:w w:val="105"/>
          <w:sz w:val="24"/>
          <w:szCs w:val="24"/>
        </w:rPr>
        <w:t xml:space="preserve"> the SAME-EAS Codes, the 1050 Hz Alert tone, and the reading of the weather bulletin script. Considering that NOAA Weather radio is being envisioned in the future as an "All-Hazards Radio" network, alerts for other than weather </w:t>
      </w:r>
      <w:r w:rsidR="00E357A5" w:rsidRPr="007151EC">
        <w:rPr>
          <w:rFonts w:ascii="Times" w:hAnsi="Times"/>
          <w:color w:val="000000" w:themeColor="text1"/>
          <w:w w:val="105"/>
          <w:sz w:val="24"/>
          <w:szCs w:val="24"/>
        </w:rPr>
        <w:t>emergencies may</w:t>
      </w:r>
      <w:r w:rsidRPr="007151EC">
        <w:rPr>
          <w:rFonts w:ascii="Times" w:hAnsi="Times"/>
          <w:color w:val="000000" w:themeColor="text1"/>
          <w:w w:val="105"/>
          <w:sz w:val="24"/>
          <w:szCs w:val="24"/>
        </w:rPr>
        <w:t xml:space="preserve"> soon be originated by NWS personnel. In the event that NWS personnel originate non­ weather EAS Alerts, procedures found in this Plan (and its associated Local Area EAS Plans) regarding those alerts should be</w:t>
      </w:r>
      <w:r w:rsidRPr="007151EC">
        <w:rPr>
          <w:rFonts w:ascii="Times" w:hAnsi="Times"/>
          <w:color w:val="000000" w:themeColor="text1"/>
          <w:spacing w:val="12"/>
          <w:w w:val="105"/>
          <w:sz w:val="24"/>
          <w:szCs w:val="24"/>
        </w:rPr>
        <w:t xml:space="preserve"> </w:t>
      </w:r>
      <w:r w:rsidRPr="007151EC">
        <w:rPr>
          <w:rFonts w:ascii="Times" w:hAnsi="Times"/>
          <w:color w:val="000000" w:themeColor="text1"/>
          <w:w w:val="105"/>
          <w:sz w:val="24"/>
          <w:szCs w:val="24"/>
        </w:rPr>
        <w:lastRenderedPageBreak/>
        <w:t>followed.</w:t>
      </w:r>
    </w:p>
    <w:p w14:paraId="48BF5C37" w14:textId="77777777" w:rsidR="00AB5912" w:rsidRPr="007151EC" w:rsidRDefault="00AB5912" w:rsidP="006B5541">
      <w:pPr>
        <w:pStyle w:val="BodyText"/>
        <w:spacing w:before="3"/>
        <w:ind w:left="1170"/>
        <w:rPr>
          <w:rFonts w:ascii="Times" w:hAnsi="Times"/>
          <w:color w:val="000000" w:themeColor="text1"/>
          <w:sz w:val="24"/>
          <w:szCs w:val="24"/>
        </w:rPr>
      </w:pPr>
    </w:p>
    <w:p w14:paraId="2179BDA2" w14:textId="183E2293" w:rsidR="00A10257" w:rsidRPr="007151EC" w:rsidRDefault="00A10257" w:rsidP="00272B24">
      <w:pPr>
        <w:pStyle w:val="ListParagraph"/>
        <w:numPr>
          <w:ilvl w:val="0"/>
          <w:numId w:val="8"/>
        </w:numPr>
        <w:tabs>
          <w:tab w:val="left" w:pos="2401"/>
        </w:tabs>
        <w:ind w:left="1170" w:firstLine="540"/>
        <w:jc w:val="left"/>
        <w:rPr>
          <w:rFonts w:ascii="Times" w:hAnsi="Times"/>
          <w:color w:val="000000" w:themeColor="text1"/>
          <w:sz w:val="24"/>
          <w:szCs w:val="24"/>
        </w:rPr>
      </w:pPr>
      <w:r w:rsidRPr="007151EC">
        <w:rPr>
          <w:rFonts w:ascii="Times" w:hAnsi="Times"/>
          <w:color w:val="000000" w:themeColor="text1"/>
          <w:w w:val="105"/>
          <w:sz w:val="24"/>
          <w:szCs w:val="24"/>
        </w:rPr>
        <w:t xml:space="preserve">Guidance for </w:t>
      </w:r>
      <w:r w:rsidR="00272B24">
        <w:rPr>
          <w:rFonts w:ascii="Times" w:hAnsi="Times"/>
          <w:color w:val="000000" w:themeColor="text1"/>
          <w:w w:val="105"/>
          <w:sz w:val="24"/>
          <w:szCs w:val="24"/>
        </w:rPr>
        <w:t xml:space="preserve">Puerto Rico </w:t>
      </w:r>
      <w:r w:rsidRPr="007151EC">
        <w:rPr>
          <w:rFonts w:ascii="Times" w:hAnsi="Times"/>
          <w:color w:val="000000" w:themeColor="text1"/>
          <w:w w:val="105"/>
          <w:sz w:val="24"/>
          <w:szCs w:val="24"/>
        </w:rPr>
        <w:t>Emergency Services</w:t>
      </w:r>
      <w:r w:rsidRPr="007151EC">
        <w:rPr>
          <w:rFonts w:ascii="Times" w:hAnsi="Times"/>
          <w:color w:val="000000" w:themeColor="text1"/>
          <w:spacing w:val="2"/>
          <w:w w:val="105"/>
          <w:sz w:val="24"/>
          <w:szCs w:val="24"/>
        </w:rPr>
        <w:t xml:space="preserve"> </w:t>
      </w:r>
      <w:r w:rsidRPr="007151EC">
        <w:rPr>
          <w:rFonts w:ascii="Times" w:hAnsi="Times"/>
          <w:color w:val="000000" w:themeColor="text1"/>
          <w:w w:val="105"/>
          <w:sz w:val="24"/>
          <w:szCs w:val="24"/>
        </w:rPr>
        <w:t>Personnel</w:t>
      </w:r>
    </w:p>
    <w:p w14:paraId="566CB66F" w14:textId="77777777" w:rsidR="00A10257" w:rsidRPr="007151EC" w:rsidRDefault="00A10257" w:rsidP="006B5541">
      <w:pPr>
        <w:pStyle w:val="BodyText"/>
        <w:spacing w:before="1"/>
        <w:ind w:left="1170"/>
        <w:rPr>
          <w:rFonts w:ascii="Times" w:hAnsi="Times"/>
          <w:color w:val="000000" w:themeColor="text1"/>
          <w:sz w:val="24"/>
          <w:szCs w:val="24"/>
        </w:rPr>
      </w:pPr>
    </w:p>
    <w:p w14:paraId="3D8547F2" w14:textId="257A32A5" w:rsidR="00A10257" w:rsidRPr="007151EC" w:rsidRDefault="00A10257" w:rsidP="00272B24">
      <w:pPr>
        <w:pStyle w:val="BodyText"/>
        <w:spacing w:line="295" w:lineRule="auto"/>
        <w:ind w:left="2430" w:firstLine="2"/>
        <w:rPr>
          <w:rFonts w:ascii="Times" w:hAnsi="Times"/>
          <w:color w:val="000000" w:themeColor="text1"/>
          <w:sz w:val="24"/>
          <w:szCs w:val="24"/>
        </w:rPr>
      </w:pPr>
      <w:r w:rsidRPr="007151EC">
        <w:rPr>
          <w:rFonts w:ascii="Times" w:hAnsi="Times"/>
          <w:color w:val="000000" w:themeColor="text1"/>
          <w:w w:val="105"/>
          <w:sz w:val="24"/>
          <w:szCs w:val="24"/>
        </w:rPr>
        <w:t>The Emergency Alert System (EAS) is designed so that agencies with an emergency message need transmit that message only once, and it will be received by all area broadcasters and cable operators simultaneously. In order to generate this EAS message for transmission  to broadcasters  and cable operators a device called an EAS Encoder is needed. This unit is then fed to</w:t>
      </w:r>
      <w:r w:rsidRPr="007151EC">
        <w:rPr>
          <w:rFonts w:ascii="Times" w:hAnsi="Times"/>
          <w:color w:val="000000" w:themeColor="text1"/>
          <w:spacing w:val="40"/>
          <w:w w:val="105"/>
          <w:sz w:val="24"/>
          <w:szCs w:val="24"/>
        </w:rPr>
        <w:t xml:space="preserve"> </w:t>
      </w:r>
      <w:r w:rsidRPr="007151EC">
        <w:rPr>
          <w:rFonts w:ascii="Times" w:hAnsi="Times"/>
          <w:color w:val="000000" w:themeColor="text1"/>
          <w:w w:val="105"/>
          <w:sz w:val="24"/>
          <w:szCs w:val="24"/>
        </w:rPr>
        <w:t>your</w:t>
      </w:r>
      <w:r w:rsidR="00040529" w:rsidRPr="007151EC">
        <w:rPr>
          <w:rFonts w:ascii="Times" w:hAnsi="Times"/>
          <w:color w:val="000000" w:themeColor="text1"/>
          <w:sz w:val="24"/>
          <w:szCs w:val="24"/>
        </w:rPr>
        <w:t xml:space="preserve"> </w:t>
      </w:r>
      <w:r w:rsidRPr="007151EC">
        <w:rPr>
          <w:rFonts w:ascii="Times" w:hAnsi="Times"/>
          <w:color w:val="000000" w:themeColor="text1"/>
          <w:w w:val="105"/>
          <w:sz w:val="24"/>
          <w:szCs w:val="24"/>
        </w:rPr>
        <w:t>two-way radio, over which it will be received by local broadcasters and cable operators and will then automatically trigger their EAS Decoders to deliver your message.</w:t>
      </w:r>
    </w:p>
    <w:p w14:paraId="7372F95E" w14:textId="7211D0AD" w:rsidR="00A10257" w:rsidRPr="007151EC" w:rsidRDefault="00E57EC4" w:rsidP="00272B24">
      <w:pPr>
        <w:pStyle w:val="BodyText"/>
        <w:spacing w:before="19" w:line="290" w:lineRule="auto"/>
        <w:ind w:left="2430"/>
        <w:rPr>
          <w:rFonts w:ascii="Times" w:hAnsi="Times"/>
          <w:color w:val="000000" w:themeColor="text1"/>
          <w:w w:val="105"/>
          <w:sz w:val="24"/>
          <w:szCs w:val="24"/>
        </w:rPr>
      </w:pPr>
      <w:r w:rsidRPr="007151EC">
        <w:rPr>
          <w:rFonts w:ascii="Times" w:hAnsi="Times"/>
          <w:b/>
          <w:color w:val="000000" w:themeColor="text1"/>
          <w:w w:val="105"/>
          <w:sz w:val="24"/>
          <w:szCs w:val="24"/>
        </w:rPr>
        <w:t>At the present time most areas have not yet purchased their EAS encoder.</w:t>
      </w:r>
      <w:r w:rsidRPr="007151EC">
        <w:rPr>
          <w:rFonts w:ascii="Times" w:hAnsi="Times"/>
          <w:color w:val="000000" w:themeColor="text1"/>
          <w:w w:val="105"/>
          <w:sz w:val="24"/>
          <w:szCs w:val="24"/>
        </w:rPr>
        <w:t xml:space="preserve"> O</w:t>
      </w:r>
      <w:r w:rsidR="00A10257" w:rsidRPr="007151EC">
        <w:rPr>
          <w:rFonts w:ascii="Times" w:hAnsi="Times"/>
          <w:color w:val="000000" w:themeColor="text1"/>
          <w:w w:val="105"/>
          <w:sz w:val="24"/>
          <w:szCs w:val="24"/>
        </w:rPr>
        <w:t xml:space="preserve">nce </w:t>
      </w:r>
      <w:r w:rsidR="00040529" w:rsidRPr="007151EC">
        <w:rPr>
          <w:rFonts w:ascii="Times" w:hAnsi="Times"/>
          <w:color w:val="000000" w:themeColor="text1"/>
          <w:w w:val="105"/>
          <w:sz w:val="24"/>
          <w:szCs w:val="24"/>
        </w:rPr>
        <w:t>you</w:t>
      </w:r>
      <w:r w:rsidR="00A10257" w:rsidRPr="007151EC">
        <w:rPr>
          <w:rFonts w:ascii="Times" w:hAnsi="Times"/>
          <w:color w:val="000000" w:themeColor="text1"/>
          <w:w w:val="105"/>
          <w:sz w:val="24"/>
          <w:szCs w:val="24"/>
        </w:rPr>
        <w:t xml:space="preserve"> have it, </w:t>
      </w:r>
      <w:r w:rsidR="00040529" w:rsidRPr="007151EC">
        <w:rPr>
          <w:rFonts w:ascii="Times" w:hAnsi="Times"/>
          <w:color w:val="000000" w:themeColor="text1"/>
          <w:w w:val="105"/>
          <w:sz w:val="24"/>
          <w:szCs w:val="24"/>
        </w:rPr>
        <w:t>you</w:t>
      </w:r>
      <w:r w:rsidR="00A10257" w:rsidRPr="007151EC">
        <w:rPr>
          <w:rFonts w:ascii="Times" w:hAnsi="Times"/>
          <w:color w:val="000000" w:themeColor="text1"/>
          <w:w w:val="105"/>
          <w:sz w:val="24"/>
          <w:szCs w:val="24"/>
        </w:rPr>
        <w:t xml:space="preserve"> will be able to alert </w:t>
      </w:r>
      <w:r w:rsidR="00040529" w:rsidRPr="007151EC">
        <w:rPr>
          <w:rFonts w:ascii="Times" w:hAnsi="Times"/>
          <w:color w:val="000000" w:themeColor="text1"/>
          <w:w w:val="105"/>
          <w:sz w:val="24"/>
          <w:szCs w:val="24"/>
        </w:rPr>
        <w:t>your</w:t>
      </w:r>
      <w:r w:rsidR="00A10257" w:rsidRPr="007151EC">
        <w:rPr>
          <w:rFonts w:ascii="Times" w:hAnsi="Times"/>
          <w:color w:val="000000" w:themeColor="text1"/>
          <w:w w:val="105"/>
          <w:sz w:val="24"/>
          <w:szCs w:val="24"/>
        </w:rPr>
        <w:t xml:space="preserve"> area broadcasters and cable operators directly.</w:t>
      </w:r>
    </w:p>
    <w:p w14:paraId="37033A78" w14:textId="412CFC66" w:rsidR="00A10257" w:rsidRPr="007151EC" w:rsidRDefault="00A10257" w:rsidP="00272B24">
      <w:pPr>
        <w:pStyle w:val="BodyText"/>
        <w:tabs>
          <w:tab w:val="left" w:pos="10260"/>
          <w:tab w:val="left" w:pos="10890"/>
        </w:tabs>
        <w:spacing w:before="10" w:line="295" w:lineRule="auto"/>
        <w:ind w:left="2430" w:firstLine="13"/>
        <w:rPr>
          <w:rFonts w:ascii="Times" w:hAnsi="Times"/>
          <w:color w:val="000000" w:themeColor="text1"/>
          <w:sz w:val="24"/>
          <w:szCs w:val="24"/>
        </w:rPr>
      </w:pPr>
      <w:r w:rsidRPr="007151EC">
        <w:rPr>
          <w:rFonts w:ascii="Times" w:hAnsi="Times"/>
          <w:color w:val="000000" w:themeColor="text1"/>
          <w:w w:val="105"/>
          <w:sz w:val="24"/>
          <w:szCs w:val="24"/>
        </w:rPr>
        <w:t>A WORD OF CAUTION: Emergency Services agencies have acquired a valuable new tool in gaining direct access to all area broadcasters and cable operators via the EAS. However, if not used prudently, you put yourself in danger of losing this tool. Broadcasters and cable operators are expecting the EAS to be used only for life-threatening emergencies. Keep in mind t-.-o things. First, some broadcasters and cable operators have their EAS Decoder;; set on Automatic  Mode. There is no one there to screen your message and decide if it should be aired. They are depending on you to only send an EAS Alert for a very serious emergency. The first time you trigger the system for a frivolous event, you will lose the confidence of your area broadcasters and cable operators. The second thing to remember is that br</w:t>
      </w:r>
      <w:r w:rsidR="00040529" w:rsidRPr="007151EC">
        <w:rPr>
          <w:rFonts w:ascii="Times" w:hAnsi="Times"/>
          <w:color w:val="000000" w:themeColor="text1"/>
          <w:w w:val="105"/>
          <w:sz w:val="24"/>
          <w:szCs w:val="24"/>
        </w:rPr>
        <w:t xml:space="preserve">oadcasters and cable operators </w:t>
      </w:r>
      <w:r w:rsidRPr="007151EC">
        <w:rPr>
          <w:rFonts w:ascii="Times" w:hAnsi="Times"/>
          <w:color w:val="000000" w:themeColor="text1"/>
          <w:w w:val="105"/>
          <w:sz w:val="24"/>
          <w:szCs w:val="24"/>
        </w:rPr>
        <w:t>participate in the local-level EAS on a</w:t>
      </w:r>
      <w:r w:rsidR="00F771D4" w:rsidRPr="007151EC">
        <w:rPr>
          <w:rFonts w:ascii="Times" w:hAnsi="Times"/>
          <w:color w:val="000000" w:themeColor="text1"/>
          <w:sz w:val="24"/>
          <w:szCs w:val="24"/>
        </w:rPr>
        <w:t xml:space="preserve"> </w:t>
      </w:r>
      <w:r w:rsidRPr="007151EC">
        <w:rPr>
          <w:rFonts w:ascii="Times" w:hAnsi="Times"/>
          <w:color w:val="000000" w:themeColor="text1"/>
          <w:w w:val="105"/>
          <w:sz w:val="24"/>
          <w:szCs w:val="24"/>
        </w:rPr>
        <w:t>voluntary basis. No one can force them to carry your EAS Alerts. Maintain a good relationship with your local broadcasters and cable operators, and they will come through for you in a crisis.</w:t>
      </w:r>
    </w:p>
    <w:p w14:paraId="11E6F0BA" w14:textId="77777777" w:rsidR="00A10257" w:rsidRPr="007151EC" w:rsidRDefault="00A10257" w:rsidP="006B5541">
      <w:pPr>
        <w:pStyle w:val="BodyText"/>
        <w:spacing w:before="2"/>
        <w:ind w:left="1170"/>
        <w:rPr>
          <w:rFonts w:ascii="Times" w:hAnsi="Times"/>
          <w:color w:val="000000" w:themeColor="text1"/>
          <w:sz w:val="24"/>
          <w:szCs w:val="24"/>
        </w:rPr>
      </w:pPr>
    </w:p>
    <w:p w14:paraId="63ADCEF5" w14:textId="77777777" w:rsidR="00A10257" w:rsidRPr="007151EC" w:rsidRDefault="00A10257" w:rsidP="00272B24">
      <w:pPr>
        <w:pStyle w:val="ListParagraph"/>
        <w:numPr>
          <w:ilvl w:val="0"/>
          <w:numId w:val="8"/>
        </w:numPr>
        <w:ind w:left="1170" w:firstLine="540"/>
        <w:jc w:val="left"/>
        <w:rPr>
          <w:rFonts w:ascii="Times" w:hAnsi="Times"/>
          <w:color w:val="000000" w:themeColor="text1"/>
          <w:sz w:val="24"/>
          <w:szCs w:val="24"/>
        </w:rPr>
      </w:pPr>
      <w:r w:rsidRPr="007151EC">
        <w:rPr>
          <w:rFonts w:ascii="Times" w:hAnsi="Times"/>
          <w:color w:val="000000" w:themeColor="text1"/>
          <w:w w:val="105"/>
          <w:sz w:val="24"/>
          <w:szCs w:val="24"/>
        </w:rPr>
        <w:t>Guidance for Nuclear Plant and Industrial Plant</w:t>
      </w:r>
      <w:r w:rsidRPr="007151EC">
        <w:rPr>
          <w:rFonts w:ascii="Times" w:hAnsi="Times"/>
          <w:color w:val="000000" w:themeColor="text1"/>
          <w:spacing w:val="18"/>
          <w:w w:val="105"/>
          <w:sz w:val="24"/>
          <w:szCs w:val="24"/>
        </w:rPr>
        <w:t xml:space="preserve"> </w:t>
      </w:r>
      <w:r w:rsidRPr="007151EC">
        <w:rPr>
          <w:rFonts w:ascii="Times" w:hAnsi="Times"/>
          <w:color w:val="000000" w:themeColor="text1"/>
          <w:w w:val="105"/>
          <w:sz w:val="24"/>
          <w:szCs w:val="24"/>
        </w:rPr>
        <w:t>Personnel</w:t>
      </w:r>
    </w:p>
    <w:p w14:paraId="1DE98079" w14:textId="77777777" w:rsidR="00A10257" w:rsidRPr="007151EC" w:rsidRDefault="00A10257" w:rsidP="006B5541">
      <w:pPr>
        <w:pStyle w:val="BodyText"/>
        <w:spacing w:before="2"/>
        <w:ind w:left="1170"/>
        <w:rPr>
          <w:rFonts w:ascii="Times" w:hAnsi="Times"/>
          <w:color w:val="000000" w:themeColor="text1"/>
          <w:sz w:val="24"/>
          <w:szCs w:val="24"/>
        </w:rPr>
      </w:pPr>
    </w:p>
    <w:p w14:paraId="21F251EA" w14:textId="5BF5A953" w:rsidR="00A10257" w:rsidRPr="007151EC" w:rsidRDefault="00A10257" w:rsidP="00272B24">
      <w:pPr>
        <w:pStyle w:val="BodyText"/>
        <w:spacing w:line="295" w:lineRule="auto"/>
        <w:ind w:left="2430" w:firstLine="5"/>
        <w:rPr>
          <w:rFonts w:ascii="Times" w:hAnsi="Times"/>
          <w:color w:val="000000" w:themeColor="text1"/>
          <w:sz w:val="24"/>
          <w:szCs w:val="24"/>
        </w:rPr>
      </w:pPr>
      <w:r w:rsidRPr="007151EC">
        <w:rPr>
          <w:rFonts w:ascii="Times" w:hAnsi="Times"/>
          <w:color w:val="000000" w:themeColor="text1"/>
          <w:w w:val="105"/>
          <w:sz w:val="24"/>
          <w:szCs w:val="24"/>
        </w:rPr>
        <w:t>Nuclear Plants and certain Industrial Plants are the only non-governmental entities that have been given the authority to issue an EAS Alert. The caution given to Emergency Services</w:t>
      </w:r>
      <w:r w:rsidR="00040529" w:rsidRPr="007151EC">
        <w:rPr>
          <w:rFonts w:ascii="Times" w:hAnsi="Times"/>
          <w:color w:val="000000" w:themeColor="text1"/>
          <w:w w:val="105"/>
          <w:sz w:val="24"/>
          <w:szCs w:val="24"/>
        </w:rPr>
        <w:t>'</w:t>
      </w:r>
      <w:r w:rsidRPr="007151EC">
        <w:rPr>
          <w:rFonts w:ascii="Times" w:hAnsi="Times"/>
          <w:color w:val="000000" w:themeColor="text1"/>
          <w:w w:val="105"/>
          <w:sz w:val="24"/>
          <w:szCs w:val="24"/>
        </w:rPr>
        <w:t xml:space="preserve"> agencies in section (B) above should be reviewed by Nuclear and Industrial Plant personnel as well.</w:t>
      </w:r>
    </w:p>
    <w:p w14:paraId="683D3B12" w14:textId="77777777" w:rsidR="00A10257" w:rsidRPr="007151EC" w:rsidRDefault="00A10257" w:rsidP="006B5541">
      <w:pPr>
        <w:pStyle w:val="BodyText"/>
        <w:spacing w:before="8"/>
        <w:ind w:left="1170"/>
        <w:rPr>
          <w:rFonts w:ascii="Times" w:hAnsi="Times"/>
          <w:color w:val="000000" w:themeColor="text1"/>
          <w:sz w:val="24"/>
          <w:szCs w:val="24"/>
        </w:rPr>
      </w:pPr>
    </w:p>
    <w:p w14:paraId="1010232B" w14:textId="07DB0135" w:rsidR="00A10257" w:rsidRPr="007151EC" w:rsidRDefault="00A10257" w:rsidP="00272B24">
      <w:pPr>
        <w:pStyle w:val="ListParagraph"/>
        <w:numPr>
          <w:ilvl w:val="0"/>
          <w:numId w:val="7"/>
        </w:numPr>
        <w:tabs>
          <w:tab w:val="left" w:pos="1080"/>
          <w:tab w:val="left" w:pos="1350"/>
        </w:tabs>
        <w:ind w:left="1350" w:firstLine="0"/>
        <w:rPr>
          <w:rFonts w:ascii="Times" w:hAnsi="Times"/>
          <w:color w:val="000000" w:themeColor="text1"/>
          <w:sz w:val="24"/>
          <w:szCs w:val="24"/>
        </w:rPr>
      </w:pPr>
      <w:r w:rsidRPr="007151EC">
        <w:rPr>
          <w:rFonts w:ascii="Times" w:hAnsi="Times"/>
          <w:color w:val="000000" w:themeColor="text1"/>
          <w:w w:val="105"/>
          <w:sz w:val="24"/>
          <w:szCs w:val="24"/>
        </w:rPr>
        <w:t>Guidanc</w:t>
      </w:r>
      <w:r w:rsidR="00B22648" w:rsidRPr="007151EC">
        <w:rPr>
          <w:rFonts w:ascii="Times" w:hAnsi="Times"/>
          <w:color w:val="000000" w:themeColor="text1"/>
          <w:w w:val="105"/>
          <w:sz w:val="24"/>
          <w:szCs w:val="24"/>
        </w:rPr>
        <w:t>e for all Users in Programming t</w:t>
      </w:r>
      <w:r w:rsidRPr="007151EC">
        <w:rPr>
          <w:rFonts w:ascii="Times" w:hAnsi="Times"/>
          <w:color w:val="000000" w:themeColor="text1"/>
          <w:w w:val="105"/>
          <w:sz w:val="24"/>
          <w:szCs w:val="24"/>
        </w:rPr>
        <w:t>heir EAS Decoders in Puerto</w:t>
      </w:r>
      <w:r w:rsidRPr="007151EC">
        <w:rPr>
          <w:rFonts w:ascii="Times" w:hAnsi="Times"/>
          <w:color w:val="000000" w:themeColor="text1"/>
          <w:spacing w:val="-18"/>
          <w:w w:val="105"/>
          <w:sz w:val="24"/>
          <w:szCs w:val="24"/>
        </w:rPr>
        <w:t xml:space="preserve"> </w:t>
      </w:r>
      <w:r w:rsidRPr="007151EC">
        <w:rPr>
          <w:rFonts w:ascii="Times" w:hAnsi="Times"/>
          <w:color w:val="000000" w:themeColor="text1"/>
          <w:w w:val="105"/>
          <w:sz w:val="24"/>
          <w:szCs w:val="24"/>
        </w:rPr>
        <w:t>Rico</w:t>
      </w:r>
    </w:p>
    <w:p w14:paraId="5621E53D" w14:textId="77777777" w:rsidR="00A10257" w:rsidRPr="007151EC" w:rsidRDefault="00A10257" w:rsidP="006B5541">
      <w:pPr>
        <w:pStyle w:val="BodyText"/>
        <w:tabs>
          <w:tab w:val="left" w:pos="1350"/>
        </w:tabs>
        <w:spacing w:before="2"/>
        <w:ind w:left="990"/>
        <w:rPr>
          <w:rFonts w:ascii="Times" w:hAnsi="Times"/>
          <w:color w:val="000000" w:themeColor="text1"/>
          <w:sz w:val="24"/>
          <w:szCs w:val="24"/>
        </w:rPr>
      </w:pPr>
    </w:p>
    <w:p w14:paraId="28BB4C46" w14:textId="77777777" w:rsidR="00272B24" w:rsidRDefault="00A10257" w:rsidP="00272B24">
      <w:pPr>
        <w:pStyle w:val="BodyText"/>
        <w:tabs>
          <w:tab w:val="left" w:pos="1350"/>
          <w:tab w:val="left" w:pos="10890"/>
        </w:tabs>
        <w:spacing w:line="295" w:lineRule="auto"/>
        <w:ind w:left="2160" w:firstLine="8"/>
        <w:rPr>
          <w:rFonts w:ascii="Times" w:hAnsi="Times"/>
          <w:color w:val="000000" w:themeColor="text1"/>
          <w:sz w:val="24"/>
          <w:szCs w:val="24"/>
        </w:rPr>
      </w:pPr>
      <w:r w:rsidRPr="007151EC">
        <w:rPr>
          <w:rFonts w:ascii="Times" w:hAnsi="Times"/>
          <w:color w:val="000000" w:themeColor="text1"/>
          <w:w w:val="105"/>
          <w:sz w:val="24"/>
          <w:szCs w:val="24"/>
        </w:rPr>
        <w:t xml:space="preserve">This section is provided to aid users of the EAS, primarily broadcasters and cable operators in programming the Event Codes Area-Location Codes and Modes of Operations into their EAS Decoder. This information can also be of value to Emergency Services and Nuclear/Industrial Plant personnel who are making use of the Decoder </w:t>
      </w:r>
      <w:r w:rsidRPr="007151EC">
        <w:rPr>
          <w:rFonts w:ascii="Times" w:hAnsi="Times"/>
          <w:color w:val="000000" w:themeColor="text1"/>
          <w:w w:val="105"/>
          <w:sz w:val="24"/>
          <w:szCs w:val="24"/>
        </w:rPr>
        <w:lastRenderedPageBreak/>
        <w:t>section in their EAS gear.</w:t>
      </w:r>
    </w:p>
    <w:p w14:paraId="5AEC462F" w14:textId="77777777" w:rsidR="00272B24" w:rsidRDefault="00272B24" w:rsidP="00272B24">
      <w:pPr>
        <w:pStyle w:val="BodyText"/>
        <w:tabs>
          <w:tab w:val="left" w:pos="1350"/>
          <w:tab w:val="left" w:pos="10890"/>
        </w:tabs>
        <w:spacing w:line="295" w:lineRule="auto"/>
        <w:ind w:left="2160" w:firstLine="8"/>
        <w:rPr>
          <w:rFonts w:ascii="Times" w:hAnsi="Times"/>
          <w:color w:val="000000" w:themeColor="text1"/>
          <w:sz w:val="24"/>
          <w:szCs w:val="24"/>
        </w:rPr>
      </w:pPr>
    </w:p>
    <w:p w14:paraId="371E482A" w14:textId="3469D3BA" w:rsidR="00A10257" w:rsidRPr="007151EC" w:rsidRDefault="00A10257" w:rsidP="00272B24">
      <w:pPr>
        <w:pStyle w:val="BodyText"/>
        <w:tabs>
          <w:tab w:val="left" w:pos="1350"/>
          <w:tab w:val="left" w:pos="10890"/>
        </w:tabs>
        <w:spacing w:line="295" w:lineRule="auto"/>
        <w:ind w:left="2160" w:firstLine="8"/>
        <w:rPr>
          <w:rFonts w:ascii="Times" w:hAnsi="Times"/>
          <w:color w:val="000000" w:themeColor="text1"/>
          <w:sz w:val="24"/>
          <w:szCs w:val="24"/>
        </w:rPr>
      </w:pPr>
      <w:r w:rsidRPr="007151EC">
        <w:rPr>
          <w:rFonts w:ascii="Times" w:hAnsi="Times"/>
          <w:color w:val="000000" w:themeColor="text1"/>
          <w:w w:val="105"/>
          <w:sz w:val="24"/>
          <w:szCs w:val="24"/>
        </w:rPr>
        <w:t>Each EAS Alert that you want to program your EAS gear to respond to will require that you tell it those three elements: which Event Code you want it to respond, which Area that event should apply to, and what Mode of Operation you want it to respond in.</w:t>
      </w:r>
    </w:p>
    <w:p w14:paraId="1FC348E7" w14:textId="77777777" w:rsidR="00A10257" w:rsidRPr="007151EC" w:rsidRDefault="00A10257" w:rsidP="006B5541">
      <w:pPr>
        <w:pStyle w:val="BodyText"/>
        <w:tabs>
          <w:tab w:val="left" w:pos="1350"/>
        </w:tabs>
        <w:spacing w:before="11"/>
        <w:ind w:left="990"/>
        <w:rPr>
          <w:rFonts w:ascii="Times" w:hAnsi="Times"/>
          <w:color w:val="000000" w:themeColor="text1"/>
          <w:sz w:val="24"/>
          <w:szCs w:val="24"/>
        </w:rPr>
      </w:pPr>
    </w:p>
    <w:p w14:paraId="21D09100" w14:textId="77777777" w:rsidR="00A10257" w:rsidRPr="007151EC" w:rsidRDefault="00A10257" w:rsidP="00272B24">
      <w:pPr>
        <w:pStyle w:val="ListParagraph"/>
        <w:numPr>
          <w:ilvl w:val="1"/>
          <w:numId w:val="7"/>
        </w:numPr>
        <w:tabs>
          <w:tab w:val="left" w:pos="1350"/>
          <w:tab w:val="left" w:pos="2563"/>
        </w:tabs>
        <w:ind w:left="1306" w:firstLine="764"/>
        <w:jc w:val="left"/>
        <w:rPr>
          <w:rFonts w:ascii="Times" w:hAnsi="Times"/>
          <w:color w:val="000000" w:themeColor="text1"/>
          <w:sz w:val="24"/>
          <w:szCs w:val="24"/>
        </w:rPr>
      </w:pPr>
      <w:r w:rsidRPr="007151EC">
        <w:rPr>
          <w:rFonts w:ascii="Times" w:hAnsi="Times"/>
          <w:color w:val="000000" w:themeColor="text1"/>
          <w:w w:val="105"/>
          <w:sz w:val="24"/>
          <w:szCs w:val="24"/>
        </w:rPr>
        <w:t>Modes of</w:t>
      </w:r>
      <w:r w:rsidRPr="007151EC">
        <w:rPr>
          <w:rFonts w:ascii="Times" w:hAnsi="Times"/>
          <w:color w:val="000000" w:themeColor="text1"/>
          <w:spacing w:val="-2"/>
          <w:w w:val="105"/>
          <w:sz w:val="24"/>
          <w:szCs w:val="24"/>
        </w:rPr>
        <w:t xml:space="preserve"> </w:t>
      </w:r>
      <w:r w:rsidRPr="007151EC">
        <w:rPr>
          <w:rFonts w:ascii="Times" w:hAnsi="Times"/>
          <w:color w:val="000000" w:themeColor="text1"/>
          <w:w w:val="105"/>
          <w:sz w:val="24"/>
          <w:szCs w:val="24"/>
        </w:rPr>
        <w:t>operation</w:t>
      </w:r>
    </w:p>
    <w:p w14:paraId="595760A0" w14:textId="77777777" w:rsidR="00A10257" w:rsidRPr="007151EC" w:rsidRDefault="00A10257" w:rsidP="006B5541">
      <w:pPr>
        <w:pStyle w:val="BodyText"/>
        <w:tabs>
          <w:tab w:val="left" w:pos="1350"/>
        </w:tabs>
        <w:spacing w:before="7"/>
        <w:ind w:left="1306"/>
        <w:rPr>
          <w:rFonts w:ascii="Times" w:hAnsi="Times"/>
          <w:color w:val="000000" w:themeColor="text1"/>
          <w:sz w:val="24"/>
          <w:szCs w:val="24"/>
        </w:rPr>
      </w:pPr>
    </w:p>
    <w:p w14:paraId="0822B9BD" w14:textId="29FB6C62" w:rsidR="00A10257" w:rsidRPr="007151EC" w:rsidRDefault="00A10257" w:rsidP="00272B24">
      <w:pPr>
        <w:pStyle w:val="BodyText"/>
        <w:spacing w:line="295" w:lineRule="auto"/>
        <w:ind w:left="2520" w:firstLine="4"/>
        <w:rPr>
          <w:rFonts w:ascii="Times" w:hAnsi="Times"/>
          <w:color w:val="000000" w:themeColor="text1"/>
          <w:sz w:val="24"/>
          <w:szCs w:val="24"/>
        </w:rPr>
      </w:pPr>
      <w:r w:rsidRPr="007151EC">
        <w:rPr>
          <w:rFonts w:ascii="Times" w:hAnsi="Times"/>
          <w:color w:val="000000" w:themeColor="text1"/>
          <w:w w:val="105"/>
          <w:sz w:val="24"/>
          <w:szCs w:val="24"/>
        </w:rPr>
        <w:t>All EAS Decoders must be capable of at least Manual and Automati</w:t>
      </w:r>
      <w:r w:rsidR="00E34B74" w:rsidRPr="007151EC">
        <w:rPr>
          <w:rFonts w:ascii="Times" w:hAnsi="Times"/>
          <w:color w:val="000000" w:themeColor="text1"/>
          <w:w w:val="105"/>
          <w:sz w:val="24"/>
          <w:szCs w:val="24"/>
        </w:rPr>
        <w:t>c Operation. Some manufacturers</w:t>
      </w:r>
      <w:r w:rsidRPr="007151EC">
        <w:rPr>
          <w:rFonts w:ascii="Times" w:hAnsi="Times"/>
          <w:color w:val="000000" w:themeColor="text1"/>
          <w:w w:val="105"/>
          <w:sz w:val="24"/>
          <w:szCs w:val="24"/>
        </w:rPr>
        <w:t xml:space="preserve"> also offer a Semi-Automatic Mode.</w:t>
      </w:r>
    </w:p>
    <w:p w14:paraId="373C3272" w14:textId="77777777" w:rsidR="00A10257" w:rsidRPr="007151EC" w:rsidRDefault="00A10257" w:rsidP="006B5541">
      <w:pPr>
        <w:pStyle w:val="BodyText"/>
        <w:tabs>
          <w:tab w:val="left" w:pos="1350"/>
        </w:tabs>
        <w:spacing w:before="11"/>
        <w:ind w:left="1306"/>
        <w:rPr>
          <w:rFonts w:ascii="Times" w:hAnsi="Times"/>
          <w:color w:val="000000" w:themeColor="text1"/>
          <w:sz w:val="24"/>
          <w:szCs w:val="24"/>
        </w:rPr>
      </w:pPr>
    </w:p>
    <w:p w14:paraId="559298B3" w14:textId="77777777" w:rsidR="00272B24" w:rsidRPr="00272B24" w:rsidRDefault="00A10257" w:rsidP="00272B24">
      <w:pPr>
        <w:pStyle w:val="ListParagraph"/>
        <w:numPr>
          <w:ilvl w:val="2"/>
          <w:numId w:val="7"/>
        </w:numPr>
        <w:tabs>
          <w:tab w:val="left" w:pos="3191"/>
          <w:tab w:val="left" w:pos="3192"/>
        </w:tabs>
        <w:spacing w:line="292" w:lineRule="auto"/>
        <w:ind w:left="1306" w:firstLine="1214"/>
        <w:rPr>
          <w:rFonts w:ascii="Times" w:hAnsi="Times"/>
          <w:color w:val="000000" w:themeColor="text1"/>
          <w:sz w:val="24"/>
          <w:szCs w:val="24"/>
        </w:rPr>
      </w:pPr>
      <w:r w:rsidRPr="007151EC">
        <w:rPr>
          <w:rFonts w:ascii="Times" w:hAnsi="Times"/>
          <w:color w:val="000000" w:themeColor="text1"/>
          <w:w w:val="105"/>
          <w:sz w:val="24"/>
          <w:szCs w:val="24"/>
        </w:rPr>
        <w:t>Manual Operation: Your EAS gear will only</w:t>
      </w:r>
      <w:r w:rsidR="00272B24">
        <w:rPr>
          <w:rFonts w:ascii="Times" w:hAnsi="Times"/>
          <w:color w:val="000000" w:themeColor="text1"/>
          <w:w w:val="105"/>
          <w:sz w:val="24"/>
          <w:szCs w:val="24"/>
        </w:rPr>
        <w:t xml:space="preserve"> notify you of any incoming EAS</w:t>
      </w:r>
    </w:p>
    <w:p w14:paraId="1B680E64" w14:textId="221B741F" w:rsidR="00A10257" w:rsidRPr="00272B24" w:rsidRDefault="00272B24" w:rsidP="00272B24">
      <w:pPr>
        <w:tabs>
          <w:tab w:val="left" w:pos="3191"/>
          <w:tab w:val="left" w:pos="3192"/>
        </w:tabs>
        <w:spacing w:line="292" w:lineRule="auto"/>
        <w:ind w:left="2520"/>
        <w:rPr>
          <w:rFonts w:ascii="Times" w:hAnsi="Times"/>
          <w:color w:val="000000" w:themeColor="text1"/>
          <w:sz w:val="24"/>
          <w:szCs w:val="24"/>
        </w:rPr>
      </w:pPr>
      <w:r>
        <w:rPr>
          <w:rFonts w:ascii="Times" w:hAnsi="Times"/>
          <w:color w:val="000000" w:themeColor="text1"/>
          <w:w w:val="105"/>
          <w:sz w:val="24"/>
          <w:szCs w:val="24"/>
        </w:rPr>
        <w:tab/>
      </w:r>
      <w:r w:rsidR="00A10257" w:rsidRPr="00272B24">
        <w:rPr>
          <w:rFonts w:ascii="Times" w:hAnsi="Times"/>
          <w:color w:val="000000" w:themeColor="text1"/>
          <w:w w:val="105"/>
          <w:sz w:val="24"/>
          <w:szCs w:val="24"/>
        </w:rPr>
        <w:t xml:space="preserve">Alert that you have programmed it to respond. Your operator must push a </w:t>
      </w:r>
      <w:r>
        <w:rPr>
          <w:rFonts w:ascii="Times" w:hAnsi="Times"/>
          <w:color w:val="000000" w:themeColor="text1"/>
          <w:w w:val="105"/>
          <w:sz w:val="24"/>
          <w:szCs w:val="24"/>
        </w:rPr>
        <w:tab/>
      </w:r>
      <w:r w:rsidR="00A10257" w:rsidRPr="00272B24">
        <w:rPr>
          <w:rFonts w:ascii="Times" w:hAnsi="Times"/>
          <w:color w:val="000000" w:themeColor="text1"/>
          <w:w w:val="105"/>
          <w:sz w:val="24"/>
          <w:szCs w:val="24"/>
        </w:rPr>
        <w:t>button to cause the Alert to be re-transmitted on your station/cable system.</w:t>
      </w:r>
    </w:p>
    <w:p w14:paraId="01FCD70B" w14:textId="7A4E9631" w:rsidR="00A10257" w:rsidRPr="007151EC" w:rsidRDefault="00A10257" w:rsidP="00272B24">
      <w:pPr>
        <w:pStyle w:val="ListParagraph"/>
        <w:numPr>
          <w:ilvl w:val="2"/>
          <w:numId w:val="7"/>
        </w:numPr>
        <w:tabs>
          <w:tab w:val="left" w:pos="3187"/>
          <w:tab w:val="left" w:pos="3188"/>
        </w:tabs>
        <w:spacing w:before="18" w:line="295" w:lineRule="auto"/>
        <w:ind w:left="1306" w:firstLine="1214"/>
        <w:rPr>
          <w:rFonts w:ascii="Times" w:hAnsi="Times"/>
          <w:color w:val="000000" w:themeColor="text1"/>
          <w:sz w:val="24"/>
          <w:szCs w:val="24"/>
        </w:rPr>
      </w:pPr>
      <w:r w:rsidRPr="007151EC">
        <w:rPr>
          <w:rFonts w:ascii="Times" w:hAnsi="Times"/>
          <w:color w:val="000000" w:themeColor="text1"/>
          <w:w w:val="105"/>
          <w:sz w:val="24"/>
          <w:szCs w:val="24"/>
        </w:rPr>
        <w:t xml:space="preserve">Automatic operation: This type of operation would normally be used with a </w:t>
      </w:r>
      <w:r w:rsidR="00272B24">
        <w:rPr>
          <w:rFonts w:ascii="Times" w:hAnsi="Times"/>
          <w:color w:val="000000" w:themeColor="text1"/>
          <w:w w:val="105"/>
          <w:sz w:val="24"/>
          <w:szCs w:val="24"/>
        </w:rPr>
        <w:tab/>
      </w:r>
      <w:r w:rsidRPr="007151EC">
        <w:rPr>
          <w:rFonts w:ascii="Times" w:hAnsi="Times"/>
          <w:color w:val="000000" w:themeColor="text1"/>
          <w:w w:val="105"/>
          <w:sz w:val="24"/>
          <w:szCs w:val="24"/>
        </w:rPr>
        <w:t xml:space="preserve">Program Interrupt Connection on the EAS unit. Your on-air audio and/or </w:t>
      </w:r>
      <w:r w:rsidR="00272B24">
        <w:rPr>
          <w:rFonts w:ascii="Times" w:hAnsi="Times"/>
          <w:color w:val="000000" w:themeColor="text1"/>
          <w:w w:val="105"/>
          <w:sz w:val="24"/>
          <w:szCs w:val="24"/>
        </w:rPr>
        <w:tab/>
      </w:r>
      <w:r w:rsidRPr="007151EC">
        <w:rPr>
          <w:rFonts w:ascii="Times" w:hAnsi="Times"/>
          <w:color w:val="000000" w:themeColor="text1"/>
          <w:w w:val="105"/>
          <w:sz w:val="24"/>
          <w:szCs w:val="24"/>
        </w:rPr>
        <w:t xml:space="preserve">video is "looped through" the EAS Unit so that the unit can interrupt the </w:t>
      </w:r>
      <w:r w:rsidR="00272B24">
        <w:rPr>
          <w:rFonts w:ascii="Times" w:hAnsi="Times"/>
          <w:color w:val="000000" w:themeColor="text1"/>
          <w:w w:val="105"/>
          <w:sz w:val="24"/>
          <w:szCs w:val="24"/>
        </w:rPr>
        <w:tab/>
      </w:r>
      <w:r w:rsidRPr="007151EC">
        <w:rPr>
          <w:rFonts w:ascii="Times" w:hAnsi="Times"/>
          <w:color w:val="000000" w:themeColor="text1"/>
          <w:w w:val="105"/>
          <w:sz w:val="24"/>
          <w:szCs w:val="24"/>
        </w:rPr>
        <w:t xml:space="preserve">audio/video when necessary. In Automatic Operation, when the EAS Decoder </w:t>
      </w:r>
      <w:r w:rsidR="00272B24">
        <w:rPr>
          <w:rFonts w:ascii="Times" w:hAnsi="Times"/>
          <w:color w:val="000000" w:themeColor="text1"/>
          <w:w w:val="105"/>
          <w:sz w:val="24"/>
          <w:szCs w:val="24"/>
        </w:rPr>
        <w:tab/>
      </w:r>
      <w:r w:rsidRPr="007151EC">
        <w:rPr>
          <w:rFonts w:ascii="Times" w:hAnsi="Times"/>
          <w:color w:val="000000" w:themeColor="text1"/>
          <w:w w:val="105"/>
          <w:sz w:val="24"/>
          <w:szCs w:val="24"/>
        </w:rPr>
        <w:t xml:space="preserve">receives an EAS Alert that you have programmed it to respond, it </w:t>
      </w:r>
      <w:r w:rsidR="00272B24">
        <w:rPr>
          <w:rFonts w:ascii="Times" w:hAnsi="Times"/>
          <w:color w:val="000000" w:themeColor="text1"/>
          <w:w w:val="105"/>
          <w:sz w:val="24"/>
          <w:szCs w:val="24"/>
        </w:rPr>
        <w:tab/>
      </w:r>
      <w:r w:rsidRPr="007151EC">
        <w:rPr>
          <w:rFonts w:ascii="Times" w:hAnsi="Times"/>
          <w:color w:val="000000" w:themeColor="text1"/>
          <w:w w:val="105"/>
          <w:sz w:val="24"/>
          <w:szCs w:val="24"/>
        </w:rPr>
        <w:t>immediately interrupts your programming to transmit the EAs</w:t>
      </w:r>
      <w:r w:rsidRPr="007151EC">
        <w:rPr>
          <w:rFonts w:ascii="Times" w:hAnsi="Times"/>
          <w:color w:val="000000" w:themeColor="text1"/>
          <w:spacing w:val="43"/>
          <w:w w:val="105"/>
          <w:sz w:val="24"/>
          <w:szCs w:val="24"/>
        </w:rPr>
        <w:t xml:space="preserve"> </w:t>
      </w:r>
      <w:r w:rsidRPr="007151EC">
        <w:rPr>
          <w:rFonts w:ascii="Times" w:hAnsi="Times"/>
          <w:color w:val="000000" w:themeColor="text1"/>
          <w:w w:val="105"/>
          <w:sz w:val="24"/>
          <w:szCs w:val="24"/>
        </w:rPr>
        <w:t>Alert.</w:t>
      </w:r>
    </w:p>
    <w:p w14:paraId="496FC297" w14:textId="77777777" w:rsidR="00272B24" w:rsidRPr="00272B24" w:rsidRDefault="00A10257" w:rsidP="00272B24">
      <w:pPr>
        <w:pStyle w:val="ListParagraph"/>
        <w:numPr>
          <w:ilvl w:val="2"/>
          <w:numId w:val="7"/>
        </w:numPr>
        <w:tabs>
          <w:tab w:val="left" w:pos="1350"/>
          <w:tab w:val="left" w:pos="3177"/>
          <w:tab w:val="left" w:pos="3178"/>
        </w:tabs>
        <w:spacing w:before="21" w:line="295" w:lineRule="auto"/>
        <w:ind w:left="1306" w:right="90" w:firstLine="1214"/>
        <w:rPr>
          <w:rFonts w:ascii="Times" w:hAnsi="Times"/>
          <w:color w:val="000000" w:themeColor="text1"/>
          <w:sz w:val="24"/>
          <w:szCs w:val="24"/>
        </w:rPr>
      </w:pPr>
      <w:r w:rsidRPr="007151EC">
        <w:rPr>
          <w:rFonts w:ascii="Times" w:hAnsi="Times"/>
          <w:color w:val="000000" w:themeColor="text1"/>
          <w:w w:val="105"/>
          <w:sz w:val="24"/>
          <w:szCs w:val="24"/>
        </w:rPr>
        <w:t xml:space="preserve">Semi-Automatic operation: Under this mode of operation when the EAS </w:t>
      </w:r>
      <w:r w:rsidR="00272B24">
        <w:rPr>
          <w:rFonts w:ascii="Times" w:hAnsi="Times"/>
          <w:color w:val="000000" w:themeColor="text1"/>
          <w:w w:val="105"/>
          <w:sz w:val="24"/>
          <w:szCs w:val="24"/>
        </w:rPr>
        <w:tab/>
      </w:r>
      <w:r w:rsidR="00272B24">
        <w:rPr>
          <w:rFonts w:ascii="Times" w:hAnsi="Times"/>
          <w:color w:val="000000" w:themeColor="text1"/>
          <w:w w:val="105"/>
          <w:sz w:val="24"/>
          <w:szCs w:val="24"/>
        </w:rPr>
        <w:tab/>
      </w:r>
      <w:r w:rsidR="00272B24">
        <w:rPr>
          <w:rFonts w:ascii="Times" w:hAnsi="Times"/>
          <w:color w:val="000000" w:themeColor="text1"/>
          <w:w w:val="105"/>
          <w:sz w:val="24"/>
          <w:szCs w:val="24"/>
        </w:rPr>
        <w:tab/>
      </w:r>
      <w:r w:rsidRPr="007151EC">
        <w:rPr>
          <w:rFonts w:ascii="Times" w:hAnsi="Times"/>
          <w:color w:val="000000" w:themeColor="text1"/>
          <w:w w:val="105"/>
          <w:sz w:val="24"/>
          <w:szCs w:val="24"/>
        </w:rPr>
        <w:t>Decoder receives an EAS Alert that you have programmed it to  respond</w:t>
      </w:r>
      <w:r w:rsidR="006B5541" w:rsidRPr="007151EC">
        <w:rPr>
          <w:rFonts w:ascii="Times" w:hAnsi="Times"/>
          <w:color w:val="000000" w:themeColor="text1"/>
          <w:w w:val="105"/>
          <w:sz w:val="24"/>
          <w:szCs w:val="24"/>
        </w:rPr>
        <w:t xml:space="preserve"> </w:t>
      </w:r>
      <w:r w:rsidRPr="007151EC">
        <w:rPr>
          <w:rFonts w:ascii="Times" w:hAnsi="Times"/>
          <w:color w:val="000000" w:themeColor="text1"/>
          <w:w w:val="105"/>
          <w:sz w:val="24"/>
          <w:szCs w:val="24"/>
        </w:rPr>
        <w:t xml:space="preserve">to, </w:t>
      </w:r>
      <w:r w:rsidR="00272B24">
        <w:rPr>
          <w:rFonts w:ascii="Times" w:hAnsi="Times"/>
          <w:color w:val="000000" w:themeColor="text1"/>
          <w:w w:val="105"/>
          <w:sz w:val="24"/>
          <w:szCs w:val="24"/>
        </w:rPr>
        <w:tab/>
      </w:r>
      <w:r w:rsidR="00272B24">
        <w:rPr>
          <w:rFonts w:ascii="Times" w:hAnsi="Times"/>
          <w:color w:val="000000" w:themeColor="text1"/>
          <w:w w:val="105"/>
          <w:sz w:val="24"/>
          <w:szCs w:val="24"/>
        </w:rPr>
        <w:tab/>
      </w:r>
      <w:r w:rsidRPr="007151EC">
        <w:rPr>
          <w:rFonts w:ascii="Times" w:hAnsi="Times"/>
          <w:color w:val="000000" w:themeColor="text1"/>
          <w:w w:val="105"/>
          <w:sz w:val="24"/>
          <w:szCs w:val="24"/>
        </w:rPr>
        <w:t xml:space="preserve">it will be begin a preset countdown to automatic interrupt. The idea is for </w:t>
      </w:r>
      <w:r w:rsidR="00272B24">
        <w:rPr>
          <w:rFonts w:ascii="Times" w:hAnsi="Times"/>
          <w:color w:val="000000" w:themeColor="text1"/>
          <w:w w:val="105"/>
          <w:sz w:val="24"/>
          <w:szCs w:val="24"/>
        </w:rPr>
        <w:tab/>
      </w:r>
      <w:r w:rsidR="00272B24">
        <w:rPr>
          <w:rFonts w:ascii="Times" w:hAnsi="Times"/>
          <w:color w:val="000000" w:themeColor="text1"/>
          <w:w w:val="105"/>
          <w:sz w:val="24"/>
          <w:szCs w:val="24"/>
        </w:rPr>
        <w:tab/>
      </w:r>
      <w:r w:rsidR="00272B24">
        <w:rPr>
          <w:rFonts w:ascii="Times" w:hAnsi="Times"/>
          <w:color w:val="000000" w:themeColor="text1"/>
          <w:w w:val="105"/>
          <w:sz w:val="24"/>
          <w:szCs w:val="24"/>
        </w:rPr>
        <w:tab/>
      </w:r>
      <w:r w:rsidRPr="007151EC">
        <w:rPr>
          <w:rFonts w:ascii="Times" w:hAnsi="Times"/>
          <w:color w:val="000000" w:themeColor="text1"/>
          <w:w w:val="105"/>
          <w:sz w:val="24"/>
          <w:szCs w:val="24"/>
        </w:rPr>
        <w:t xml:space="preserve">your operator to run the EAS Alert on the air manually at his earliest </w:t>
      </w:r>
      <w:r w:rsidR="00272B24">
        <w:rPr>
          <w:rFonts w:ascii="Times" w:hAnsi="Times"/>
          <w:color w:val="000000" w:themeColor="text1"/>
          <w:w w:val="105"/>
          <w:sz w:val="24"/>
          <w:szCs w:val="24"/>
        </w:rPr>
        <w:tab/>
      </w:r>
      <w:r w:rsidR="00272B24">
        <w:rPr>
          <w:rFonts w:ascii="Times" w:hAnsi="Times"/>
          <w:color w:val="000000" w:themeColor="text1"/>
          <w:w w:val="105"/>
          <w:sz w:val="24"/>
          <w:szCs w:val="24"/>
        </w:rPr>
        <w:tab/>
      </w:r>
      <w:r w:rsidR="00272B24">
        <w:rPr>
          <w:rFonts w:ascii="Times" w:hAnsi="Times"/>
          <w:color w:val="000000" w:themeColor="text1"/>
          <w:w w:val="105"/>
          <w:sz w:val="24"/>
          <w:szCs w:val="24"/>
        </w:rPr>
        <w:tab/>
      </w:r>
      <w:r w:rsidRPr="007151EC">
        <w:rPr>
          <w:rFonts w:ascii="Times" w:hAnsi="Times"/>
          <w:color w:val="000000" w:themeColor="text1"/>
          <w:w w:val="105"/>
          <w:sz w:val="24"/>
          <w:szCs w:val="24"/>
        </w:rPr>
        <w:t xml:space="preserve">convenience. If the Alert is not run by the time the preset countdown time </w:t>
      </w:r>
      <w:r w:rsidR="00272B24">
        <w:rPr>
          <w:rFonts w:ascii="Times" w:hAnsi="Times"/>
          <w:color w:val="000000" w:themeColor="text1"/>
          <w:w w:val="105"/>
          <w:sz w:val="24"/>
          <w:szCs w:val="24"/>
        </w:rPr>
        <w:tab/>
      </w:r>
      <w:r w:rsidR="00272B24">
        <w:rPr>
          <w:rFonts w:ascii="Times" w:hAnsi="Times"/>
          <w:color w:val="000000" w:themeColor="text1"/>
          <w:w w:val="105"/>
          <w:sz w:val="24"/>
          <w:szCs w:val="24"/>
        </w:rPr>
        <w:tab/>
      </w:r>
      <w:r w:rsidR="00272B24">
        <w:rPr>
          <w:rFonts w:ascii="Times" w:hAnsi="Times"/>
          <w:color w:val="000000" w:themeColor="text1"/>
          <w:w w:val="105"/>
          <w:sz w:val="24"/>
          <w:szCs w:val="24"/>
        </w:rPr>
        <w:tab/>
      </w:r>
      <w:r w:rsidRPr="007151EC">
        <w:rPr>
          <w:rFonts w:ascii="Times" w:hAnsi="Times"/>
          <w:color w:val="000000" w:themeColor="text1"/>
          <w:w w:val="105"/>
          <w:sz w:val="24"/>
          <w:szCs w:val="24"/>
        </w:rPr>
        <w:t xml:space="preserve">expires, the EAS gear will take over and do it for your operator. The same </w:t>
      </w:r>
      <w:r w:rsidR="00272B24">
        <w:rPr>
          <w:rFonts w:ascii="Times" w:hAnsi="Times"/>
          <w:color w:val="000000" w:themeColor="text1"/>
          <w:w w:val="105"/>
          <w:sz w:val="24"/>
          <w:szCs w:val="24"/>
        </w:rPr>
        <w:tab/>
      </w:r>
      <w:r w:rsidR="00272B24">
        <w:rPr>
          <w:rFonts w:ascii="Times" w:hAnsi="Times"/>
          <w:color w:val="000000" w:themeColor="text1"/>
          <w:w w:val="105"/>
          <w:sz w:val="24"/>
          <w:szCs w:val="24"/>
        </w:rPr>
        <w:tab/>
      </w:r>
      <w:r w:rsidR="00272B24">
        <w:rPr>
          <w:rFonts w:ascii="Times" w:hAnsi="Times"/>
          <w:color w:val="000000" w:themeColor="text1"/>
          <w:w w:val="105"/>
          <w:sz w:val="24"/>
          <w:szCs w:val="24"/>
        </w:rPr>
        <w:tab/>
      </w:r>
      <w:r w:rsidRPr="007151EC">
        <w:rPr>
          <w:rFonts w:ascii="Times" w:hAnsi="Times"/>
          <w:color w:val="000000" w:themeColor="text1"/>
          <w:w w:val="105"/>
          <w:sz w:val="24"/>
          <w:szCs w:val="24"/>
        </w:rPr>
        <w:t xml:space="preserve">could apply to a broadcast automation system, where the automation system </w:t>
      </w:r>
      <w:r w:rsidR="00272B24">
        <w:rPr>
          <w:rFonts w:ascii="Times" w:hAnsi="Times"/>
          <w:color w:val="000000" w:themeColor="text1"/>
          <w:w w:val="105"/>
          <w:sz w:val="24"/>
          <w:szCs w:val="24"/>
        </w:rPr>
        <w:tab/>
      </w:r>
      <w:r w:rsidR="00272B24">
        <w:rPr>
          <w:rFonts w:ascii="Times" w:hAnsi="Times"/>
          <w:color w:val="000000" w:themeColor="text1"/>
          <w:w w:val="105"/>
          <w:sz w:val="24"/>
          <w:szCs w:val="24"/>
        </w:rPr>
        <w:tab/>
      </w:r>
      <w:r w:rsidR="00272B24">
        <w:rPr>
          <w:rFonts w:ascii="Times" w:hAnsi="Times"/>
          <w:color w:val="000000" w:themeColor="text1"/>
          <w:w w:val="105"/>
          <w:sz w:val="24"/>
          <w:szCs w:val="24"/>
        </w:rPr>
        <w:tab/>
      </w:r>
      <w:r w:rsidRPr="007151EC">
        <w:rPr>
          <w:rFonts w:ascii="Times" w:hAnsi="Times"/>
          <w:color w:val="000000" w:themeColor="text1"/>
          <w:w w:val="105"/>
          <w:sz w:val="24"/>
          <w:szCs w:val="24"/>
        </w:rPr>
        <w:t xml:space="preserve">should insert the received Alert in the next commercial break. If it fails to do </w:t>
      </w:r>
      <w:r w:rsidR="00272B24">
        <w:rPr>
          <w:rFonts w:ascii="Times" w:hAnsi="Times"/>
          <w:color w:val="000000" w:themeColor="text1"/>
          <w:w w:val="105"/>
          <w:sz w:val="24"/>
          <w:szCs w:val="24"/>
        </w:rPr>
        <w:tab/>
      </w:r>
      <w:r w:rsidR="00272B24">
        <w:rPr>
          <w:rFonts w:ascii="Times" w:hAnsi="Times"/>
          <w:color w:val="000000" w:themeColor="text1"/>
          <w:w w:val="105"/>
          <w:sz w:val="24"/>
          <w:szCs w:val="24"/>
        </w:rPr>
        <w:tab/>
      </w:r>
      <w:r w:rsidR="00272B24">
        <w:rPr>
          <w:rFonts w:ascii="Times" w:hAnsi="Times"/>
          <w:color w:val="000000" w:themeColor="text1"/>
          <w:w w:val="105"/>
          <w:sz w:val="24"/>
          <w:szCs w:val="24"/>
        </w:rPr>
        <w:tab/>
      </w:r>
      <w:r w:rsidRPr="007151EC">
        <w:rPr>
          <w:rFonts w:ascii="Times" w:hAnsi="Times"/>
          <w:color w:val="000000" w:themeColor="text1"/>
          <w:w w:val="105"/>
          <w:sz w:val="24"/>
          <w:szCs w:val="24"/>
        </w:rPr>
        <w:t>that, the EAS gear will interrupt to transmit the Alert at the end of the</w:t>
      </w:r>
      <w:r w:rsidRPr="007151EC">
        <w:rPr>
          <w:rFonts w:ascii="Times" w:hAnsi="Times"/>
          <w:color w:val="000000" w:themeColor="text1"/>
          <w:spacing w:val="-6"/>
          <w:w w:val="105"/>
          <w:sz w:val="24"/>
          <w:szCs w:val="24"/>
        </w:rPr>
        <w:t xml:space="preserve"> </w:t>
      </w:r>
      <w:r w:rsidRPr="007151EC">
        <w:rPr>
          <w:rFonts w:ascii="Times" w:hAnsi="Times"/>
          <w:color w:val="000000" w:themeColor="text1"/>
          <w:w w:val="105"/>
          <w:sz w:val="24"/>
          <w:szCs w:val="24"/>
        </w:rPr>
        <w:t>time-</w:t>
      </w:r>
      <w:r w:rsidR="00272B24">
        <w:rPr>
          <w:rFonts w:ascii="Times" w:hAnsi="Times"/>
          <w:color w:val="000000" w:themeColor="text1"/>
          <w:w w:val="105"/>
          <w:sz w:val="24"/>
          <w:szCs w:val="24"/>
        </w:rPr>
        <w:tab/>
      </w:r>
      <w:r w:rsidR="00272B24">
        <w:rPr>
          <w:rFonts w:ascii="Times" w:hAnsi="Times"/>
          <w:color w:val="000000" w:themeColor="text1"/>
          <w:w w:val="105"/>
          <w:sz w:val="24"/>
          <w:szCs w:val="24"/>
        </w:rPr>
        <w:tab/>
      </w:r>
      <w:r w:rsidR="00272B24">
        <w:rPr>
          <w:rFonts w:ascii="Times" w:hAnsi="Times"/>
          <w:color w:val="000000" w:themeColor="text1"/>
          <w:w w:val="105"/>
          <w:sz w:val="24"/>
          <w:szCs w:val="24"/>
        </w:rPr>
        <w:tab/>
      </w:r>
      <w:r w:rsidRPr="007151EC">
        <w:rPr>
          <w:rFonts w:ascii="Times" w:hAnsi="Times"/>
          <w:color w:val="000000" w:themeColor="text1"/>
          <w:w w:val="105"/>
          <w:sz w:val="24"/>
          <w:szCs w:val="24"/>
        </w:rPr>
        <w:t>out.</w:t>
      </w:r>
    </w:p>
    <w:p w14:paraId="5148BE77" w14:textId="77777777" w:rsidR="00272B24" w:rsidRDefault="00272B24" w:rsidP="00272B24">
      <w:pPr>
        <w:tabs>
          <w:tab w:val="left" w:pos="1350"/>
          <w:tab w:val="left" w:pos="3177"/>
          <w:tab w:val="left" w:pos="3178"/>
        </w:tabs>
        <w:spacing w:before="21" w:line="295" w:lineRule="auto"/>
        <w:ind w:left="2520" w:right="90"/>
        <w:rPr>
          <w:rFonts w:ascii="Times" w:hAnsi="Times"/>
          <w:color w:val="000000" w:themeColor="text1"/>
          <w:w w:val="105"/>
          <w:sz w:val="24"/>
          <w:szCs w:val="24"/>
        </w:rPr>
      </w:pPr>
    </w:p>
    <w:p w14:paraId="2A736814" w14:textId="0D587AD5" w:rsidR="0046383D" w:rsidRPr="00272B24" w:rsidRDefault="00272B24" w:rsidP="00272B24">
      <w:pPr>
        <w:tabs>
          <w:tab w:val="left" w:pos="1350"/>
          <w:tab w:val="left" w:pos="3177"/>
          <w:tab w:val="left" w:pos="3178"/>
        </w:tabs>
        <w:spacing w:before="21" w:line="295" w:lineRule="auto"/>
        <w:ind w:left="2520" w:right="90"/>
        <w:rPr>
          <w:rFonts w:ascii="Times" w:hAnsi="Times"/>
          <w:color w:val="000000" w:themeColor="text1"/>
          <w:sz w:val="24"/>
          <w:szCs w:val="24"/>
        </w:rPr>
      </w:pPr>
      <w:r>
        <w:rPr>
          <w:rFonts w:ascii="Times" w:hAnsi="Times"/>
          <w:color w:val="000000" w:themeColor="text1"/>
          <w:w w:val="105"/>
          <w:sz w:val="24"/>
          <w:szCs w:val="24"/>
        </w:rPr>
        <w:tab/>
      </w:r>
      <w:r w:rsidR="00A10257" w:rsidRPr="00272B24">
        <w:rPr>
          <w:rFonts w:ascii="Times" w:hAnsi="Times"/>
          <w:color w:val="000000" w:themeColor="text1"/>
          <w:w w:val="105"/>
          <w:sz w:val="24"/>
          <w:szCs w:val="24"/>
        </w:rPr>
        <w:t xml:space="preserve">You can program your EAS gear to respond to different Alerts in different </w:t>
      </w:r>
      <w:r>
        <w:rPr>
          <w:rFonts w:ascii="Times" w:hAnsi="Times"/>
          <w:color w:val="000000" w:themeColor="text1"/>
          <w:w w:val="105"/>
          <w:sz w:val="24"/>
          <w:szCs w:val="24"/>
        </w:rPr>
        <w:tab/>
      </w:r>
      <w:r w:rsidR="00A10257" w:rsidRPr="00272B24">
        <w:rPr>
          <w:rFonts w:ascii="Times" w:hAnsi="Times"/>
          <w:color w:val="000000" w:themeColor="text1"/>
          <w:w w:val="105"/>
          <w:sz w:val="24"/>
          <w:szCs w:val="24"/>
        </w:rPr>
        <w:t xml:space="preserve">Modes, such as responding to all Weather Watches in Manual Mode, and all </w:t>
      </w:r>
      <w:r>
        <w:rPr>
          <w:rFonts w:ascii="Times" w:hAnsi="Times"/>
          <w:color w:val="000000" w:themeColor="text1"/>
          <w:w w:val="105"/>
          <w:sz w:val="24"/>
          <w:szCs w:val="24"/>
        </w:rPr>
        <w:tab/>
      </w:r>
      <w:r w:rsidR="00A10257" w:rsidRPr="00272B24">
        <w:rPr>
          <w:rFonts w:ascii="Times" w:hAnsi="Times"/>
          <w:color w:val="000000" w:themeColor="text1"/>
          <w:w w:val="105"/>
          <w:sz w:val="24"/>
          <w:szCs w:val="24"/>
        </w:rPr>
        <w:t>Weather Warning in Automatic Mode. The required Mont</w:t>
      </w:r>
      <w:r>
        <w:rPr>
          <w:rFonts w:ascii="Times" w:hAnsi="Times"/>
          <w:color w:val="000000" w:themeColor="text1"/>
          <w:w w:val="105"/>
          <w:sz w:val="24"/>
          <w:szCs w:val="24"/>
        </w:rPr>
        <w:t xml:space="preserve">hly Test (RMT} </w:t>
      </w:r>
      <w:r>
        <w:rPr>
          <w:rFonts w:ascii="Times" w:hAnsi="Times"/>
          <w:color w:val="000000" w:themeColor="text1"/>
          <w:w w:val="105"/>
          <w:sz w:val="24"/>
          <w:szCs w:val="24"/>
        </w:rPr>
        <w:tab/>
        <w:t>which must be re</w:t>
      </w:r>
      <w:r w:rsidR="00A10257" w:rsidRPr="00272B24">
        <w:rPr>
          <w:rFonts w:ascii="Times" w:hAnsi="Times"/>
          <w:color w:val="000000" w:themeColor="text1"/>
          <w:w w:val="105"/>
          <w:sz w:val="24"/>
          <w:szCs w:val="24"/>
        </w:rPr>
        <w:t xml:space="preserve">transmitted within 15 minutes of receipt could be </w:t>
      </w:r>
      <w:r>
        <w:rPr>
          <w:rFonts w:ascii="Times" w:hAnsi="Times"/>
          <w:color w:val="000000" w:themeColor="text1"/>
          <w:w w:val="105"/>
          <w:sz w:val="24"/>
          <w:szCs w:val="24"/>
        </w:rPr>
        <w:tab/>
      </w:r>
      <w:r w:rsidR="00A10257" w:rsidRPr="00272B24">
        <w:rPr>
          <w:rFonts w:ascii="Times" w:hAnsi="Times"/>
          <w:color w:val="000000" w:themeColor="text1"/>
          <w:w w:val="105"/>
          <w:sz w:val="24"/>
          <w:szCs w:val="24"/>
        </w:rPr>
        <w:t>programmed for Semi-Automatic Mode within a 15-minute countdown.</w:t>
      </w:r>
      <w:r w:rsidR="00131877" w:rsidRPr="00272B24">
        <w:rPr>
          <w:rFonts w:ascii="Times" w:hAnsi="Times"/>
          <w:color w:val="000000" w:themeColor="text1"/>
          <w:w w:val="105"/>
          <w:sz w:val="24"/>
          <w:szCs w:val="24"/>
        </w:rPr>
        <w:t xml:space="preserve"> </w:t>
      </w:r>
    </w:p>
    <w:p w14:paraId="4975613E" w14:textId="6ED98086" w:rsidR="006B5541" w:rsidRPr="007151EC" w:rsidRDefault="0046383D" w:rsidP="006B5541">
      <w:pPr>
        <w:tabs>
          <w:tab w:val="left" w:pos="1350"/>
          <w:tab w:val="left" w:pos="3177"/>
          <w:tab w:val="left" w:pos="3178"/>
        </w:tabs>
        <w:spacing w:before="21" w:line="295" w:lineRule="auto"/>
        <w:ind w:left="989" w:right="90"/>
        <w:rPr>
          <w:rFonts w:ascii="Times" w:hAnsi="Times"/>
          <w:color w:val="000000" w:themeColor="text1"/>
          <w:w w:val="105"/>
          <w:sz w:val="24"/>
          <w:szCs w:val="24"/>
        </w:rPr>
      </w:pPr>
      <w:r w:rsidRPr="007151EC">
        <w:rPr>
          <w:rFonts w:ascii="Times" w:hAnsi="Times"/>
          <w:color w:val="000000" w:themeColor="text1"/>
          <w:w w:val="105"/>
          <w:sz w:val="24"/>
          <w:szCs w:val="24"/>
        </w:rPr>
        <w:tab/>
      </w:r>
      <w:r w:rsidR="00272B24">
        <w:rPr>
          <w:rFonts w:ascii="Times" w:hAnsi="Times"/>
          <w:color w:val="000000" w:themeColor="text1"/>
          <w:w w:val="105"/>
          <w:sz w:val="24"/>
          <w:szCs w:val="24"/>
        </w:rPr>
        <w:tab/>
      </w:r>
      <w:r w:rsidR="00A10257" w:rsidRPr="007151EC">
        <w:rPr>
          <w:rFonts w:ascii="Times" w:hAnsi="Times"/>
          <w:color w:val="000000" w:themeColor="text1"/>
          <w:w w:val="105"/>
          <w:sz w:val="24"/>
          <w:szCs w:val="24"/>
        </w:rPr>
        <w:t xml:space="preserve">This would give your operator the opportunity to run the RMT himself at a </w:t>
      </w:r>
      <w:r w:rsidR="00272B24">
        <w:rPr>
          <w:rFonts w:ascii="Times" w:hAnsi="Times"/>
          <w:color w:val="000000" w:themeColor="text1"/>
          <w:w w:val="105"/>
          <w:sz w:val="24"/>
          <w:szCs w:val="24"/>
        </w:rPr>
        <w:tab/>
      </w:r>
      <w:r w:rsidR="00272B24">
        <w:rPr>
          <w:rFonts w:ascii="Times" w:hAnsi="Times"/>
          <w:color w:val="000000" w:themeColor="text1"/>
          <w:w w:val="105"/>
          <w:sz w:val="24"/>
          <w:szCs w:val="24"/>
        </w:rPr>
        <w:tab/>
      </w:r>
      <w:r w:rsidR="00272B24">
        <w:rPr>
          <w:rFonts w:ascii="Times" w:hAnsi="Times"/>
          <w:color w:val="000000" w:themeColor="text1"/>
          <w:w w:val="105"/>
          <w:sz w:val="24"/>
          <w:szCs w:val="24"/>
        </w:rPr>
        <w:tab/>
      </w:r>
      <w:r w:rsidR="00A10257" w:rsidRPr="007151EC">
        <w:rPr>
          <w:rFonts w:ascii="Times" w:hAnsi="Times"/>
          <w:color w:val="000000" w:themeColor="text1"/>
          <w:w w:val="105"/>
          <w:sz w:val="24"/>
          <w:szCs w:val="24"/>
        </w:rPr>
        <w:t xml:space="preserve">break in his show. However, if he forgets, the EAS gear would then do it for </w:t>
      </w:r>
      <w:r w:rsidR="00272B24">
        <w:rPr>
          <w:rFonts w:ascii="Times" w:hAnsi="Times"/>
          <w:color w:val="000000" w:themeColor="text1"/>
          <w:w w:val="105"/>
          <w:sz w:val="24"/>
          <w:szCs w:val="24"/>
        </w:rPr>
        <w:tab/>
      </w:r>
      <w:r w:rsidR="00272B24">
        <w:rPr>
          <w:rFonts w:ascii="Times" w:hAnsi="Times"/>
          <w:color w:val="000000" w:themeColor="text1"/>
          <w:w w:val="105"/>
          <w:sz w:val="24"/>
          <w:szCs w:val="24"/>
        </w:rPr>
        <w:tab/>
      </w:r>
      <w:r w:rsidR="00A10257" w:rsidRPr="007151EC">
        <w:rPr>
          <w:rFonts w:ascii="Times" w:hAnsi="Times"/>
          <w:color w:val="000000" w:themeColor="text1"/>
          <w:w w:val="105"/>
          <w:sz w:val="24"/>
          <w:szCs w:val="24"/>
        </w:rPr>
        <w:t>him to prevent</w:t>
      </w:r>
      <w:r w:rsidR="00272B24">
        <w:rPr>
          <w:rFonts w:ascii="Times" w:hAnsi="Times"/>
          <w:color w:val="000000" w:themeColor="text1"/>
          <w:w w:val="105"/>
          <w:sz w:val="24"/>
          <w:szCs w:val="24"/>
        </w:rPr>
        <w:t xml:space="preserve"> </w:t>
      </w:r>
      <w:r w:rsidR="00A10257" w:rsidRPr="007151EC">
        <w:rPr>
          <w:rFonts w:ascii="Times" w:hAnsi="Times"/>
          <w:color w:val="000000" w:themeColor="text1"/>
          <w:w w:val="105"/>
          <w:sz w:val="24"/>
          <w:szCs w:val="24"/>
        </w:rPr>
        <w:t>you from committing an FCC Violation.</w:t>
      </w:r>
    </w:p>
    <w:p w14:paraId="714992B0" w14:textId="77777777" w:rsidR="006B5541" w:rsidRPr="007151EC" w:rsidRDefault="006B5541" w:rsidP="006B5541">
      <w:pPr>
        <w:tabs>
          <w:tab w:val="left" w:pos="1350"/>
          <w:tab w:val="left" w:pos="3177"/>
          <w:tab w:val="left" w:pos="3178"/>
        </w:tabs>
        <w:spacing w:before="21" w:line="295" w:lineRule="auto"/>
        <w:ind w:left="989" w:right="90"/>
        <w:rPr>
          <w:rFonts w:ascii="Times" w:hAnsi="Times"/>
          <w:color w:val="000000" w:themeColor="text1"/>
          <w:w w:val="105"/>
          <w:sz w:val="24"/>
          <w:szCs w:val="24"/>
        </w:rPr>
      </w:pPr>
    </w:p>
    <w:p w14:paraId="719FACD4" w14:textId="7E0A4179" w:rsidR="00A10257" w:rsidRDefault="00272B24" w:rsidP="00AB5912">
      <w:pPr>
        <w:tabs>
          <w:tab w:val="left" w:pos="1350"/>
          <w:tab w:val="left" w:pos="3177"/>
          <w:tab w:val="left" w:pos="3178"/>
        </w:tabs>
        <w:spacing w:before="21" w:line="295" w:lineRule="auto"/>
        <w:ind w:left="989" w:right="90"/>
        <w:rPr>
          <w:rFonts w:ascii="Times" w:hAnsi="Times"/>
          <w:color w:val="000000" w:themeColor="text1"/>
          <w:w w:val="105"/>
          <w:sz w:val="24"/>
          <w:szCs w:val="24"/>
        </w:rPr>
      </w:pPr>
      <w:r>
        <w:rPr>
          <w:rFonts w:ascii="Times" w:hAnsi="Times"/>
          <w:color w:val="000000" w:themeColor="text1"/>
          <w:w w:val="105"/>
          <w:sz w:val="24"/>
          <w:szCs w:val="24"/>
        </w:rPr>
        <w:tab/>
      </w:r>
      <w:r>
        <w:rPr>
          <w:rFonts w:ascii="Times" w:hAnsi="Times"/>
          <w:color w:val="000000" w:themeColor="text1"/>
          <w:w w:val="105"/>
          <w:sz w:val="24"/>
          <w:szCs w:val="24"/>
        </w:rPr>
        <w:tab/>
      </w:r>
      <w:r w:rsidR="00A10257" w:rsidRPr="007151EC">
        <w:rPr>
          <w:rFonts w:ascii="Times" w:hAnsi="Times"/>
          <w:color w:val="000000" w:themeColor="text1"/>
          <w:w w:val="105"/>
          <w:sz w:val="24"/>
          <w:szCs w:val="24"/>
        </w:rPr>
        <w:t xml:space="preserve">Broadcasters using "Unattended Operation" must run their EAS gear in </w:t>
      </w:r>
      <w:r>
        <w:rPr>
          <w:rFonts w:ascii="Times" w:hAnsi="Times"/>
          <w:color w:val="000000" w:themeColor="text1"/>
          <w:w w:val="105"/>
          <w:sz w:val="24"/>
          <w:szCs w:val="24"/>
        </w:rPr>
        <w:tab/>
      </w:r>
      <w:r>
        <w:rPr>
          <w:rFonts w:ascii="Times" w:hAnsi="Times"/>
          <w:color w:val="000000" w:themeColor="text1"/>
          <w:w w:val="105"/>
          <w:sz w:val="24"/>
          <w:szCs w:val="24"/>
        </w:rPr>
        <w:tab/>
      </w:r>
      <w:r>
        <w:rPr>
          <w:rFonts w:ascii="Times" w:hAnsi="Times"/>
          <w:color w:val="000000" w:themeColor="text1"/>
          <w:w w:val="105"/>
          <w:sz w:val="24"/>
          <w:szCs w:val="24"/>
        </w:rPr>
        <w:tab/>
      </w:r>
      <w:r w:rsidR="00A10257" w:rsidRPr="007151EC">
        <w:rPr>
          <w:rFonts w:ascii="Times" w:hAnsi="Times"/>
          <w:color w:val="000000" w:themeColor="text1"/>
          <w:w w:val="105"/>
          <w:sz w:val="24"/>
          <w:szCs w:val="24"/>
        </w:rPr>
        <w:t>Automatic mode.</w:t>
      </w:r>
    </w:p>
    <w:p w14:paraId="6A7EB3B1" w14:textId="77777777" w:rsidR="00272B24" w:rsidRPr="007151EC" w:rsidRDefault="00272B24" w:rsidP="00AB5912">
      <w:pPr>
        <w:tabs>
          <w:tab w:val="left" w:pos="1350"/>
          <w:tab w:val="left" w:pos="3177"/>
          <w:tab w:val="left" w:pos="3178"/>
        </w:tabs>
        <w:spacing w:before="21" w:line="295" w:lineRule="auto"/>
        <w:ind w:left="989" w:right="90"/>
        <w:rPr>
          <w:rFonts w:ascii="Times" w:hAnsi="Times"/>
          <w:color w:val="000000" w:themeColor="text1"/>
          <w:sz w:val="24"/>
          <w:szCs w:val="24"/>
        </w:rPr>
      </w:pPr>
    </w:p>
    <w:p w14:paraId="15B63E13" w14:textId="77777777" w:rsidR="00A10257" w:rsidRPr="007151EC" w:rsidRDefault="00A10257" w:rsidP="00272B24">
      <w:pPr>
        <w:pStyle w:val="ListParagraph"/>
        <w:numPr>
          <w:ilvl w:val="1"/>
          <w:numId w:val="7"/>
        </w:numPr>
        <w:tabs>
          <w:tab w:val="left" w:pos="1461"/>
        </w:tabs>
        <w:spacing w:before="1"/>
        <w:ind w:left="1460" w:firstLine="70"/>
        <w:jc w:val="left"/>
        <w:rPr>
          <w:rFonts w:ascii="Times" w:hAnsi="Times"/>
          <w:color w:val="000000" w:themeColor="text1"/>
          <w:sz w:val="24"/>
          <w:szCs w:val="24"/>
        </w:rPr>
      </w:pPr>
      <w:r w:rsidRPr="007151EC">
        <w:rPr>
          <w:rFonts w:ascii="Times" w:hAnsi="Times"/>
          <w:color w:val="000000" w:themeColor="text1"/>
          <w:w w:val="105"/>
          <w:sz w:val="24"/>
          <w:szCs w:val="24"/>
        </w:rPr>
        <w:t>Area-Location Code to</w:t>
      </w:r>
      <w:r w:rsidRPr="007151EC">
        <w:rPr>
          <w:rFonts w:ascii="Times" w:hAnsi="Times"/>
          <w:color w:val="000000" w:themeColor="text1"/>
          <w:spacing w:val="5"/>
          <w:w w:val="105"/>
          <w:sz w:val="24"/>
          <w:szCs w:val="24"/>
        </w:rPr>
        <w:t xml:space="preserve"> </w:t>
      </w:r>
      <w:r w:rsidRPr="007151EC">
        <w:rPr>
          <w:rFonts w:ascii="Times" w:hAnsi="Times"/>
          <w:color w:val="000000" w:themeColor="text1"/>
          <w:w w:val="105"/>
          <w:sz w:val="24"/>
          <w:szCs w:val="24"/>
        </w:rPr>
        <w:t>Use</w:t>
      </w:r>
    </w:p>
    <w:p w14:paraId="0B781887" w14:textId="77777777" w:rsidR="00A10257" w:rsidRPr="007151EC" w:rsidRDefault="00A10257" w:rsidP="00FD3B71">
      <w:pPr>
        <w:pStyle w:val="BodyText"/>
        <w:spacing w:before="7"/>
        <w:rPr>
          <w:rFonts w:ascii="Times" w:hAnsi="Times"/>
          <w:color w:val="000000" w:themeColor="text1"/>
          <w:sz w:val="24"/>
          <w:szCs w:val="24"/>
        </w:rPr>
      </w:pPr>
    </w:p>
    <w:p w14:paraId="2AC33D27" w14:textId="2F5E677E" w:rsidR="00A10257" w:rsidRDefault="0046383D" w:rsidP="00272B24">
      <w:pPr>
        <w:pStyle w:val="BodyText"/>
        <w:tabs>
          <w:tab w:val="left" w:pos="9540"/>
          <w:tab w:val="left" w:pos="9810"/>
        </w:tabs>
        <w:spacing w:before="1" w:line="295" w:lineRule="auto"/>
        <w:ind w:left="2160" w:right="-40" w:firstLine="9"/>
        <w:rPr>
          <w:rFonts w:ascii="Times" w:hAnsi="Times"/>
          <w:color w:val="000000" w:themeColor="text1"/>
          <w:w w:val="105"/>
          <w:sz w:val="24"/>
          <w:szCs w:val="24"/>
        </w:rPr>
      </w:pPr>
      <w:r w:rsidRPr="007151EC">
        <w:rPr>
          <w:rFonts w:ascii="Times" w:hAnsi="Times"/>
          <w:color w:val="000000" w:themeColor="text1"/>
          <w:w w:val="105"/>
          <w:sz w:val="24"/>
          <w:szCs w:val="24"/>
        </w:rPr>
        <w:t xml:space="preserve">There are certain events, </w:t>
      </w:r>
      <w:r w:rsidR="00A10257" w:rsidRPr="007151EC">
        <w:rPr>
          <w:rFonts w:ascii="Times" w:hAnsi="Times"/>
          <w:color w:val="000000" w:themeColor="text1"/>
          <w:w w:val="105"/>
          <w:sz w:val="24"/>
          <w:szCs w:val="24"/>
        </w:rPr>
        <w:t>which you will receive for you Area of License that you must program your EAS gear to respond to. A list of those events is shown on  the next page. When programming your EAS gear for other optional EAS Alerts, you will want to include any other Area in your "service area" that you wish to provide Alerts to your listeners/viewers for. Again, each type of Alert can include whatever Areas you wish to be alerted for. You can also tell your EAS gear to notify you in the Manual Mode of any EAS Alert received for you Area of License. In this way you do not have to program all the events separately. You can then program separately the events you actually want it to take o</w:t>
      </w:r>
      <w:r w:rsidR="00AC6670" w:rsidRPr="007151EC">
        <w:rPr>
          <w:rFonts w:ascii="Times" w:hAnsi="Times"/>
          <w:color w:val="000000" w:themeColor="text1"/>
          <w:w w:val="105"/>
          <w:sz w:val="24"/>
          <w:szCs w:val="24"/>
        </w:rPr>
        <w:t xml:space="preserve">ver the </w:t>
      </w:r>
      <w:r w:rsidR="00A10257" w:rsidRPr="007151EC">
        <w:rPr>
          <w:rFonts w:ascii="Times" w:hAnsi="Times"/>
          <w:color w:val="000000" w:themeColor="text1"/>
          <w:w w:val="105"/>
          <w:sz w:val="24"/>
          <w:szCs w:val="24"/>
        </w:rPr>
        <w:t>station/system for in the Automatic</w:t>
      </w:r>
      <w:r w:rsidR="00A10257" w:rsidRPr="007151EC">
        <w:rPr>
          <w:rFonts w:ascii="Times" w:hAnsi="Times"/>
          <w:color w:val="000000" w:themeColor="text1"/>
          <w:spacing w:val="20"/>
          <w:w w:val="105"/>
          <w:sz w:val="24"/>
          <w:szCs w:val="24"/>
        </w:rPr>
        <w:t xml:space="preserve"> </w:t>
      </w:r>
      <w:r w:rsidR="00A10257" w:rsidRPr="007151EC">
        <w:rPr>
          <w:rFonts w:ascii="Times" w:hAnsi="Times"/>
          <w:color w:val="000000" w:themeColor="text1"/>
          <w:w w:val="105"/>
          <w:sz w:val="24"/>
          <w:szCs w:val="24"/>
        </w:rPr>
        <w:t>Mode</w:t>
      </w:r>
      <w:r w:rsidR="007C32B2" w:rsidRPr="007151EC">
        <w:rPr>
          <w:rFonts w:ascii="Times" w:hAnsi="Times"/>
          <w:color w:val="000000" w:themeColor="text1"/>
          <w:w w:val="105"/>
          <w:sz w:val="24"/>
          <w:szCs w:val="24"/>
        </w:rPr>
        <w:t>.</w:t>
      </w:r>
    </w:p>
    <w:p w14:paraId="1F0DD132" w14:textId="77777777" w:rsidR="00A10257" w:rsidRPr="007151EC" w:rsidRDefault="00A10257" w:rsidP="00272B24">
      <w:pPr>
        <w:pStyle w:val="BodyText"/>
        <w:spacing w:before="2"/>
        <w:ind w:left="2160"/>
        <w:rPr>
          <w:rFonts w:ascii="Times" w:hAnsi="Times"/>
          <w:color w:val="000000" w:themeColor="text1"/>
          <w:sz w:val="24"/>
          <w:szCs w:val="24"/>
        </w:rPr>
      </w:pPr>
    </w:p>
    <w:p w14:paraId="5C12E846" w14:textId="3E63E25E" w:rsidR="008647A9" w:rsidRPr="007151EC" w:rsidRDefault="009B0A06" w:rsidP="0025087E">
      <w:pPr>
        <w:pStyle w:val="Heading5"/>
        <w:numPr>
          <w:ilvl w:val="1"/>
          <w:numId w:val="7"/>
        </w:numPr>
        <w:spacing w:before="62" w:line="240" w:lineRule="auto"/>
        <w:ind w:left="1170" w:hanging="22"/>
        <w:jc w:val="left"/>
        <w:rPr>
          <w:rFonts w:ascii="Times" w:hAnsi="Times"/>
          <w:b/>
          <w:i w:val="0"/>
          <w:color w:val="000000" w:themeColor="text1"/>
        </w:rPr>
      </w:pPr>
      <w:r>
        <w:rPr>
          <w:rFonts w:ascii="Times" w:hAnsi="Times"/>
          <w:b/>
          <w:i w:val="0"/>
          <w:color w:val="000000" w:themeColor="text1"/>
          <w:w w:val="105"/>
        </w:rPr>
        <w:t xml:space="preserve"> </w:t>
      </w:r>
      <w:r w:rsidR="00A10257" w:rsidRPr="007151EC">
        <w:rPr>
          <w:rFonts w:ascii="Times" w:hAnsi="Times"/>
          <w:b/>
          <w:i w:val="0"/>
          <w:color w:val="000000" w:themeColor="text1"/>
          <w:w w:val="105"/>
        </w:rPr>
        <w:t>EVENT</w:t>
      </w:r>
      <w:r w:rsidR="00A10257" w:rsidRPr="007151EC">
        <w:rPr>
          <w:rFonts w:ascii="Times" w:hAnsi="Times"/>
          <w:b/>
          <w:i w:val="0"/>
          <w:color w:val="000000" w:themeColor="text1"/>
          <w:spacing w:val="-22"/>
          <w:w w:val="105"/>
        </w:rPr>
        <w:t xml:space="preserve"> </w:t>
      </w:r>
      <w:r w:rsidR="00A10257" w:rsidRPr="007151EC">
        <w:rPr>
          <w:rFonts w:ascii="Times" w:hAnsi="Times"/>
          <w:b/>
          <w:i w:val="0"/>
          <w:color w:val="000000" w:themeColor="text1"/>
          <w:w w:val="105"/>
        </w:rPr>
        <w:t>CODES</w:t>
      </w:r>
      <w:r w:rsidR="00A10257" w:rsidRPr="007151EC">
        <w:rPr>
          <w:rFonts w:ascii="Times" w:hAnsi="Times"/>
          <w:b/>
          <w:i w:val="0"/>
          <w:color w:val="000000" w:themeColor="text1"/>
          <w:spacing w:val="-18"/>
          <w:w w:val="105"/>
        </w:rPr>
        <w:t xml:space="preserve"> </w:t>
      </w:r>
      <w:r w:rsidR="00A10257" w:rsidRPr="007151EC">
        <w:rPr>
          <w:rFonts w:ascii="Times" w:hAnsi="Times"/>
          <w:b/>
          <w:i w:val="0"/>
          <w:color w:val="000000" w:themeColor="text1"/>
          <w:w w:val="105"/>
        </w:rPr>
        <w:t>YOU</w:t>
      </w:r>
      <w:r w:rsidR="00A10257" w:rsidRPr="007151EC">
        <w:rPr>
          <w:rFonts w:ascii="Times" w:hAnsi="Times"/>
          <w:b/>
          <w:i w:val="0"/>
          <w:color w:val="000000" w:themeColor="text1"/>
          <w:spacing w:val="-19"/>
          <w:w w:val="105"/>
        </w:rPr>
        <w:t xml:space="preserve"> </w:t>
      </w:r>
      <w:r w:rsidR="00A10257" w:rsidRPr="007151EC">
        <w:rPr>
          <w:rFonts w:ascii="Times" w:hAnsi="Times"/>
          <w:b/>
          <w:i w:val="0"/>
          <w:color w:val="000000" w:themeColor="text1"/>
          <w:w w:val="105"/>
        </w:rPr>
        <w:t>MUST</w:t>
      </w:r>
      <w:r w:rsidR="00A10257" w:rsidRPr="007151EC">
        <w:rPr>
          <w:rFonts w:ascii="Times" w:hAnsi="Times"/>
          <w:b/>
          <w:i w:val="0"/>
          <w:color w:val="000000" w:themeColor="text1"/>
          <w:spacing w:val="-21"/>
          <w:w w:val="105"/>
        </w:rPr>
        <w:t xml:space="preserve"> </w:t>
      </w:r>
      <w:r w:rsidR="00A10257" w:rsidRPr="007151EC">
        <w:rPr>
          <w:rFonts w:ascii="Times" w:hAnsi="Times"/>
          <w:b/>
          <w:i w:val="0"/>
          <w:color w:val="000000" w:themeColor="text1"/>
          <w:w w:val="105"/>
        </w:rPr>
        <w:t>PROGRAM</w:t>
      </w:r>
      <w:r w:rsidR="00A10257" w:rsidRPr="007151EC">
        <w:rPr>
          <w:rFonts w:ascii="Times" w:hAnsi="Times"/>
          <w:b/>
          <w:i w:val="0"/>
          <w:color w:val="000000" w:themeColor="text1"/>
          <w:spacing w:val="-21"/>
          <w:w w:val="105"/>
        </w:rPr>
        <w:t xml:space="preserve"> </w:t>
      </w:r>
      <w:r w:rsidR="00A10257" w:rsidRPr="007151EC">
        <w:rPr>
          <w:rFonts w:ascii="Times" w:hAnsi="Times"/>
          <w:b/>
          <w:i w:val="0"/>
          <w:color w:val="000000" w:themeColor="text1"/>
          <w:w w:val="105"/>
        </w:rPr>
        <w:t>IN</w:t>
      </w:r>
      <w:r w:rsidR="00A10257" w:rsidRPr="007151EC">
        <w:rPr>
          <w:rFonts w:ascii="Times" w:hAnsi="Times"/>
          <w:b/>
          <w:i w:val="0"/>
          <w:color w:val="000000" w:themeColor="text1"/>
          <w:spacing w:val="-23"/>
          <w:w w:val="105"/>
        </w:rPr>
        <w:t xml:space="preserve"> </w:t>
      </w:r>
      <w:r w:rsidR="00A10257" w:rsidRPr="007151EC">
        <w:rPr>
          <w:rFonts w:ascii="Times" w:hAnsi="Times"/>
          <w:b/>
          <w:i w:val="0"/>
          <w:color w:val="000000" w:themeColor="text1"/>
          <w:w w:val="105"/>
        </w:rPr>
        <w:t>YOUR</w:t>
      </w:r>
      <w:r w:rsidR="00A10257" w:rsidRPr="007151EC">
        <w:rPr>
          <w:rFonts w:ascii="Times" w:hAnsi="Times"/>
          <w:b/>
          <w:i w:val="0"/>
          <w:color w:val="000000" w:themeColor="text1"/>
          <w:spacing w:val="-21"/>
          <w:w w:val="105"/>
        </w:rPr>
        <w:t xml:space="preserve"> </w:t>
      </w:r>
      <w:r w:rsidR="00A10257" w:rsidRPr="007151EC">
        <w:rPr>
          <w:rFonts w:ascii="Times" w:hAnsi="Times"/>
          <w:b/>
          <w:i w:val="0"/>
          <w:color w:val="000000" w:themeColor="text1"/>
          <w:w w:val="105"/>
        </w:rPr>
        <w:t>EAS</w:t>
      </w:r>
      <w:r w:rsidR="00A10257" w:rsidRPr="007151EC">
        <w:rPr>
          <w:rFonts w:ascii="Times" w:hAnsi="Times"/>
          <w:b/>
          <w:i w:val="0"/>
          <w:color w:val="000000" w:themeColor="text1"/>
          <w:spacing w:val="-20"/>
          <w:w w:val="105"/>
        </w:rPr>
        <w:t xml:space="preserve"> </w:t>
      </w:r>
      <w:r w:rsidR="00A10257" w:rsidRPr="007151EC">
        <w:rPr>
          <w:rFonts w:ascii="Times" w:hAnsi="Times"/>
          <w:b/>
          <w:i w:val="0"/>
          <w:color w:val="000000" w:themeColor="text1"/>
          <w:w w:val="105"/>
        </w:rPr>
        <w:t>DECODER</w:t>
      </w:r>
    </w:p>
    <w:p w14:paraId="5DEF4746" w14:textId="77777777" w:rsidR="007C32B2" w:rsidRPr="007151EC" w:rsidRDefault="007C32B2" w:rsidP="007C32B2">
      <w:pPr>
        <w:pStyle w:val="Heading5"/>
        <w:tabs>
          <w:tab w:val="left" w:pos="2093"/>
        </w:tabs>
        <w:spacing w:before="62" w:line="240" w:lineRule="auto"/>
        <w:ind w:left="1800"/>
        <w:rPr>
          <w:rFonts w:ascii="Times" w:hAnsi="Times"/>
          <w:b/>
          <w:i w:val="0"/>
          <w:color w:val="000000" w:themeColor="text1"/>
        </w:rPr>
      </w:pPr>
    </w:p>
    <w:tbl>
      <w:tblPr>
        <w:tblStyle w:val="TableGrid"/>
        <w:tblW w:w="0" w:type="auto"/>
        <w:tblInd w:w="1638" w:type="dxa"/>
        <w:tblLook w:val="04A0" w:firstRow="1" w:lastRow="0" w:firstColumn="1" w:lastColumn="0" w:noHBand="0" w:noVBand="1"/>
      </w:tblPr>
      <w:tblGrid>
        <w:gridCol w:w="4882"/>
        <w:gridCol w:w="4568"/>
      </w:tblGrid>
      <w:tr w:rsidR="007C32B2" w:rsidRPr="007151EC" w14:paraId="53637D58" w14:textId="77777777" w:rsidTr="0025087E">
        <w:tc>
          <w:tcPr>
            <w:tcW w:w="4882" w:type="dxa"/>
          </w:tcPr>
          <w:p w14:paraId="4BA3232E" w14:textId="77777777" w:rsidR="007C32B2" w:rsidRPr="007151EC" w:rsidRDefault="007C32B2" w:rsidP="00F41CBC">
            <w:pPr>
              <w:spacing w:before="1"/>
              <w:jc w:val="center"/>
              <w:rPr>
                <w:rFonts w:ascii="Times" w:hAnsi="Times"/>
                <w:b/>
                <w:color w:val="000000" w:themeColor="text1"/>
                <w:sz w:val="24"/>
                <w:szCs w:val="24"/>
              </w:rPr>
            </w:pPr>
            <w:r w:rsidRPr="007151EC">
              <w:rPr>
                <w:rFonts w:ascii="Times" w:hAnsi="Times"/>
                <w:b/>
                <w:color w:val="000000" w:themeColor="text1"/>
                <w:sz w:val="24"/>
                <w:szCs w:val="24"/>
              </w:rPr>
              <w:t>EAS EVENT CODE</w:t>
            </w:r>
          </w:p>
        </w:tc>
        <w:tc>
          <w:tcPr>
            <w:tcW w:w="4568" w:type="dxa"/>
          </w:tcPr>
          <w:p w14:paraId="4C898942" w14:textId="77777777" w:rsidR="007C32B2" w:rsidRPr="007151EC" w:rsidRDefault="007C32B2" w:rsidP="00F41CBC">
            <w:pPr>
              <w:spacing w:before="1"/>
              <w:jc w:val="center"/>
              <w:rPr>
                <w:rFonts w:ascii="Times" w:hAnsi="Times"/>
                <w:b/>
                <w:color w:val="000000" w:themeColor="text1"/>
                <w:sz w:val="24"/>
                <w:szCs w:val="24"/>
              </w:rPr>
            </w:pPr>
            <w:r w:rsidRPr="007151EC">
              <w:rPr>
                <w:rFonts w:ascii="Times" w:hAnsi="Times"/>
                <w:b/>
                <w:color w:val="000000" w:themeColor="text1"/>
                <w:sz w:val="24"/>
                <w:szCs w:val="24"/>
              </w:rPr>
              <w:t>EVENT NAME</w:t>
            </w:r>
          </w:p>
        </w:tc>
      </w:tr>
      <w:tr w:rsidR="007C32B2" w:rsidRPr="007151EC" w14:paraId="62D232E1" w14:textId="77777777" w:rsidTr="0025087E">
        <w:tc>
          <w:tcPr>
            <w:tcW w:w="4882" w:type="dxa"/>
          </w:tcPr>
          <w:p w14:paraId="2ACC870A" w14:textId="77777777" w:rsidR="007C32B2" w:rsidRPr="007151EC" w:rsidRDefault="007C32B2" w:rsidP="00F41CBC">
            <w:pPr>
              <w:spacing w:before="1"/>
              <w:jc w:val="center"/>
              <w:rPr>
                <w:rFonts w:ascii="Times" w:hAnsi="Times"/>
                <w:b/>
                <w:color w:val="000000" w:themeColor="text1"/>
                <w:sz w:val="24"/>
                <w:szCs w:val="24"/>
              </w:rPr>
            </w:pPr>
            <w:r w:rsidRPr="007151EC">
              <w:rPr>
                <w:rFonts w:ascii="Times" w:hAnsi="Times"/>
                <w:b/>
                <w:color w:val="000000" w:themeColor="text1"/>
                <w:sz w:val="24"/>
                <w:szCs w:val="24"/>
              </w:rPr>
              <w:t>CAE</w:t>
            </w:r>
          </w:p>
        </w:tc>
        <w:tc>
          <w:tcPr>
            <w:tcW w:w="4568" w:type="dxa"/>
          </w:tcPr>
          <w:p w14:paraId="03655DF5" w14:textId="77777777" w:rsidR="007C32B2" w:rsidRPr="007151EC" w:rsidRDefault="007C32B2" w:rsidP="00F41CBC">
            <w:pPr>
              <w:tabs>
                <w:tab w:val="left" w:pos="1668"/>
              </w:tabs>
              <w:spacing w:before="1"/>
              <w:jc w:val="center"/>
              <w:rPr>
                <w:rFonts w:ascii="Times" w:hAnsi="Times"/>
                <w:b/>
                <w:color w:val="000000" w:themeColor="text1"/>
                <w:sz w:val="24"/>
                <w:szCs w:val="24"/>
              </w:rPr>
            </w:pPr>
            <w:r w:rsidRPr="007151EC">
              <w:rPr>
                <w:rFonts w:ascii="Times" w:hAnsi="Times"/>
                <w:b/>
                <w:color w:val="000000" w:themeColor="text1"/>
                <w:sz w:val="24"/>
                <w:szCs w:val="24"/>
              </w:rPr>
              <w:t>Child Abduction Emergency</w:t>
            </w:r>
          </w:p>
        </w:tc>
      </w:tr>
      <w:tr w:rsidR="007C32B2" w:rsidRPr="007151EC" w14:paraId="147ED362" w14:textId="77777777" w:rsidTr="0025087E">
        <w:tc>
          <w:tcPr>
            <w:tcW w:w="4882" w:type="dxa"/>
          </w:tcPr>
          <w:p w14:paraId="34F6C864" w14:textId="77777777" w:rsidR="007C32B2" w:rsidRPr="007151EC" w:rsidRDefault="007C32B2" w:rsidP="00F41CBC">
            <w:pPr>
              <w:spacing w:before="1"/>
              <w:jc w:val="center"/>
              <w:rPr>
                <w:rFonts w:ascii="Times" w:hAnsi="Times"/>
                <w:b/>
                <w:color w:val="000000" w:themeColor="text1"/>
                <w:sz w:val="24"/>
                <w:szCs w:val="24"/>
              </w:rPr>
            </w:pPr>
            <w:r w:rsidRPr="007151EC">
              <w:rPr>
                <w:rFonts w:ascii="Times" w:hAnsi="Times"/>
                <w:b/>
                <w:color w:val="000000" w:themeColor="text1"/>
                <w:sz w:val="24"/>
                <w:szCs w:val="24"/>
              </w:rPr>
              <w:t>CDW</w:t>
            </w:r>
          </w:p>
        </w:tc>
        <w:tc>
          <w:tcPr>
            <w:tcW w:w="4568" w:type="dxa"/>
          </w:tcPr>
          <w:p w14:paraId="7A727852" w14:textId="77777777" w:rsidR="007C32B2" w:rsidRPr="007151EC" w:rsidRDefault="007C32B2" w:rsidP="00F41CBC">
            <w:pPr>
              <w:spacing w:before="1"/>
              <w:jc w:val="center"/>
              <w:rPr>
                <w:rFonts w:ascii="Times" w:hAnsi="Times"/>
                <w:b/>
                <w:color w:val="000000" w:themeColor="text1"/>
                <w:sz w:val="24"/>
                <w:szCs w:val="24"/>
              </w:rPr>
            </w:pPr>
            <w:r w:rsidRPr="007151EC">
              <w:rPr>
                <w:rFonts w:ascii="Times" w:hAnsi="Times"/>
                <w:b/>
                <w:color w:val="000000" w:themeColor="text1"/>
                <w:sz w:val="24"/>
                <w:szCs w:val="24"/>
              </w:rPr>
              <w:t>Civil Danger Warning</w:t>
            </w:r>
          </w:p>
        </w:tc>
      </w:tr>
      <w:tr w:rsidR="007C32B2" w:rsidRPr="007151EC" w14:paraId="066EFE07" w14:textId="77777777" w:rsidTr="0025087E">
        <w:tc>
          <w:tcPr>
            <w:tcW w:w="4882" w:type="dxa"/>
          </w:tcPr>
          <w:p w14:paraId="6080182A" w14:textId="77777777" w:rsidR="007C32B2" w:rsidRPr="007151EC" w:rsidRDefault="007C32B2" w:rsidP="00F41CBC">
            <w:pPr>
              <w:spacing w:before="1"/>
              <w:jc w:val="center"/>
              <w:rPr>
                <w:rFonts w:ascii="Times" w:hAnsi="Times"/>
                <w:b/>
                <w:color w:val="000000" w:themeColor="text1"/>
                <w:sz w:val="24"/>
                <w:szCs w:val="24"/>
              </w:rPr>
            </w:pPr>
            <w:r w:rsidRPr="007151EC">
              <w:rPr>
                <w:rFonts w:ascii="Times" w:hAnsi="Times"/>
                <w:b/>
                <w:color w:val="000000" w:themeColor="text1"/>
                <w:sz w:val="24"/>
                <w:szCs w:val="24"/>
              </w:rPr>
              <w:t>CEM</w:t>
            </w:r>
          </w:p>
        </w:tc>
        <w:tc>
          <w:tcPr>
            <w:tcW w:w="4568" w:type="dxa"/>
          </w:tcPr>
          <w:p w14:paraId="2D2BDAA0" w14:textId="77777777" w:rsidR="007C32B2" w:rsidRPr="007151EC" w:rsidRDefault="007C32B2" w:rsidP="00F41CBC">
            <w:pPr>
              <w:spacing w:before="1"/>
              <w:jc w:val="center"/>
              <w:rPr>
                <w:rFonts w:ascii="Times" w:hAnsi="Times"/>
                <w:b/>
                <w:color w:val="000000" w:themeColor="text1"/>
                <w:sz w:val="24"/>
                <w:szCs w:val="24"/>
              </w:rPr>
            </w:pPr>
            <w:r w:rsidRPr="007151EC">
              <w:rPr>
                <w:rFonts w:ascii="Times" w:hAnsi="Times"/>
                <w:b/>
                <w:color w:val="000000" w:themeColor="text1"/>
                <w:sz w:val="24"/>
                <w:szCs w:val="24"/>
              </w:rPr>
              <w:t>Civil Emergency Warning</w:t>
            </w:r>
          </w:p>
        </w:tc>
      </w:tr>
      <w:tr w:rsidR="007C32B2" w:rsidRPr="007151EC" w14:paraId="53FD1C01" w14:textId="77777777" w:rsidTr="0025087E">
        <w:tc>
          <w:tcPr>
            <w:tcW w:w="4882" w:type="dxa"/>
          </w:tcPr>
          <w:p w14:paraId="6B13F41C" w14:textId="77777777" w:rsidR="007C32B2" w:rsidRPr="007151EC" w:rsidRDefault="007C32B2" w:rsidP="00F41CBC">
            <w:pPr>
              <w:spacing w:before="1"/>
              <w:jc w:val="center"/>
              <w:rPr>
                <w:rFonts w:ascii="Times" w:hAnsi="Times"/>
                <w:b/>
                <w:color w:val="000000" w:themeColor="text1"/>
                <w:sz w:val="24"/>
                <w:szCs w:val="24"/>
              </w:rPr>
            </w:pPr>
            <w:r w:rsidRPr="007151EC">
              <w:rPr>
                <w:rFonts w:ascii="Times" w:hAnsi="Times"/>
                <w:b/>
                <w:color w:val="000000" w:themeColor="text1"/>
                <w:sz w:val="24"/>
                <w:szCs w:val="24"/>
              </w:rPr>
              <w:t>DMO</w:t>
            </w:r>
          </w:p>
        </w:tc>
        <w:tc>
          <w:tcPr>
            <w:tcW w:w="4568" w:type="dxa"/>
          </w:tcPr>
          <w:p w14:paraId="7788BE65" w14:textId="77777777" w:rsidR="007C32B2" w:rsidRPr="007151EC" w:rsidRDefault="007C32B2" w:rsidP="00F41CBC">
            <w:pPr>
              <w:spacing w:before="1"/>
              <w:jc w:val="center"/>
              <w:rPr>
                <w:rFonts w:ascii="Times" w:hAnsi="Times"/>
                <w:b/>
                <w:color w:val="000000" w:themeColor="text1"/>
                <w:sz w:val="24"/>
                <w:szCs w:val="24"/>
              </w:rPr>
            </w:pPr>
            <w:r w:rsidRPr="007151EC">
              <w:rPr>
                <w:rFonts w:ascii="Times" w:hAnsi="Times"/>
                <w:b/>
                <w:color w:val="000000" w:themeColor="text1"/>
                <w:sz w:val="24"/>
                <w:szCs w:val="24"/>
              </w:rPr>
              <w:t>Practice/Demo Warning</w:t>
            </w:r>
          </w:p>
        </w:tc>
      </w:tr>
      <w:tr w:rsidR="007C32B2" w:rsidRPr="007151EC" w14:paraId="69D17716" w14:textId="77777777" w:rsidTr="0025087E">
        <w:tc>
          <w:tcPr>
            <w:tcW w:w="4882" w:type="dxa"/>
          </w:tcPr>
          <w:p w14:paraId="3028412F" w14:textId="77777777" w:rsidR="007C32B2" w:rsidRPr="007151EC" w:rsidRDefault="007C32B2" w:rsidP="00F41CBC">
            <w:pPr>
              <w:spacing w:before="1"/>
              <w:jc w:val="center"/>
              <w:rPr>
                <w:rFonts w:ascii="Times" w:hAnsi="Times"/>
                <w:b/>
                <w:color w:val="000000" w:themeColor="text1"/>
                <w:sz w:val="24"/>
                <w:szCs w:val="24"/>
              </w:rPr>
            </w:pPr>
            <w:r w:rsidRPr="007151EC">
              <w:rPr>
                <w:rFonts w:ascii="Times" w:hAnsi="Times"/>
                <w:b/>
                <w:color w:val="000000" w:themeColor="text1"/>
                <w:sz w:val="24"/>
                <w:szCs w:val="24"/>
              </w:rPr>
              <w:t>EAN</w:t>
            </w:r>
          </w:p>
        </w:tc>
        <w:tc>
          <w:tcPr>
            <w:tcW w:w="4568" w:type="dxa"/>
          </w:tcPr>
          <w:p w14:paraId="1359745B" w14:textId="77777777" w:rsidR="007C32B2" w:rsidRPr="007151EC" w:rsidRDefault="007C32B2" w:rsidP="00F41CBC">
            <w:pPr>
              <w:spacing w:before="1"/>
              <w:jc w:val="center"/>
              <w:rPr>
                <w:rFonts w:ascii="Times" w:hAnsi="Times"/>
                <w:b/>
                <w:color w:val="000000" w:themeColor="text1"/>
                <w:sz w:val="24"/>
                <w:szCs w:val="24"/>
              </w:rPr>
            </w:pPr>
            <w:r w:rsidRPr="007151EC">
              <w:rPr>
                <w:rFonts w:ascii="Times" w:hAnsi="Times"/>
                <w:b/>
                <w:color w:val="000000" w:themeColor="text1"/>
                <w:sz w:val="24"/>
                <w:szCs w:val="24"/>
              </w:rPr>
              <w:t>Emergency Action Notification</w:t>
            </w:r>
          </w:p>
        </w:tc>
      </w:tr>
      <w:tr w:rsidR="007C32B2" w:rsidRPr="007151EC" w14:paraId="62343EF2" w14:textId="77777777" w:rsidTr="0025087E">
        <w:tc>
          <w:tcPr>
            <w:tcW w:w="4882" w:type="dxa"/>
          </w:tcPr>
          <w:p w14:paraId="23D27164" w14:textId="77777777" w:rsidR="007C32B2" w:rsidRPr="007151EC" w:rsidRDefault="007C32B2" w:rsidP="00F41CBC">
            <w:pPr>
              <w:spacing w:before="1"/>
              <w:jc w:val="center"/>
              <w:rPr>
                <w:rFonts w:ascii="Times" w:hAnsi="Times"/>
                <w:b/>
                <w:color w:val="000000" w:themeColor="text1"/>
                <w:sz w:val="24"/>
                <w:szCs w:val="24"/>
              </w:rPr>
            </w:pPr>
            <w:r w:rsidRPr="007151EC">
              <w:rPr>
                <w:rFonts w:ascii="Times" w:hAnsi="Times"/>
                <w:b/>
                <w:color w:val="000000" w:themeColor="text1"/>
                <w:sz w:val="24"/>
                <w:szCs w:val="24"/>
              </w:rPr>
              <w:t>EAT</w:t>
            </w:r>
          </w:p>
        </w:tc>
        <w:tc>
          <w:tcPr>
            <w:tcW w:w="4568" w:type="dxa"/>
          </w:tcPr>
          <w:p w14:paraId="5B54E078" w14:textId="77777777" w:rsidR="007C32B2" w:rsidRPr="007151EC" w:rsidRDefault="007C32B2" w:rsidP="00F41CBC">
            <w:pPr>
              <w:spacing w:before="1"/>
              <w:jc w:val="center"/>
              <w:rPr>
                <w:rFonts w:ascii="Times" w:hAnsi="Times"/>
                <w:b/>
                <w:color w:val="000000" w:themeColor="text1"/>
                <w:sz w:val="24"/>
                <w:szCs w:val="24"/>
              </w:rPr>
            </w:pPr>
            <w:r w:rsidRPr="007151EC">
              <w:rPr>
                <w:rFonts w:ascii="Times" w:hAnsi="Times"/>
                <w:b/>
                <w:color w:val="000000" w:themeColor="text1"/>
                <w:sz w:val="24"/>
                <w:szCs w:val="24"/>
              </w:rPr>
              <w:t>Emergency Action Termination</w:t>
            </w:r>
          </w:p>
        </w:tc>
      </w:tr>
      <w:tr w:rsidR="007C32B2" w:rsidRPr="007151EC" w14:paraId="6C49C884" w14:textId="77777777" w:rsidTr="0025087E">
        <w:tc>
          <w:tcPr>
            <w:tcW w:w="4882" w:type="dxa"/>
          </w:tcPr>
          <w:p w14:paraId="095FC493" w14:textId="77777777" w:rsidR="007C32B2" w:rsidRPr="007151EC" w:rsidRDefault="007C32B2" w:rsidP="00F41CBC">
            <w:pPr>
              <w:spacing w:before="1"/>
              <w:jc w:val="center"/>
              <w:rPr>
                <w:rFonts w:ascii="Times" w:hAnsi="Times"/>
                <w:b/>
                <w:color w:val="000000" w:themeColor="text1"/>
                <w:sz w:val="24"/>
                <w:szCs w:val="24"/>
              </w:rPr>
            </w:pPr>
            <w:r w:rsidRPr="007151EC">
              <w:rPr>
                <w:rFonts w:ascii="Times" w:hAnsi="Times"/>
                <w:b/>
                <w:color w:val="000000" w:themeColor="text1"/>
                <w:sz w:val="24"/>
                <w:szCs w:val="24"/>
              </w:rPr>
              <w:t>EQW</w:t>
            </w:r>
          </w:p>
        </w:tc>
        <w:tc>
          <w:tcPr>
            <w:tcW w:w="4568" w:type="dxa"/>
          </w:tcPr>
          <w:p w14:paraId="3A04FC24" w14:textId="77777777" w:rsidR="007C32B2" w:rsidRPr="007151EC" w:rsidRDefault="007C32B2" w:rsidP="00F41CBC">
            <w:pPr>
              <w:spacing w:before="1"/>
              <w:jc w:val="center"/>
              <w:rPr>
                <w:rFonts w:ascii="Times" w:hAnsi="Times"/>
                <w:b/>
                <w:color w:val="000000" w:themeColor="text1"/>
                <w:sz w:val="24"/>
                <w:szCs w:val="24"/>
              </w:rPr>
            </w:pPr>
            <w:r w:rsidRPr="007151EC">
              <w:rPr>
                <w:rFonts w:ascii="Times" w:hAnsi="Times"/>
                <w:b/>
                <w:color w:val="000000" w:themeColor="text1"/>
                <w:sz w:val="24"/>
                <w:szCs w:val="24"/>
              </w:rPr>
              <w:t>Earthquake Warning</w:t>
            </w:r>
          </w:p>
        </w:tc>
      </w:tr>
      <w:tr w:rsidR="007C32B2" w:rsidRPr="007151EC" w14:paraId="74528371" w14:textId="77777777" w:rsidTr="0025087E">
        <w:tc>
          <w:tcPr>
            <w:tcW w:w="4882" w:type="dxa"/>
          </w:tcPr>
          <w:p w14:paraId="659E6F2E" w14:textId="77777777" w:rsidR="007C32B2" w:rsidRPr="007151EC" w:rsidRDefault="007C32B2" w:rsidP="00F41CBC">
            <w:pPr>
              <w:spacing w:before="1"/>
              <w:jc w:val="center"/>
              <w:rPr>
                <w:rFonts w:ascii="Times" w:hAnsi="Times"/>
                <w:b/>
                <w:color w:val="000000" w:themeColor="text1"/>
                <w:sz w:val="24"/>
                <w:szCs w:val="24"/>
              </w:rPr>
            </w:pPr>
            <w:r w:rsidRPr="007151EC">
              <w:rPr>
                <w:rFonts w:ascii="Times" w:hAnsi="Times"/>
                <w:b/>
                <w:color w:val="000000" w:themeColor="text1"/>
                <w:sz w:val="24"/>
                <w:szCs w:val="24"/>
              </w:rPr>
              <w:t>EVI</w:t>
            </w:r>
          </w:p>
        </w:tc>
        <w:tc>
          <w:tcPr>
            <w:tcW w:w="4568" w:type="dxa"/>
          </w:tcPr>
          <w:p w14:paraId="0A1C220A" w14:textId="77777777" w:rsidR="007C32B2" w:rsidRPr="007151EC" w:rsidRDefault="007C32B2" w:rsidP="00F41CBC">
            <w:pPr>
              <w:spacing w:before="1"/>
              <w:jc w:val="center"/>
              <w:rPr>
                <w:rFonts w:ascii="Times" w:hAnsi="Times"/>
                <w:b/>
                <w:color w:val="000000" w:themeColor="text1"/>
                <w:sz w:val="24"/>
                <w:szCs w:val="24"/>
              </w:rPr>
            </w:pPr>
            <w:r w:rsidRPr="007151EC">
              <w:rPr>
                <w:rFonts w:ascii="Times" w:hAnsi="Times"/>
                <w:b/>
                <w:color w:val="000000" w:themeColor="text1"/>
                <w:sz w:val="24"/>
                <w:szCs w:val="24"/>
              </w:rPr>
              <w:t>Evacuation Immediate</w:t>
            </w:r>
          </w:p>
        </w:tc>
      </w:tr>
      <w:tr w:rsidR="007C32B2" w:rsidRPr="007151EC" w14:paraId="0EAA52DD" w14:textId="77777777" w:rsidTr="0025087E">
        <w:tc>
          <w:tcPr>
            <w:tcW w:w="4882" w:type="dxa"/>
          </w:tcPr>
          <w:p w14:paraId="1C896D87" w14:textId="77777777" w:rsidR="007C32B2" w:rsidRPr="007151EC" w:rsidRDefault="007C32B2" w:rsidP="00F41CBC">
            <w:pPr>
              <w:spacing w:before="1"/>
              <w:jc w:val="center"/>
              <w:rPr>
                <w:rFonts w:ascii="Times" w:hAnsi="Times"/>
                <w:b/>
                <w:color w:val="000000" w:themeColor="text1"/>
                <w:sz w:val="24"/>
                <w:szCs w:val="24"/>
              </w:rPr>
            </w:pPr>
            <w:r w:rsidRPr="007151EC">
              <w:rPr>
                <w:rFonts w:ascii="Times" w:hAnsi="Times"/>
                <w:b/>
                <w:color w:val="000000" w:themeColor="text1"/>
                <w:sz w:val="24"/>
                <w:szCs w:val="24"/>
              </w:rPr>
              <w:t>FFW</w:t>
            </w:r>
          </w:p>
        </w:tc>
        <w:tc>
          <w:tcPr>
            <w:tcW w:w="4568" w:type="dxa"/>
          </w:tcPr>
          <w:p w14:paraId="5F3BA809" w14:textId="77777777" w:rsidR="007C32B2" w:rsidRPr="007151EC" w:rsidRDefault="007C32B2" w:rsidP="00F41CBC">
            <w:pPr>
              <w:spacing w:before="1"/>
              <w:jc w:val="center"/>
              <w:rPr>
                <w:rFonts w:ascii="Times" w:hAnsi="Times"/>
                <w:b/>
                <w:color w:val="000000" w:themeColor="text1"/>
                <w:sz w:val="24"/>
                <w:szCs w:val="24"/>
              </w:rPr>
            </w:pPr>
            <w:r w:rsidRPr="007151EC">
              <w:rPr>
                <w:rFonts w:ascii="Times" w:hAnsi="Times"/>
                <w:b/>
                <w:color w:val="000000" w:themeColor="text1"/>
                <w:sz w:val="24"/>
                <w:szCs w:val="24"/>
              </w:rPr>
              <w:t>Flash Flood Warning</w:t>
            </w:r>
          </w:p>
        </w:tc>
      </w:tr>
      <w:tr w:rsidR="007C32B2" w:rsidRPr="007151EC" w14:paraId="3B41936D" w14:textId="77777777" w:rsidTr="0025087E">
        <w:tc>
          <w:tcPr>
            <w:tcW w:w="4882" w:type="dxa"/>
          </w:tcPr>
          <w:p w14:paraId="3739A9D9" w14:textId="77777777" w:rsidR="007C32B2" w:rsidRPr="007151EC" w:rsidRDefault="007C32B2" w:rsidP="00F41CBC">
            <w:pPr>
              <w:spacing w:before="1"/>
              <w:jc w:val="center"/>
              <w:rPr>
                <w:rFonts w:ascii="Times" w:hAnsi="Times"/>
                <w:b/>
                <w:color w:val="000000" w:themeColor="text1"/>
                <w:sz w:val="24"/>
                <w:szCs w:val="24"/>
              </w:rPr>
            </w:pPr>
            <w:r w:rsidRPr="007151EC">
              <w:rPr>
                <w:rFonts w:ascii="Times" w:hAnsi="Times"/>
                <w:b/>
                <w:color w:val="000000" w:themeColor="text1"/>
                <w:sz w:val="24"/>
                <w:szCs w:val="24"/>
              </w:rPr>
              <w:t>FLW</w:t>
            </w:r>
          </w:p>
        </w:tc>
        <w:tc>
          <w:tcPr>
            <w:tcW w:w="4568" w:type="dxa"/>
          </w:tcPr>
          <w:p w14:paraId="3A35C133" w14:textId="77777777" w:rsidR="007C32B2" w:rsidRPr="007151EC" w:rsidRDefault="007C32B2" w:rsidP="00F41CBC">
            <w:pPr>
              <w:spacing w:before="1"/>
              <w:jc w:val="center"/>
              <w:rPr>
                <w:rFonts w:ascii="Times" w:hAnsi="Times"/>
                <w:b/>
                <w:color w:val="000000" w:themeColor="text1"/>
                <w:sz w:val="24"/>
                <w:szCs w:val="24"/>
              </w:rPr>
            </w:pPr>
            <w:r w:rsidRPr="007151EC">
              <w:rPr>
                <w:rFonts w:ascii="Times" w:hAnsi="Times"/>
                <w:b/>
                <w:color w:val="000000" w:themeColor="text1"/>
                <w:sz w:val="24"/>
                <w:szCs w:val="24"/>
              </w:rPr>
              <w:t>Flood Warning</w:t>
            </w:r>
          </w:p>
        </w:tc>
      </w:tr>
      <w:tr w:rsidR="007C32B2" w:rsidRPr="007151EC" w14:paraId="58B77EF1" w14:textId="77777777" w:rsidTr="0025087E">
        <w:tc>
          <w:tcPr>
            <w:tcW w:w="4882" w:type="dxa"/>
          </w:tcPr>
          <w:p w14:paraId="5DC18487" w14:textId="77777777" w:rsidR="007C32B2" w:rsidRPr="007151EC" w:rsidRDefault="007C32B2" w:rsidP="00F41CBC">
            <w:pPr>
              <w:spacing w:before="1"/>
              <w:jc w:val="center"/>
              <w:rPr>
                <w:rFonts w:ascii="Times" w:hAnsi="Times"/>
                <w:b/>
                <w:color w:val="000000" w:themeColor="text1"/>
                <w:sz w:val="24"/>
                <w:szCs w:val="24"/>
              </w:rPr>
            </w:pPr>
            <w:r w:rsidRPr="007151EC">
              <w:rPr>
                <w:rFonts w:ascii="Times" w:hAnsi="Times"/>
                <w:b/>
                <w:color w:val="000000" w:themeColor="text1"/>
                <w:sz w:val="24"/>
                <w:szCs w:val="24"/>
              </w:rPr>
              <w:t>HUW</w:t>
            </w:r>
          </w:p>
        </w:tc>
        <w:tc>
          <w:tcPr>
            <w:tcW w:w="4568" w:type="dxa"/>
          </w:tcPr>
          <w:p w14:paraId="64061744" w14:textId="77777777" w:rsidR="007C32B2" w:rsidRPr="007151EC" w:rsidRDefault="007C32B2" w:rsidP="00F41CBC">
            <w:pPr>
              <w:spacing w:before="1"/>
              <w:jc w:val="center"/>
              <w:rPr>
                <w:rFonts w:ascii="Times" w:hAnsi="Times"/>
                <w:b/>
                <w:color w:val="000000" w:themeColor="text1"/>
                <w:sz w:val="24"/>
                <w:szCs w:val="24"/>
              </w:rPr>
            </w:pPr>
            <w:r w:rsidRPr="007151EC">
              <w:rPr>
                <w:rFonts w:ascii="Times" w:hAnsi="Times"/>
                <w:b/>
                <w:color w:val="000000" w:themeColor="text1"/>
                <w:sz w:val="24"/>
                <w:szCs w:val="24"/>
              </w:rPr>
              <w:t>Hurricane Warning</w:t>
            </w:r>
          </w:p>
        </w:tc>
      </w:tr>
      <w:tr w:rsidR="007C32B2" w:rsidRPr="007151EC" w14:paraId="6CB6040D" w14:textId="77777777" w:rsidTr="0025087E">
        <w:tc>
          <w:tcPr>
            <w:tcW w:w="4882" w:type="dxa"/>
          </w:tcPr>
          <w:p w14:paraId="128DCB54" w14:textId="77777777" w:rsidR="007C32B2" w:rsidRPr="007151EC" w:rsidRDefault="007C32B2" w:rsidP="00F41CBC">
            <w:pPr>
              <w:spacing w:before="1"/>
              <w:jc w:val="center"/>
              <w:rPr>
                <w:rFonts w:ascii="Times" w:hAnsi="Times"/>
                <w:b/>
                <w:color w:val="000000" w:themeColor="text1"/>
                <w:sz w:val="24"/>
                <w:szCs w:val="24"/>
              </w:rPr>
            </w:pPr>
            <w:r w:rsidRPr="007151EC">
              <w:rPr>
                <w:rFonts w:ascii="Times" w:hAnsi="Times"/>
                <w:b/>
                <w:color w:val="000000" w:themeColor="text1"/>
                <w:sz w:val="24"/>
                <w:szCs w:val="24"/>
              </w:rPr>
              <w:t>HWW</w:t>
            </w:r>
          </w:p>
        </w:tc>
        <w:tc>
          <w:tcPr>
            <w:tcW w:w="4568" w:type="dxa"/>
          </w:tcPr>
          <w:p w14:paraId="64BE1EF2" w14:textId="77777777" w:rsidR="007C32B2" w:rsidRPr="007151EC" w:rsidRDefault="007C32B2" w:rsidP="00F41CBC">
            <w:pPr>
              <w:spacing w:before="1"/>
              <w:jc w:val="center"/>
              <w:rPr>
                <w:rFonts w:ascii="Times" w:hAnsi="Times"/>
                <w:b/>
                <w:color w:val="000000" w:themeColor="text1"/>
                <w:sz w:val="24"/>
                <w:szCs w:val="24"/>
              </w:rPr>
            </w:pPr>
            <w:r w:rsidRPr="007151EC">
              <w:rPr>
                <w:rFonts w:ascii="Times" w:hAnsi="Times"/>
                <w:b/>
                <w:color w:val="000000" w:themeColor="text1"/>
                <w:sz w:val="24"/>
                <w:szCs w:val="24"/>
              </w:rPr>
              <w:t>High Wind Warning</w:t>
            </w:r>
          </w:p>
        </w:tc>
      </w:tr>
      <w:tr w:rsidR="007C32B2" w:rsidRPr="007151EC" w14:paraId="59F416EC" w14:textId="77777777" w:rsidTr="0025087E">
        <w:tc>
          <w:tcPr>
            <w:tcW w:w="4882" w:type="dxa"/>
          </w:tcPr>
          <w:p w14:paraId="1DC65445" w14:textId="77777777" w:rsidR="007C32B2" w:rsidRPr="007151EC" w:rsidRDefault="007C32B2" w:rsidP="00F41CBC">
            <w:pPr>
              <w:spacing w:before="1"/>
              <w:jc w:val="center"/>
              <w:rPr>
                <w:rFonts w:ascii="Times" w:hAnsi="Times"/>
                <w:b/>
                <w:color w:val="000000" w:themeColor="text1"/>
                <w:sz w:val="24"/>
                <w:szCs w:val="24"/>
              </w:rPr>
            </w:pPr>
            <w:r w:rsidRPr="007151EC">
              <w:rPr>
                <w:rFonts w:ascii="Times" w:hAnsi="Times"/>
                <w:b/>
                <w:color w:val="000000" w:themeColor="text1"/>
                <w:sz w:val="24"/>
                <w:szCs w:val="24"/>
              </w:rPr>
              <w:t>NPT</w:t>
            </w:r>
          </w:p>
        </w:tc>
        <w:tc>
          <w:tcPr>
            <w:tcW w:w="4568" w:type="dxa"/>
          </w:tcPr>
          <w:p w14:paraId="5C9BA41F" w14:textId="77777777" w:rsidR="007C32B2" w:rsidRPr="007151EC" w:rsidRDefault="007C32B2" w:rsidP="00F41CBC">
            <w:pPr>
              <w:spacing w:before="1"/>
              <w:jc w:val="center"/>
              <w:rPr>
                <w:rFonts w:ascii="Times" w:hAnsi="Times"/>
                <w:b/>
                <w:color w:val="000000" w:themeColor="text1"/>
                <w:sz w:val="24"/>
                <w:szCs w:val="24"/>
              </w:rPr>
            </w:pPr>
            <w:r w:rsidRPr="007151EC">
              <w:rPr>
                <w:rFonts w:ascii="Times" w:hAnsi="Times"/>
                <w:b/>
                <w:color w:val="000000" w:themeColor="text1"/>
                <w:sz w:val="24"/>
                <w:szCs w:val="24"/>
              </w:rPr>
              <w:t>National Periodic Test</w:t>
            </w:r>
          </w:p>
        </w:tc>
      </w:tr>
      <w:tr w:rsidR="007C32B2" w:rsidRPr="007151EC" w14:paraId="657FE572" w14:textId="77777777" w:rsidTr="0025087E">
        <w:tc>
          <w:tcPr>
            <w:tcW w:w="4882" w:type="dxa"/>
          </w:tcPr>
          <w:p w14:paraId="04203787" w14:textId="77777777" w:rsidR="007C32B2" w:rsidRPr="007151EC" w:rsidRDefault="007C32B2" w:rsidP="00F41CBC">
            <w:pPr>
              <w:spacing w:before="1"/>
              <w:jc w:val="center"/>
              <w:rPr>
                <w:rFonts w:ascii="Times" w:hAnsi="Times"/>
                <w:b/>
                <w:color w:val="000000" w:themeColor="text1"/>
                <w:sz w:val="24"/>
                <w:szCs w:val="24"/>
              </w:rPr>
            </w:pPr>
            <w:r w:rsidRPr="007151EC">
              <w:rPr>
                <w:rFonts w:ascii="Times" w:hAnsi="Times"/>
                <w:b/>
                <w:color w:val="000000" w:themeColor="text1"/>
                <w:sz w:val="24"/>
                <w:szCs w:val="24"/>
              </w:rPr>
              <w:t>RMT</w:t>
            </w:r>
          </w:p>
        </w:tc>
        <w:tc>
          <w:tcPr>
            <w:tcW w:w="4568" w:type="dxa"/>
          </w:tcPr>
          <w:p w14:paraId="62FED6B6" w14:textId="77777777" w:rsidR="007C32B2" w:rsidRPr="007151EC" w:rsidRDefault="007C32B2" w:rsidP="00F41CBC">
            <w:pPr>
              <w:spacing w:before="1"/>
              <w:jc w:val="center"/>
              <w:rPr>
                <w:rFonts w:ascii="Times" w:hAnsi="Times"/>
                <w:b/>
                <w:color w:val="000000" w:themeColor="text1"/>
                <w:sz w:val="24"/>
                <w:szCs w:val="24"/>
              </w:rPr>
            </w:pPr>
            <w:r w:rsidRPr="007151EC">
              <w:rPr>
                <w:rFonts w:ascii="Times" w:hAnsi="Times"/>
                <w:b/>
                <w:color w:val="000000" w:themeColor="text1"/>
                <w:sz w:val="24"/>
                <w:szCs w:val="24"/>
              </w:rPr>
              <w:t>Required Monthly Test</w:t>
            </w:r>
          </w:p>
        </w:tc>
      </w:tr>
      <w:tr w:rsidR="007C32B2" w:rsidRPr="007151EC" w14:paraId="6DD24DBC" w14:textId="77777777" w:rsidTr="0025087E">
        <w:tc>
          <w:tcPr>
            <w:tcW w:w="4882" w:type="dxa"/>
          </w:tcPr>
          <w:p w14:paraId="769244BD" w14:textId="77777777" w:rsidR="007C32B2" w:rsidRPr="007151EC" w:rsidRDefault="007C32B2" w:rsidP="00F41CBC">
            <w:pPr>
              <w:spacing w:before="1"/>
              <w:jc w:val="center"/>
              <w:rPr>
                <w:rFonts w:ascii="Times" w:hAnsi="Times"/>
                <w:b/>
                <w:color w:val="000000" w:themeColor="text1"/>
                <w:sz w:val="24"/>
                <w:szCs w:val="24"/>
              </w:rPr>
            </w:pPr>
            <w:r w:rsidRPr="007151EC">
              <w:rPr>
                <w:rFonts w:ascii="Times" w:hAnsi="Times"/>
                <w:b/>
                <w:color w:val="000000" w:themeColor="text1"/>
                <w:sz w:val="24"/>
                <w:szCs w:val="24"/>
              </w:rPr>
              <w:t>RWT</w:t>
            </w:r>
          </w:p>
        </w:tc>
        <w:tc>
          <w:tcPr>
            <w:tcW w:w="4568" w:type="dxa"/>
          </w:tcPr>
          <w:p w14:paraId="6464104D" w14:textId="77777777" w:rsidR="007C32B2" w:rsidRPr="007151EC" w:rsidRDefault="007C32B2" w:rsidP="00F41CBC">
            <w:pPr>
              <w:spacing w:before="1"/>
              <w:jc w:val="center"/>
              <w:rPr>
                <w:rFonts w:ascii="Times" w:hAnsi="Times"/>
                <w:b/>
                <w:color w:val="000000" w:themeColor="text1"/>
                <w:sz w:val="24"/>
                <w:szCs w:val="24"/>
              </w:rPr>
            </w:pPr>
            <w:r w:rsidRPr="007151EC">
              <w:rPr>
                <w:rFonts w:ascii="Times" w:hAnsi="Times"/>
                <w:b/>
                <w:color w:val="000000" w:themeColor="text1"/>
                <w:sz w:val="24"/>
                <w:szCs w:val="24"/>
              </w:rPr>
              <w:t>Required Weekly Test</w:t>
            </w:r>
          </w:p>
        </w:tc>
      </w:tr>
      <w:tr w:rsidR="007C32B2" w:rsidRPr="007151EC" w14:paraId="1D5724D2" w14:textId="77777777" w:rsidTr="0025087E">
        <w:tc>
          <w:tcPr>
            <w:tcW w:w="4882" w:type="dxa"/>
          </w:tcPr>
          <w:p w14:paraId="37FD177D" w14:textId="77777777" w:rsidR="007C32B2" w:rsidRPr="007151EC" w:rsidRDefault="007C32B2" w:rsidP="00F41CBC">
            <w:pPr>
              <w:spacing w:before="1"/>
              <w:jc w:val="center"/>
              <w:rPr>
                <w:rFonts w:ascii="Times" w:hAnsi="Times"/>
                <w:b/>
                <w:color w:val="000000" w:themeColor="text1"/>
                <w:sz w:val="24"/>
                <w:szCs w:val="24"/>
              </w:rPr>
            </w:pPr>
            <w:r w:rsidRPr="007151EC">
              <w:rPr>
                <w:rFonts w:ascii="Times" w:hAnsi="Times"/>
                <w:b/>
                <w:color w:val="000000" w:themeColor="text1"/>
                <w:sz w:val="24"/>
                <w:szCs w:val="24"/>
              </w:rPr>
              <w:t>SPS</w:t>
            </w:r>
          </w:p>
        </w:tc>
        <w:tc>
          <w:tcPr>
            <w:tcW w:w="4568" w:type="dxa"/>
          </w:tcPr>
          <w:p w14:paraId="037AE95C" w14:textId="77777777" w:rsidR="007C32B2" w:rsidRPr="007151EC" w:rsidRDefault="007C32B2" w:rsidP="00F41CBC">
            <w:pPr>
              <w:spacing w:before="1"/>
              <w:jc w:val="center"/>
              <w:rPr>
                <w:rFonts w:ascii="Times" w:hAnsi="Times"/>
                <w:b/>
                <w:color w:val="000000" w:themeColor="text1"/>
                <w:sz w:val="24"/>
                <w:szCs w:val="24"/>
              </w:rPr>
            </w:pPr>
            <w:r w:rsidRPr="007151EC">
              <w:rPr>
                <w:rFonts w:ascii="Times" w:hAnsi="Times"/>
                <w:b/>
                <w:color w:val="000000" w:themeColor="text1"/>
                <w:sz w:val="24"/>
                <w:szCs w:val="24"/>
              </w:rPr>
              <w:t>Special Weather Statement</w:t>
            </w:r>
          </w:p>
        </w:tc>
      </w:tr>
      <w:tr w:rsidR="007C32B2" w:rsidRPr="007151EC" w14:paraId="348ECD00" w14:textId="77777777" w:rsidTr="0025087E">
        <w:tc>
          <w:tcPr>
            <w:tcW w:w="4882" w:type="dxa"/>
          </w:tcPr>
          <w:p w14:paraId="332C612F" w14:textId="77777777" w:rsidR="007C32B2" w:rsidRPr="007151EC" w:rsidRDefault="007C32B2" w:rsidP="00F41CBC">
            <w:pPr>
              <w:spacing w:before="1"/>
              <w:jc w:val="center"/>
              <w:rPr>
                <w:rFonts w:ascii="Times" w:hAnsi="Times"/>
                <w:b/>
                <w:color w:val="000000" w:themeColor="text1"/>
                <w:sz w:val="24"/>
                <w:szCs w:val="24"/>
              </w:rPr>
            </w:pPr>
            <w:r w:rsidRPr="007151EC">
              <w:rPr>
                <w:rFonts w:ascii="Times" w:hAnsi="Times"/>
                <w:b/>
                <w:color w:val="000000" w:themeColor="text1"/>
                <w:sz w:val="24"/>
                <w:szCs w:val="24"/>
              </w:rPr>
              <w:t>TOR</w:t>
            </w:r>
          </w:p>
        </w:tc>
        <w:tc>
          <w:tcPr>
            <w:tcW w:w="4568" w:type="dxa"/>
          </w:tcPr>
          <w:p w14:paraId="48991A32" w14:textId="77777777" w:rsidR="007C32B2" w:rsidRPr="007151EC" w:rsidRDefault="007C32B2" w:rsidP="00F41CBC">
            <w:pPr>
              <w:spacing w:before="1"/>
              <w:jc w:val="center"/>
              <w:rPr>
                <w:rFonts w:ascii="Times" w:hAnsi="Times"/>
                <w:b/>
                <w:color w:val="000000" w:themeColor="text1"/>
                <w:sz w:val="24"/>
                <w:szCs w:val="24"/>
              </w:rPr>
            </w:pPr>
            <w:r w:rsidRPr="007151EC">
              <w:rPr>
                <w:rFonts w:ascii="Times" w:hAnsi="Times"/>
                <w:b/>
                <w:color w:val="000000" w:themeColor="text1"/>
                <w:sz w:val="24"/>
                <w:szCs w:val="24"/>
              </w:rPr>
              <w:t>Tornado Warning</w:t>
            </w:r>
          </w:p>
        </w:tc>
      </w:tr>
      <w:tr w:rsidR="007C32B2" w:rsidRPr="007151EC" w14:paraId="79877DBA" w14:textId="77777777" w:rsidTr="0025087E">
        <w:tc>
          <w:tcPr>
            <w:tcW w:w="4882" w:type="dxa"/>
          </w:tcPr>
          <w:p w14:paraId="655B54DC" w14:textId="77777777" w:rsidR="007C32B2" w:rsidRPr="007151EC" w:rsidRDefault="007C32B2" w:rsidP="00F41CBC">
            <w:pPr>
              <w:spacing w:before="1"/>
              <w:jc w:val="center"/>
              <w:rPr>
                <w:rFonts w:ascii="Times" w:hAnsi="Times"/>
                <w:b/>
                <w:color w:val="000000" w:themeColor="text1"/>
                <w:sz w:val="24"/>
                <w:szCs w:val="24"/>
              </w:rPr>
            </w:pPr>
            <w:r w:rsidRPr="007151EC">
              <w:rPr>
                <w:rFonts w:ascii="Times" w:hAnsi="Times"/>
                <w:b/>
                <w:color w:val="000000" w:themeColor="text1"/>
                <w:sz w:val="24"/>
                <w:szCs w:val="24"/>
              </w:rPr>
              <w:t>TSW</w:t>
            </w:r>
          </w:p>
        </w:tc>
        <w:tc>
          <w:tcPr>
            <w:tcW w:w="4568" w:type="dxa"/>
          </w:tcPr>
          <w:p w14:paraId="7BD37048" w14:textId="77777777" w:rsidR="007C32B2" w:rsidRPr="007151EC" w:rsidRDefault="007C32B2" w:rsidP="00F41CBC">
            <w:pPr>
              <w:spacing w:before="1"/>
              <w:jc w:val="center"/>
              <w:rPr>
                <w:rFonts w:ascii="Times" w:hAnsi="Times"/>
                <w:b/>
                <w:color w:val="000000" w:themeColor="text1"/>
                <w:sz w:val="24"/>
                <w:szCs w:val="24"/>
              </w:rPr>
            </w:pPr>
            <w:r w:rsidRPr="007151EC">
              <w:rPr>
                <w:rFonts w:ascii="Times" w:hAnsi="Times"/>
                <w:b/>
                <w:color w:val="000000" w:themeColor="text1"/>
                <w:sz w:val="24"/>
                <w:szCs w:val="24"/>
              </w:rPr>
              <w:t>Tsunami Warning</w:t>
            </w:r>
          </w:p>
        </w:tc>
      </w:tr>
    </w:tbl>
    <w:p w14:paraId="008D6688" w14:textId="77777777" w:rsidR="007C32B2" w:rsidRPr="007151EC" w:rsidRDefault="007C32B2" w:rsidP="007C32B2">
      <w:pPr>
        <w:pStyle w:val="Heading5"/>
        <w:tabs>
          <w:tab w:val="left" w:pos="2093"/>
        </w:tabs>
        <w:spacing w:before="62" w:line="240" w:lineRule="auto"/>
        <w:ind w:left="1800"/>
        <w:rPr>
          <w:rFonts w:ascii="Times" w:hAnsi="Times"/>
          <w:b/>
          <w:i w:val="0"/>
          <w:color w:val="000000" w:themeColor="text1"/>
        </w:rPr>
      </w:pPr>
    </w:p>
    <w:p w14:paraId="02B6C64A" w14:textId="77777777" w:rsidR="00A10257" w:rsidRPr="007151EC" w:rsidRDefault="00A10257" w:rsidP="00FD3B71">
      <w:pPr>
        <w:pStyle w:val="BodyText"/>
        <w:rPr>
          <w:rFonts w:ascii="Times" w:hAnsi="Times"/>
          <w:color w:val="000000" w:themeColor="text1"/>
          <w:sz w:val="24"/>
          <w:szCs w:val="24"/>
        </w:rPr>
      </w:pPr>
    </w:p>
    <w:p w14:paraId="38E1AE3E" w14:textId="77777777" w:rsidR="00A10257" w:rsidRPr="007151EC" w:rsidRDefault="00A10257" w:rsidP="00FD3B71">
      <w:pPr>
        <w:pStyle w:val="BodyText"/>
        <w:rPr>
          <w:rFonts w:ascii="Times" w:hAnsi="Times"/>
          <w:color w:val="000000" w:themeColor="text1"/>
          <w:sz w:val="24"/>
          <w:szCs w:val="24"/>
        </w:rPr>
      </w:pPr>
    </w:p>
    <w:p w14:paraId="44E6648E" w14:textId="77777777" w:rsidR="00A10257" w:rsidRPr="007151EC" w:rsidRDefault="00A10257" w:rsidP="00FD3B71">
      <w:pPr>
        <w:pStyle w:val="BodyText"/>
        <w:rPr>
          <w:rFonts w:ascii="Times" w:hAnsi="Times"/>
          <w:color w:val="000000" w:themeColor="text1"/>
          <w:sz w:val="24"/>
          <w:szCs w:val="24"/>
        </w:rPr>
      </w:pPr>
    </w:p>
    <w:p w14:paraId="55AC78DF" w14:textId="77777777" w:rsidR="00A10257" w:rsidRPr="007151EC" w:rsidRDefault="00A10257" w:rsidP="00FD3B71">
      <w:pPr>
        <w:pStyle w:val="BodyText"/>
        <w:rPr>
          <w:rFonts w:ascii="Times" w:hAnsi="Times"/>
          <w:color w:val="000000" w:themeColor="text1"/>
          <w:sz w:val="24"/>
          <w:szCs w:val="24"/>
        </w:rPr>
      </w:pPr>
    </w:p>
    <w:p w14:paraId="13174274" w14:textId="65900B8E" w:rsidR="00A10257" w:rsidRPr="007151EC" w:rsidRDefault="00A10257" w:rsidP="00FD3B71">
      <w:pPr>
        <w:pStyle w:val="Heading3"/>
        <w:spacing w:before="73"/>
        <w:ind w:left="1870"/>
        <w:rPr>
          <w:rFonts w:ascii="Times" w:hAnsi="Times"/>
          <w:color w:val="000000" w:themeColor="text1"/>
          <w:sz w:val="24"/>
          <w:szCs w:val="24"/>
        </w:rPr>
      </w:pPr>
      <w:r w:rsidRPr="007151EC">
        <w:rPr>
          <w:rFonts w:ascii="Times" w:hAnsi="Times"/>
          <w:color w:val="000000" w:themeColor="text1"/>
          <w:sz w:val="24"/>
          <w:szCs w:val="24"/>
        </w:rPr>
        <w:t xml:space="preserve">APPENDIX A - </w:t>
      </w:r>
      <w:r w:rsidRPr="007151EC">
        <w:rPr>
          <w:rFonts w:ascii="Times" w:hAnsi="Times"/>
          <w:color w:val="000000" w:themeColor="text1"/>
          <w:sz w:val="24"/>
          <w:szCs w:val="24"/>
          <w:u w:val="single"/>
        </w:rPr>
        <w:t>TABLE OF</w:t>
      </w:r>
      <w:r w:rsidRPr="007151EC">
        <w:rPr>
          <w:rFonts w:ascii="Times" w:hAnsi="Times"/>
          <w:color w:val="000000" w:themeColor="text1"/>
          <w:spacing w:val="-54"/>
          <w:sz w:val="24"/>
          <w:szCs w:val="24"/>
          <w:u w:val="single"/>
        </w:rPr>
        <w:t xml:space="preserve"> </w:t>
      </w:r>
      <w:r w:rsidR="00503F6E" w:rsidRPr="007151EC">
        <w:rPr>
          <w:rFonts w:ascii="Times" w:hAnsi="Times"/>
          <w:color w:val="000000" w:themeColor="text1"/>
          <w:spacing w:val="-54"/>
          <w:sz w:val="24"/>
          <w:szCs w:val="24"/>
          <w:u w:val="single"/>
        </w:rPr>
        <w:t xml:space="preserve">             </w:t>
      </w:r>
      <w:r w:rsidRPr="007151EC">
        <w:rPr>
          <w:rFonts w:ascii="Times" w:hAnsi="Times"/>
          <w:color w:val="000000" w:themeColor="text1"/>
          <w:sz w:val="24"/>
          <w:szCs w:val="24"/>
          <w:u w:val="single"/>
        </w:rPr>
        <w:t>MONITORING ASSIGNMENTS</w:t>
      </w:r>
    </w:p>
    <w:p w14:paraId="44717FAA" w14:textId="1982EE2C" w:rsidR="00CC66ED" w:rsidRPr="007151EC" w:rsidRDefault="00CC66ED" w:rsidP="00CC66ED">
      <w:pPr>
        <w:tabs>
          <w:tab w:val="left" w:pos="6660"/>
        </w:tabs>
        <w:spacing w:before="277" w:line="237" w:lineRule="auto"/>
        <w:ind w:left="2581" w:right="4680" w:hanging="712"/>
        <w:rPr>
          <w:rFonts w:ascii="Times" w:hAnsi="Times"/>
          <w:b/>
          <w:color w:val="000000" w:themeColor="text1"/>
          <w:sz w:val="24"/>
          <w:szCs w:val="24"/>
        </w:rPr>
      </w:pPr>
      <w:r w:rsidRPr="007151EC">
        <w:rPr>
          <w:rFonts w:ascii="Times" w:hAnsi="Times"/>
          <w:b/>
          <w:color w:val="000000" w:themeColor="text1"/>
          <w:sz w:val="24"/>
          <w:szCs w:val="24"/>
        </w:rPr>
        <w:lastRenderedPageBreak/>
        <w:t xml:space="preserve">Area: </w:t>
      </w:r>
      <w:r w:rsidRPr="007151EC">
        <w:rPr>
          <w:rFonts w:ascii="Times" w:hAnsi="Times"/>
          <w:b/>
          <w:color w:val="000000" w:themeColor="text1"/>
          <w:sz w:val="24"/>
          <w:szCs w:val="24"/>
        </w:rPr>
        <w:tab/>
      </w:r>
      <w:r w:rsidRPr="007151EC">
        <w:rPr>
          <w:b/>
          <w:color w:val="000000" w:themeColor="text1"/>
        </w:rPr>
        <w:t xml:space="preserve">STATE EAS ORIGINATION </w:t>
      </w:r>
      <w:r w:rsidR="00A10257" w:rsidRPr="007151EC">
        <w:rPr>
          <w:b/>
          <w:color w:val="000000" w:themeColor="text1"/>
        </w:rPr>
        <w:t>POINT</w:t>
      </w:r>
      <w:r w:rsidR="00A10257" w:rsidRPr="007151EC">
        <w:rPr>
          <w:rFonts w:ascii="Times" w:hAnsi="Times"/>
          <w:b/>
          <w:color w:val="000000" w:themeColor="text1"/>
          <w:sz w:val="24"/>
          <w:szCs w:val="24"/>
        </w:rPr>
        <w:t xml:space="preserve"> </w:t>
      </w:r>
    </w:p>
    <w:p w14:paraId="7E5D25DE" w14:textId="76DD12D2" w:rsidR="00A10257" w:rsidRPr="007151EC" w:rsidRDefault="00CC66ED" w:rsidP="00CC66ED">
      <w:pPr>
        <w:rPr>
          <w:color w:val="000000" w:themeColor="text1"/>
        </w:rPr>
      </w:pPr>
      <w:r w:rsidRPr="007151EC">
        <w:rPr>
          <w:color w:val="000000" w:themeColor="text1"/>
        </w:rPr>
        <w:tab/>
      </w:r>
      <w:r w:rsidRPr="007151EC">
        <w:rPr>
          <w:color w:val="000000" w:themeColor="text1"/>
        </w:rPr>
        <w:tab/>
      </w:r>
      <w:r w:rsidRPr="007151EC">
        <w:rPr>
          <w:color w:val="000000" w:themeColor="text1"/>
        </w:rPr>
        <w:tab/>
        <w:t xml:space="preserve">       </w:t>
      </w:r>
      <w:r w:rsidR="00A10257" w:rsidRPr="007151EC">
        <w:rPr>
          <w:color w:val="000000" w:themeColor="text1"/>
        </w:rPr>
        <w:t>PREMA HEADQUARTERS- SAN JUAN</w:t>
      </w:r>
    </w:p>
    <w:p w14:paraId="5682ABA9" w14:textId="77777777" w:rsidR="00A10257" w:rsidRPr="007151EC" w:rsidRDefault="00A10257" w:rsidP="00FD3B71">
      <w:pPr>
        <w:pStyle w:val="BodyText"/>
        <w:spacing w:before="5"/>
        <w:rPr>
          <w:rFonts w:ascii="Times" w:hAnsi="Times"/>
          <w:b/>
          <w:color w:val="000000" w:themeColor="text1"/>
          <w:sz w:val="24"/>
          <w:szCs w:val="24"/>
        </w:rPr>
      </w:pPr>
    </w:p>
    <w:tbl>
      <w:tblPr>
        <w:tblW w:w="0" w:type="auto"/>
        <w:tblInd w:w="17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884"/>
        <w:gridCol w:w="1788"/>
        <w:gridCol w:w="1819"/>
        <w:gridCol w:w="1950"/>
        <w:gridCol w:w="1379"/>
      </w:tblGrid>
      <w:tr w:rsidR="00A10257" w:rsidRPr="007151EC" w14:paraId="709878A7" w14:textId="77777777" w:rsidTr="003F45D0">
        <w:trPr>
          <w:trHeight w:val="260"/>
        </w:trPr>
        <w:tc>
          <w:tcPr>
            <w:tcW w:w="1884" w:type="dxa"/>
            <w:tcBorders>
              <w:bottom w:val="single" w:sz="6" w:space="0" w:color="000000"/>
            </w:tcBorders>
          </w:tcPr>
          <w:p w14:paraId="6E004F87" w14:textId="77777777" w:rsidR="00A10257" w:rsidRPr="007151EC" w:rsidRDefault="00A10257" w:rsidP="00FD3B71">
            <w:pPr>
              <w:pStyle w:val="TableParagraph"/>
              <w:spacing w:line="248" w:lineRule="exact"/>
              <w:ind w:left="558"/>
              <w:rPr>
                <w:rFonts w:ascii="Times" w:hAnsi="Times"/>
                <w:b/>
                <w:color w:val="000000" w:themeColor="text1"/>
                <w:sz w:val="24"/>
                <w:szCs w:val="24"/>
              </w:rPr>
            </w:pPr>
            <w:r w:rsidRPr="007151EC">
              <w:rPr>
                <w:rFonts w:ascii="Times" w:hAnsi="Times"/>
                <w:b/>
                <w:color w:val="000000" w:themeColor="text1"/>
                <w:sz w:val="24"/>
                <w:szCs w:val="24"/>
              </w:rPr>
              <w:t>INPUT</w:t>
            </w:r>
          </w:p>
        </w:tc>
        <w:tc>
          <w:tcPr>
            <w:tcW w:w="1788" w:type="dxa"/>
            <w:tcBorders>
              <w:bottom w:val="single" w:sz="6" w:space="0" w:color="000000"/>
            </w:tcBorders>
          </w:tcPr>
          <w:p w14:paraId="1CF7E5C8" w14:textId="77777777" w:rsidR="00A10257" w:rsidRPr="007151EC" w:rsidRDefault="00A10257" w:rsidP="00FD3B71">
            <w:pPr>
              <w:pStyle w:val="TableParagraph"/>
              <w:spacing w:line="248" w:lineRule="exact"/>
              <w:ind w:left="415" w:right="437"/>
              <w:jc w:val="center"/>
              <w:rPr>
                <w:rFonts w:ascii="Times" w:hAnsi="Times"/>
                <w:b/>
                <w:color w:val="000000" w:themeColor="text1"/>
                <w:sz w:val="24"/>
                <w:szCs w:val="24"/>
              </w:rPr>
            </w:pPr>
            <w:r w:rsidRPr="007151EC">
              <w:rPr>
                <w:rFonts w:ascii="Times" w:hAnsi="Times"/>
                <w:b/>
                <w:color w:val="000000" w:themeColor="text1"/>
                <w:w w:val="110"/>
                <w:sz w:val="24"/>
                <w:szCs w:val="24"/>
              </w:rPr>
              <w:t>Input#l</w:t>
            </w:r>
          </w:p>
        </w:tc>
        <w:tc>
          <w:tcPr>
            <w:tcW w:w="1819" w:type="dxa"/>
            <w:tcBorders>
              <w:bottom w:val="single" w:sz="6" w:space="0" w:color="000000"/>
            </w:tcBorders>
          </w:tcPr>
          <w:p w14:paraId="6D36E752" w14:textId="77777777" w:rsidR="00A10257" w:rsidRPr="007151EC" w:rsidRDefault="00A10257" w:rsidP="00FD3B71">
            <w:pPr>
              <w:pStyle w:val="TableParagraph"/>
              <w:spacing w:line="248" w:lineRule="exact"/>
              <w:ind w:right="463"/>
              <w:jc w:val="right"/>
              <w:rPr>
                <w:rFonts w:ascii="Times" w:hAnsi="Times"/>
                <w:b/>
                <w:color w:val="000000" w:themeColor="text1"/>
                <w:sz w:val="24"/>
                <w:szCs w:val="24"/>
              </w:rPr>
            </w:pPr>
            <w:r w:rsidRPr="007151EC">
              <w:rPr>
                <w:rFonts w:ascii="Times" w:hAnsi="Times"/>
                <w:b/>
                <w:color w:val="000000" w:themeColor="text1"/>
                <w:w w:val="105"/>
                <w:sz w:val="24"/>
                <w:szCs w:val="24"/>
              </w:rPr>
              <w:t>Input#2</w:t>
            </w:r>
          </w:p>
        </w:tc>
        <w:tc>
          <w:tcPr>
            <w:tcW w:w="1950" w:type="dxa"/>
            <w:tcBorders>
              <w:bottom w:val="single" w:sz="6" w:space="0" w:color="000000"/>
            </w:tcBorders>
          </w:tcPr>
          <w:p w14:paraId="6E55216F" w14:textId="6E464C31" w:rsidR="00A10257" w:rsidRPr="007151EC" w:rsidRDefault="003F45D0" w:rsidP="00FD3B71">
            <w:pPr>
              <w:pStyle w:val="TableParagraph"/>
              <w:spacing w:line="248" w:lineRule="exact"/>
              <w:ind w:left="311" w:right="314"/>
              <w:jc w:val="center"/>
              <w:rPr>
                <w:rFonts w:ascii="Times" w:hAnsi="Times"/>
                <w:b/>
                <w:color w:val="000000" w:themeColor="text1"/>
                <w:sz w:val="24"/>
                <w:szCs w:val="24"/>
              </w:rPr>
            </w:pPr>
            <w:r w:rsidRPr="007151EC">
              <w:rPr>
                <w:rFonts w:ascii="Times" w:hAnsi="Times"/>
                <w:b/>
                <w:color w:val="000000" w:themeColor="text1"/>
                <w:w w:val="105"/>
                <w:sz w:val="24"/>
                <w:szCs w:val="24"/>
              </w:rPr>
              <w:t>Inp</w:t>
            </w:r>
            <w:r w:rsidR="00A10257" w:rsidRPr="007151EC">
              <w:rPr>
                <w:rFonts w:ascii="Times" w:hAnsi="Times"/>
                <w:b/>
                <w:color w:val="000000" w:themeColor="text1"/>
                <w:w w:val="105"/>
                <w:sz w:val="24"/>
                <w:szCs w:val="24"/>
              </w:rPr>
              <w:t>ut#3</w:t>
            </w:r>
          </w:p>
        </w:tc>
        <w:tc>
          <w:tcPr>
            <w:tcW w:w="1379" w:type="dxa"/>
            <w:tcBorders>
              <w:bottom w:val="single" w:sz="6" w:space="0" w:color="000000"/>
              <w:right w:val="single" w:sz="12" w:space="0" w:color="000000"/>
            </w:tcBorders>
          </w:tcPr>
          <w:p w14:paraId="52F087D9" w14:textId="253EE294" w:rsidR="00A10257" w:rsidRPr="007151EC" w:rsidRDefault="003F45D0" w:rsidP="00FD3B71">
            <w:pPr>
              <w:pStyle w:val="TableParagraph"/>
              <w:spacing w:line="248" w:lineRule="exact"/>
              <w:ind w:left="326"/>
              <w:rPr>
                <w:rFonts w:ascii="Times" w:hAnsi="Times"/>
                <w:b/>
                <w:color w:val="000000" w:themeColor="text1"/>
                <w:sz w:val="24"/>
                <w:szCs w:val="24"/>
              </w:rPr>
            </w:pPr>
            <w:r w:rsidRPr="007151EC">
              <w:rPr>
                <w:rFonts w:ascii="Times" w:hAnsi="Times"/>
                <w:b/>
                <w:color w:val="000000" w:themeColor="text1"/>
                <w:w w:val="110"/>
                <w:sz w:val="24"/>
                <w:szCs w:val="24"/>
              </w:rPr>
              <w:t>Inp</w:t>
            </w:r>
            <w:r w:rsidR="00A10257" w:rsidRPr="007151EC">
              <w:rPr>
                <w:rFonts w:ascii="Times" w:hAnsi="Times"/>
                <w:b/>
                <w:color w:val="000000" w:themeColor="text1"/>
                <w:w w:val="110"/>
                <w:sz w:val="24"/>
                <w:szCs w:val="24"/>
              </w:rPr>
              <w:t>ut#4</w:t>
            </w:r>
          </w:p>
        </w:tc>
      </w:tr>
      <w:tr w:rsidR="00A10257" w:rsidRPr="007151EC" w14:paraId="66976178" w14:textId="77777777" w:rsidTr="003F45D0">
        <w:trPr>
          <w:trHeight w:val="820"/>
        </w:trPr>
        <w:tc>
          <w:tcPr>
            <w:tcW w:w="1884" w:type="dxa"/>
            <w:tcBorders>
              <w:top w:val="single" w:sz="6" w:space="0" w:color="000000"/>
            </w:tcBorders>
          </w:tcPr>
          <w:p w14:paraId="2459A34B" w14:textId="77777777" w:rsidR="00A10257" w:rsidRPr="007151EC" w:rsidRDefault="00A10257" w:rsidP="00FD3B71">
            <w:pPr>
              <w:pStyle w:val="TableParagraph"/>
              <w:spacing w:before="13" w:line="256" w:lineRule="auto"/>
              <w:ind w:left="96" w:right="183" w:firstLine="3"/>
              <w:rPr>
                <w:rFonts w:ascii="Times" w:hAnsi="Times"/>
                <w:color w:val="000000" w:themeColor="text1"/>
                <w:sz w:val="24"/>
                <w:szCs w:val="24"/>
              </w:rPr>
            </w:pPr>
            <w:r w:rsidRPr="007151EC">
              <w:rPr>
                <w:rFonts w:ascii="Times" w:hAnsi="Times"/>
                <w:color w:val="000000" w:themeColor="text1"/>
                <w:sz w:val="24"/>
                <w:szCs w:val="24"/>
              </w:rPr>
              <w:t xml:space="preserve">Monitored </w:t>
            </w:r>
            <w:r w:rsidRPr="007151EC">
              <w:rPr>
                <w:rFonts w:ascii="Times" w:hAnsi="Times"/>
                <w:color w:val="000000" w:themeColor="text1"/>
                <w:w w:val="105"/>
                <w:sz w:val="24"/>
                <w:szCs w:val="24"/>
              </w:rPr>
              <w:t>source</w:t>
            </w:r>
          </w:p>
        </w:tc>
        <w:tc>
          <w:tcPr>
            <w:tcW w:w="1788" w:type="dxa"/>
            <w:tcBorders>
              <w:top w:val="single" w:sz="6" w:space="0" w:color="000000"/>
            </w:tcBorders>
          </w:tcPr>
          <w:p w14:paraId="1DDA3B35" w14:textId="77777777" w:rsidR="00A10257" w:rsidRPr="007151EC" w:rsidRDefault="00A10257" w:rsidP="00FD3B71">
            <w:pPr>
              <w:pStyle w:val="TableParagraph"/>
              <w:spacing w:line="277" w:lineRule="exact"/>
              <w:ind w:left="463"/>
              <w:rPr>
                <w:rFonts w:ascii="Times" w:hAnsi="Times"/>
                <w:color w:val="000000" w:themeColor="text1"/>
                <w:sz w:val="24"/>
                <w:szCs w:val="24"/>
              </w:rPr>
            </w:pPr>
            <w:r w:rsidRPr="007151EC">
              <w:rPr>
                <w:rFonts w:ascii="Times" w:hAnsi="Times"/>
                <w:color w:val="000000" w:themeColor="text1"/>
                <w:sz w:val="24"/>
                <w:szCs w:val="24"/>
              </w:rPr>
              <w:t>NP/LP-1</w:t>
            </w:r>
          </w:p>
          <w:p w14:paraId="581E1441" w14:textId="77777777" w:rsidR="00A10257" w:rsidRPr="007151EC" w:rsidRDefault="00A10257" w:rsidP="00FD3B71">
            <w:pPr>
              <w:pStyle w:val="TableParagraph"/>
              <w:spacing w:before="18" w:line="264" w:lineRule="exact"/>
              <w:ind w:left="500" w:firstLine="36"/>
              <w:rPr>
                <w:rFonts w:ascii="Times" w:hAnsi="Times"/>
                <w:color w:val="000000" w:themeColor="text1"/>
                <w:sz w:val="24"/>
                <w:szCs w:val="24"/>
              </w:rPr>
            </w:pPr>
            <w:r w:rsidRPr="007151EC">
              <w:rPr>
                <w:rFonts w:ascii="Times" w:hAnsi="Times"/>
                <w:color w:val="000000" w:themeColor="text1"/>
                <w:w w:val="105"/>
                <w:sz w:val="24"/>
                <w:szCs w:val="24"/>
              </w:rPr>
              <w:t xml:space="preserve">Station </w:t>
            </w:r>
            <w:r w:rsidRPr="007151EC">
              <w:rPr>
                <w:rFonts w:ascii="Times" w:hAnsi="Times"/>
                <w:color w:val="000000" w:themeColor="text1"/>
                <w:sz w:val="24"/>
                <w:szCs w:val="24"/>
              </w:rPr>
              <w:t>WKAQ</w:t>
            </w:r>
          </w:p>
        </w:tc>
        <w:tc>
          <w:tcPr>
            <w:tcW w:w="1819" w:type="dxa"/>
            <w:tcBorders>
              <w:top w:val="single" w:sz="6" w:space="0" w:color="000000"/>
            </w:tcBorders>
          </w:tcPr>
          <w:p w14:paraId="14FBDDB4" w14:textId="77777777" w:rsidR="00A10257" w:rsidRPr="007151EC" w:rsidRDefault="00A10257" w:rsidP="00FD3B71">
            <w:pPr>
              <w:pStyle w:val="TableParagraph"/>
              <w:spacing w:before="3" w:line="252" w:lineRule="auto"/>
              <w:ind w:left="306" w:right="334" w:firstLine="70"/>
              <w:rPr>
                <w:rFonts w:ascii="Times" w:hAnsi="Times"/>
                <w:color w:val="000000" w:themeColor="text1"/>
                <w:sz w:val="24"/>
                <w:szCs w:val="24"/>
              </w:rPr>
            </w:pPr>
            <w:r w:rsidRPr="007151EC">
              <w:rPr>
                <w:rFonts w:ascii="Times" w:hAnsi="Times"/>
                <w:color w:val="000000" w:themeColor="text1"/>
                <w:w w:val="105"/>
                <w:sz w:val="24"/>
                <w:szCs w:val="24"/>
              </w:rPr>
              <w:t xml:space="preserve">SR Station </w:t>
            </w:r>
            <w:r w:rsidRPr="007151EC">
              <w:rPr>
                <w:rFonts w:ascii="Times" w:hAnsi="Times"/>
                <w:color w:val="000000" w:themeColor="text1"/>
                <w:sz w:val="24"/>
                <w:szCs w:val="24"/>
              </w:rPr>
              <w:t>WKAQ-FM</w:t>
            </w:r>
          </w:p>
        </w:tc>
        <w:tc>
          <w:tcPr>
            <w:tcW w:w="1950" w:type="dxa"/>
            <w:tcBorders>
              <w:top w:val="single" w:sz="6" w:space="0" w:color="000000"/>
            </w:tcBorders>
          </w:tcPr>
          <w:p w14:paraId="1D74FEEF" w14:textId="77777777" w:rsidR="00A10257" w:rsidRPr="007151EC" w:rsidRDefault="00A10257" w:rsidP="00FD3B71">
            <w:pPr>
              <w:pStyle w:val="TableParagraph"/>
              <w:spacing w:line="272" w:lineRule="exact"/>
              <w:ind w:left="538"/>
              <w:rPr>
                <w:rFonts w:ascii="Times" w:hAnsi="Times"/>
                <w:color w:val="000000" w:themeColor="text1"/>
                <w:sz w:val="24"/>
                <w:szCs w:val="24"/>
              </w:rPr>
            </w:pPr>
            <w:r w:rsidRPr="007151EC">
              <w:rPr>
                <w:rFonts w:ascii="Times" w:hAnsi="Times"/>
                <w:color w:val="000000" w:themeColor="text1"/>
                <w:sz w:val="24"/>
                <w:szCs w:val="24"/>
              </w:rPr>
              <w:t>NOAA</w:t>
            </w:r>
          </w:p>
          <w:p w14:paraId="2C64E7AC" w14:textId="77777777" w:rsidR="00A10257" w:rsidRPr="007151EC" w:rsidRDefault="00A10257" w:rsidP="00FD3B71">
            <w:pPr>
              <w:pStyle w:val="TableParagraph"/>
              <w:spacing w:before="9"/>
              <w:ind w:left="469"/>
              <w:rPr>
                <w:rFonts w:ascii="Times" w:hAnsi="Times"/>
                <w:color w:val="000000" w:themeColor="text1"/>
                <w:sz w:val="24"/>
                <w:szCs w:val="24"/>
              </w:rPr>
            </w:pPr>
            <w:r w:rsidRPr="007151EC">
              <w:rPr>
                <w:rFonts w:ascii="Times" w:hAnsi="Times"/>
                <w:color w:val="000000" w:themeColor="text1"/>
                <w:w w:val="105"/>
                <w:sz w:val="24"/>
                <w:szCs w:val="24"/>
              </w:rPr>
              <w:t>WXJ-68</w:t>
            </w:r>
          </w:p>
        </w:tc>
        <w:tc>
          <w:tcPr>
            <w:tcW w:w="1379" w:type="dxa"/>
            <w:tcBorders>
              <w:top w:val="single" w:sz="6" w:space="0" w:color="000000"/>
              <w:right w:val="single" w:sz="12" w:space="0" w:color="000000"/>
            </w:tcBorders>
          </w:tcPr>
          <w:p w14:paraId="36188AF3" w14:textId="078BF892" w:rsidR="00A10257" w:rsidRPr="007151EC" w:rsidRDefault="00203205" w:rsidP="00FD3B71">
            <w:pPr>
              <w:pStyle w:val="TableParagraph"/>
              <w:rPr>
                <w:rFonts w:ascii="Times" w:hAnsi="Times"/>
                <w:color w:val="000000" w:themeColor="text1"/>
                <w:sz w:val="24"/>
                <w:szCs w:val="24"/>
              </w:rPr>
            </w:pPr>
            <w:r>
              <w:rPr>
                <w:rFonts w:ascii="Times" w:hAnsi="Times"/>
                <w:color w:val="000000" w:themeColor="text1"/>
                <w:sz w:val="24"/>
                <w:szCs w:val="24"/>
              </w:rPr>
              <w:t xml:space="preserve">     IPAWS</w:t>
            </w:r>
          </w:p>
        </w:tc>
      </w:tr>
      <w:tr w:rsidR="00A10257" w:rsidRPr="007151EC" w14:paraId="2C12EEA3" w14:textId="77777777" w:rsidTr="003F45D0">
        <w:trPr>
          <w:trHeight w:val="260"/>
        </w:trPr>
        <w:tc>
          <w:tcPr>
            <w:tcW w:w="1884" w:type="dxa"/>
          </w:tcPr>
          <w:p w14:paraId="58832696" w14:textId="77777777" w:rsidR="00A10257" w:rsidRPr="007151EC" w:rsidRDefault="00A10257" w:rsidP="00FD3B71">
            <w:pPr>
              <w:pStyle w:val="TableParagraph"/>
              <w:spacing w:before="1" w:line="250" w:lineRule="exact"/>
              <w:ind w:left="99"/>
              <w:rPr>
                <w:rFonts w:ascii="Times" w:hAnsi="Times"/>
                <w:color w:val="000000" w:themeColor="text1"/>
                <w:sz w:val="24"/>
                <w:szCs w:val="24"/>
              </w:rPr>
            </w:pPr>
            <w:r w:rsidRPr="007151EC">
              <w:rPr>
                <w:rFonts w:ascii="Times" w:hAnsi="Times"/>
                <w:color w:val="000000" w:themeColor="text1"/>
                <w:sz w:val="24"/>
                <w:szCs w:val="24"/>
              </w:rPr>
              <w:t>Frequency</w:t>
            </w:r>
          </w:p>
        </w:tc>
        <w:tc>
          <w:tcPr>
            <w:tcW w:w="1788" w:type="dxa"/>
          </w:tcPr>
          <w:p w14:paraId="3A6C3B35" w14:textId="77777777" w:rsidR="00A10257" w:rsidRPr="007151EC" w:rsidRDefault="00A10257" w:rsidP="00FD3B71">
            <w:pPr>
              <w:pStyle w:val="TableParagraph"/>
              <w:spacing w:before="1" w:line="250" w:lineRule="exact"/>
              <w:ind w:left="419" w:right="437"/>
              <w:jc w:val="center"/>
              <w:rPr>
                <w:rFonts w:ascii="Times" w:hAnsi="Times"/>
                <w:color w:val="000000" w:themeColor="text1"/>
                <w:sz w:val="24"/>
                <w:szCs w:val="24"/>
              </w:rPr>
            </w:pPr>
            <w:r w:rsidRPr="007151EC">
              <w:rPr>
                <w:rFonts w:ascii="Times" w:hAnsi="Times"/>
                <w:color w:val="000000" w:themeColor="text1"/>
                <w:w w:val="110"/>
                <w:sz w:val="24"/>
                <w:szCs w:val="24"/>
              </w:rPr>
              <w:t>580mHz</w:t>
            </w:r>
          </w:p>
        </w:tc>
        <w:tc>
          <w:tcPr>
            <w:tcW w:w="1819" w:type="dxa"/>
          </w:tcPr>
          <w:p w14:paraId="53D09650" w14:textId="77777777" w:rsidR="00A10257" w:rsidRPr="007151EC" w:rsidRDefault="00A10257" w:rsidP="00FD3B71">
            <w:pPr>
              <w:pStyle w:val="TableParagraph"/>
              <w:spacing w:line="250" w:lineRule="exact"/>
              <w:ind w:right="408"/>
              <w:jc w:val="right"/>
              <w:rPr>
                <w:rFonts w:ascii="Times" w:hAnsi="Times"/>
                <w:color w:val="000000" w:themeColor="text1"/>
                <w:sz w:val="24"/>
                <w:szCs w:val="24"/>
              </w:rPr>
            </w:pPr>
            <w:r w:rsidRPr="007151EC">
              <w:rPr>
                <w:rFonts w:ascii="Times" w:hAnsi="Times"/>
                <w:color w:val="000000" w:themeColor="text1"/>
                <w:w w:val="105"/>
                <w:sz w:val="24"/>
                <w:szCs w:val="24"/>
              </w:rPr>
              <w:t>104.7 kHz</w:t>
            </w:r>
          </w:p>
        </w:tc>
        <w:tc>
          <w:tcPr>
            <w:tcW w:w="1950" w:type="dxa"/>
          </w:tcPr>
          <w:p w14:paraId="04235295" w14:textId="174C0B41" w:rsidR="00A10257" w:rsidRPr="007151EC" w:rsidRDefault="00A10257" w:rsidP="00FD3B71">
            <w:pPr>
              <w:pStyle w:val="TableParagraph"/>
              <w:spacing w:line="250" w:lineRule="exact"/>
              <w:ind w:left="311" w:right="326"/>
              <w:jc w:val="center"/>
              <w:rPr>
                <w:rFonts w:ascii="Times" w:hAnsi="Times"/>
                <w:color w:val="000000" w:themeColor="text1"/>
                <w:sz w:val="24"/>
                <w:szCs w:val="24"/>
              </w:rPr>
            </w:pPr>
            <w:r w:rsidRPr="007151EC">
              <w:rPr>
                <w:rFonts w:ascii="Times" w:hAnsi="Times"/>
                <w:color w:val="000000" w:themeColor="text1"/>
                <w:w w:val="110"/>
                <w:sz w:val="24"/>
                <w:szCs w:val="24"/>
              </w:rPr>
              <w:t>162.4mH</w:t>
            </w:r>
            <w:r w:rsidR="003F45D0" w:rsidRPr="007151EC">
              <w:rPr>
                <w:rFonts w:ascii="Times" w:hAnsi="Times"/>
                <w:color w:val="000000" w:themeColor="text1"/>
                <w:w w:val="110"/>
                <w:sz w:val="24"/>
                <w:szCs w:val="24"/>
              </w:rPr>
              <w:t>z</w:t>
            </w:r>
          </w:p>
        </w:tc>
        <w:tc>
          <w:tcPr>
            <w:tcW w:w="1379" w:type="dxa"/>
            <w:tcBorders>
              <w:right w:val="single" w:sz="12" w:space="0" w:color="000000"/>
            </w:tcBorders>
          </w:tcPr>
          <w:p w14:paraId="5A23D799" w14:textId="64864B89" w:rsidR="00A10257" w:rsidRPr="007151EC" w:rsidRDefault="00203205" w:rsidP="00FD3B71">
            <w:pPr>
              <w:pStyle w:val="TableParagraph"/>
              <w:rPr>
                <w:rFonts w:ascii="Times" w:hAnsi="Times"/>
                <w:color w:val="000000" w:themeColor="text1"/>
                <w:sz w:val="24"/>
                <w:szCs w:val="24"/>
              </w:rPr>
            </w:pPr>
            <w:r>
              <w:rPr>
                <w:rFonts w:ascii="Times" w:hAnsi="Times"/>
                <w:color w:val="000000" w:themeColor="text1"/>
                <w:sz w:val="24"/>
                <w:szCs w:val="24"/>
              </w:rPr>
              <w:t xml:space="preserve">     Internet</w:t>
            </w:r>
          </w:p>
        </w:tc>
      </w:tr>
      <w:tr w:rsidR="00A10257" w:rsidRPr="007151EC" w14:paraId="61F53DF8" w14:textId="77777777" w:rsidTr="003F45D0">
        <w:trPr>
          <w:trHeight w:val="260"/>
        </w:trPr>
        <w:tc>
          <w:tcPr>
            <w:tcW w:w="1884" w:type="dxa"/>
          </w:tcPr>
          <w:p w14:paraId="6D59A5D3" w14:textId="77777777" w:rsidR="00A10257" w:rsidRPr="007151EC" w:rsidRDefault="00A10257" w:rsidP="00FD3B71">
            <w:pPr>
              <w:pStyle w:val="TableParagraph"/>
              <w:spacing w:before="3" w:line="247" w:lineRule="exact"/>
              <w:ind w:left="93"/>
              <w:rPr>
                <w:rFonts w:ascii="Times" w:hAnsi="Times"/>
                <w:color w:val="000000" w:themeColor="text1"/>
                <w:sz w:val="24"/>
                <w:szCs w:val="24"/>
              </w:rPr>
            </w:pPr>
            <w:r w:rsidRPr="007151EC">
              <w:rPr>
                <w:rFonts w:ascii="Times" w:hAnsi="Times"/>
                <w:color w:val="000000" w:themeColor="text1"/>
                <w:w w:val="105"/>
                <w:sz w:val="24"/>
                <w:szCs w:val="24"/>
              </w:rPr>
              <w:t>EAS Levels</w:t>
            </w:r>
          </w:p>
        </w:tc>
        <w:tc>
          <w:tcPr>
            <w:tcW w:w="1788" w:type="dxa"/>
          </w:tcPr>
          <w:p w14:paraId="233B7BDA" w14:textId="77777777" w:rsidR="00A10257" w:rsidRPr="007151EC" w:rsidRDefault="00A10257" w:rsidP="00FD3B71">
            <w:pPr>
              <w:pStyle w:val="TableParagraph"/>
              <w:spacing w:before="3" w:line="247" w:lineRule="exact"/>
              <w:jc w:val="center"/>
              <w:rPr>
                <w:rFonts w:ascii="Times" w:hAnsi="Times"/>
                <w:color w:val="000000" w:themeColor="text1"/>
                <w:sz w:val="24"/>
                <w:szCs w:val="24"/>
              </w:rPr>
            </w:pPr>
            <w:r w:rsidRPr="007151EC">
              <w:rPr>
                <w:rFonts w:ascii="Times" w:hAnsi="Times"/>
                <w:color w:val="000000" w:themeColor="text1"/>
                <w:w w:val="102"/>
                <w:sz w:val="24"/>
                <w:szCs w:val="24"/>
              </w:rPr>
              <w:t>N</w:t>
            </w:r>
          </w:p>
        </w:tc>
        <w:tc>
          <w:tcPr>
            <w:tcW w:w="1819" w:type="dxa"/>
          </w:tcPr>
          <w:p w14:paraId="3C0B18C3" w14:textId="77777777" w:rsidR="00A10257" w:rsidRPr="007151EC" w:rsidRDefault="00A10257" w:rsidP="00FD3B71">
            <w:pPr>
              <w:pStyle w:val="TableParagraph"/>
              <w:spacing w:line="250" w:lineRule="exact"/>
              <w:ind w:left="698" w:right="702"/>
              <w:jc w:val="center"/>
              <w:rPr>
                <w:rFonts w:ascii="Times" w:hAnsi="Times"/>
                <w:color w:val="000000" w:themeColor="text1"/>
                <w:sz w:val="24"/>
                <w:szCs w:val="24"/>
              </w:rPr>
            </w:pPr>
            <w:r w:rsidRPr="007151EC">
              <w:rPr>
                <w:rFonts w:ascii="Times" w:hAnsi="Times"/>
                <w:color w:val="000000" w:themeColor="text1"/>
                <w:sz w:val="24"/>
                <w:szCs w:val="24"/>
              </w:rPr>
              <w:t>N/S</w:t>
            </w:r>
          </w:p>
        </w:tc>
        <w:tc>
          <w:tcPr>
            <w:tcW w:w="1950" w:type="dxa"/>
          </w:tcPr>
          <w:p w14:paraId="10C1BE05" w14:textId="0B551ED0" w:rsidR="00A10257" w:rsidRPr="007151EC" w:rsidRDefault="00B54F4A" w:rsidP="00FD3B71">
            <w:pPr>
              <w:pStyle w:val="TableParagraph"/>
              <w:spacing w:line="250" w:lineRule="exact"/>
              <w:jc w:val="center"/>
              <w:rPr>
                <w:rFonts w:ascii="Times" w:hAnsi="Times"/>
                <w:color w:val="000000" w:themeColor="text1"/>
                <w:sz w:val="24"/>
                <w:szCs w:val="24"/>
              </w:rPr>
            </w:pPr>
            <w:r w:rsidRPr="007151EC">
              <w:rPr>
                <w:rFonts w:ascii="Times" w:hAnsi="Times"/>
                <w:color w:val="000000" w:themeColor="text1"/>
                <w:w w:val="108"/>
                <w:sz w:val="24"/>
                <w:szCs w:val="24"/>
              </w:rPr>
              <w:t>W</w:t>
            </w:r>
          </w:p>
        </w:tc>
        <w:tc>
          <w:tcPr>
            <w:tcW w:w="1379" w:type="dxa"/>
            <w:tcBorders>
              <w:right w:val="single" w:sz="12" w:space="0" w:color="000000"/>
            </w:tcBorders>
          </w:tcPr>
          <w:p w14:paraId="73A37CBC" w14:textId="75FB29FE" w:rsidR="00A10257" w:rsidRPr="007151EC" w:rsidRDefault="00203205" w:rsidP="00FD3B71">
            <w:pPr>
              <w:pStyle w:val="TableParagraph"/>
              <w:rPr>
                <w:rFonts w:ascii="Times" w:hAnsi="Times"/>
                <w:color w:val="000000" w:themeColor="text1"/>
                <w:sz w:val="24"/>
                <w:szCs w:val="24"/>
              </w:rPr>
            </w:pPr>
            <w:r>
              <w:rPr>
                <w:rFonts w:ascii="Times" w:hAnsi="Times"/>
                <w:color w:val="000000" w:themeColor="text1"/>
                <w:sz w:val="24"/>
                <w:szCs w:val="24"/>
              </w:rPr>
              <w:t xml:space="preserve">         N</w:t>
            </w:r>
          </w:p>
        </w:tc>
      </w:tr>
    </w:tbl>
    <w:p w14:paraId="18572EBC" w14:textId="77777777" w:rsidR="00A10257" w:rsidRPr="007151EC" w:rsidRDefault="00A10257" w:rsidP="00FD3B71">
      <w:pPr>
        <w:pStyle w:val="BodyText"/>
        <w:spacing w:before="10"/>
        <w:rPr>
          <w:rFonts w:ascii="Times" w:hAnsi="Times"/>
          <w:b/>
          <w:color w:val="000000" w:themeColor="text1"/>
          <w:sz w:val="24"/>
          <w:szCs w:val="24"/>
        </w:rPr>
      </w:pPr>
    </w:p>
    <w:p w14:paraId="63A89B64" w14:textId="77777777" w:rsidR="00A10257" w:rsidRPr="007151EC" w:rsidRDefault="00A10257" w:rsidP="00FD3B71">
      <w:pPr>
        <w:tabs>
          <w:tab w:val="left" w:pos="3289"/>
        </w:tabs>
        <w:spacing w:line="270" w:lineRule="exact"/>
        <w:ind w:left="1862"/>
        <w:rPr>
          <w:rFonts w:ascii="Times" w:hAnsi="Times"/>
          <w:b/>
          <w:color w:val="000000" w:themeColor="text1"/>
          <w:sz w:val="24"/>
          <w:szCs w:val="24"/>
        </w:rPr>
      </w:pPr>
      <w:r w:rsidRPr="007151EC">
        <w:rPr>
          <w:rFonts w:ascii="Times" w:hAnsi="Times"/>
          <w:b/>
          <w:color w:val="000000" w:themeColor="text1"/>
          <w:sz w:val="24"/>
          <w:szCs w:val="24"/>
        </w:rPr>
        <w:t>Local</w:t>
      </w:r>
      <w:r w:rsidRPr="007151EC">
        <w:rPr>
          <w:rFonts w:ascii="Times" w:hAnsi="Times"/>
          <w:b/>
          <w:color w:val="000000" w:themeColor="text1"/>
          <w:spacing w:val="-4"/>
          <w:sz w:val="24"/>
          <w:szCs w:val="24"/>
        </w:rPr>
        <w:t xml:space="preserve"> </w:t>
      </w:r>
      <w:r w:rsidRPr="007151EC">
        <w:rPr>
          <w:rFonts w:ascii="Times" w:hAnsi="Times"/>
          <w:b/>
          <w:color w:val="000000" w:themeColor="text1"/>
          <w:sz w:val="24"/>
          <w:szCs w:val="24"/>
        </w:rPr>
        <w:t>Area:</w:t>
      </w:r>
      <w:r w:rsidRPr="007151EC">
        <w:rPr>
          <w:rFonts w:ascii="Times" w:hAnsi="Times"/>
          <w:b/>
          <w:color w:val="000000" w:themeColor="text1"/>
          <w:sz w:val="24"/>
          <w:szCs w:val="24"/>
        </w:rPr>
        <w:tab/>
        <w:t>SAN JUAN</w:t>
      </w:r>
      <w:r w:rsidRPr="007151EC">
        <w:rPr>
          <w:rFonts w:ascii="Times" w:hAnsi="Times"/>
          <w:b/>
          <w:color w:val="000000" w:themeColor="text1"/>
          <w:spacing w:val="-23"/>
          <w:sz w:val="24"/>
          <w:szCs w:val="24"/>
        </w:rPr>
        <w:t xml:space="preserve"> </w:t>
      </w:r>
      <w:r w:rsidRPr="007151EC">
        <w:rPr>
          <w:rFonts w:ascii="Times" w:hAnsi="Times"/>
          <w:b/>
          <w:color w:val="000000" w:themeColor="text1"/>
          <w:sz w:val="24"/>
          <w:szCs w:val="24"/>
        </w:rPr>
        <w:t>AREA</w:t>
      </w:r>
    </w:p>
    <w:p w14:paraId="565E34E7" w14:textId="11A85E2D" w:rsidR="00A10257" w:rsidRPr="007151EC" w:rsidRDefault="00A10257" w:rsidP="00FD3B71">
      <w:pPr>
        <w:spacing w:line="242" w:lineRule="auto"/>
        <w:ind w:left="3292" w:right="1587" w:firstLine="2"/>
        <w:rPr>
          <w:rFonts w:ascii="Times" w:hAnsi="Times"/>
          <w:b/>
          <w:color w:val="000000" w:themeColor="text1"/>
          <w:sz w:val="24"/>
          <w:szCs w:val="24"/>
        </w:rPr>
      </w:pPr>
      <w:r w:rsidRPr="007151EC">
        <w:rPr>
          <w:rFonts w:ascii="Times" w:hAnsi="Times"/>
          <w:b/>
          <w:color w:val="000000" w:themeColor="text1"/>
          <w:sz w:val="24"/>
          <w:szCs w:val="24"/>
        </w:rPr>
        <w:t xml:space="preserve">WKAQ-FM "104.7 mHz, San Juan STATE RELAY" (SR) STATION </w:t>
      </w:r>
      <w:r w:rsidR="00A118B4">
        <w:rPr>
          <w:rFonts w:ascii="Times" w:hAnsi="Times"/>
          <w:b/>
          <w:color w:val="000000" w:themeColor="text1"/>
          <w:w w:val="95"/>
          <w:sz w:val="24"/>
          <w:szCs w:val="24"/>
        </w:rPr>
        <w:t xml:space="preserve">MONITOR </w:t>
      </w:r>
      <w:r w:rsidRPr="007151EC">
        <w:rPr>
          <w:rFonts w:ascii="Times" w:hAnsi="Times"/>
          <w:b/>
          <w:color w:val="000000" w:themeColor="text1"/>
          <w:w w:val="95"/>
          <w:sz w:val="24"/>
          <w:szCs w:val="24"/>
        </w:rPr>
        <w:t>ASSIGNMENTS</w:t>
      </w:r>
    </w:p>
    <w:p w14:paraId="77205922" w14:textId="77777777" w:rsidR="00A10257" w:rsidRPr="007151EC" w:rsidRDefault="00A10257" w:rsidP="00FD3B71">
      <w:pPr>
        <w:pStyle w:val="BodyText"/>
        <w:spacing w:before="7"/>
        <w:rPr>
          <w:rFonts w:ascii="Times" w:hAnsi="Times"/>
          <w:b/>
          <w:color w:val="000000" w:themeColor="text1"/>
          <w:sz w:val="24"/>
          <w:szCs w:val="24"/>
        </w:rPr>
      </w:pPr>
    </w:p>
    <w:tbl>
      <w:tblPr>
        <w:tblW w:w="0" w:type="auto"/>
        <w:tblInd w:w="17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882"/>
        <w:gridCol w:w="1759"/>
        <w:gridCol w:w="1822"/>
        <w:gridCol w:w="1794"/>
        <w:gridCol w:w="1562"/>
      </w:tblGrid>
      <w:tr w:rsidR="00A10257" w:rsidRPr="007151EC" w14:paraId="6BAB0415" w14:textId="77777777" w:rsidTr="00B54F4A">
        <w:trPr>
          <w:trHeight w:val="260"/>
        </w:trPr>
        <w:tc>
          <w:tcPr>
            <w:tcW w:w="1882" w:type="dxa"/>
            <w:tcBorders>
              <w:bottom w:val="single" w:sz="6" w:space="0" w:color="000000"/>
            </w:tcBorders>
          </w:tcPr>
          <w:p w14:paraId="2F0857AD" w14:textId="77777777" w:rsidR="00A10257" w:rsidRPr="007151EC" w:rsidRDefault="00A10257" w:rsidP="00FD3B71">
            <w:pPr>
              <w:pStyle w:val="TableParagraph"/>
              <w:spacing w:line="251" w:lineRule="exact"/>
              <w:ind w:left="556"/>
              <w:rPr>
                <w:rFonts w:ascii="Times" w:hAnsi="Times"/>
                <w:b/>
                <w:color w:val="000000" w:themeColor="text1"/>
                <w:sz w:val="24"/>
                <w:szCs w:val="24"/>
              </w:rPr>
            </w:pPr>
            <w:r w:rsidRPr="007151EC">
              <w:rPr>
                <w:rFonts w:ascii="Times" w:hAnsi="Times"/>
                <w:b/>
                <w:color w:val="000000" w:themeColor="text1"/>
                <w:sz w:val="24"/>
                <w:szCs w:val="24"/>
              </w:rPr>
              <w:t>INPUT</w:t>
            </w:r>
          </w:p>
        </w:tc>
        <w:tc>
          <w:tcPr>
            <w:tcW w:w="1759" w:type="dxa"/>
            <w:tcBorders>
              <w:bottom w:val="single" w:sz="6" w:space="0" w:color="000000"/>
            </w:tcBorders>
          </w:tcPr>
          <w:p w14:paraId="6E185818" w14:textId="77777777" w:rsidR="00A10257" w:rsidRPr="007151EC" w:rsidRDefault="00A10257" w:rsidP="00FD3B71">
            <w:pPr>
              <w:pStyle w:val="TableParagraph"/>
              <w:spacing w:line="251" w:lineRule="exact"/>
              <w:ind w:left="244" w:right="276"/>
              <w:jc w:val="center"/>
              <w:rPr>
                <w:rFonts w:ascii="Times" w:hAnsi="Times"/>
                <w:b/>
                <w:color w:val="000000" w:themeColor="text1"/>
                <w:sz w:val="24"/>
                <w:szCs w:val="24"/>
              </w:rPr>
            </w:pPr>
            <w:r w:rsidRPr="007151EC">
              <w:rPr>
                <w:rFonts w:ascii="Times" w:hAnsi="Times"/>
                <w:b/>
                <w:color w:val="000000" w:themeColor="text1"/>
                <w:w w:val="110"/>
                <w:sz w:val="24"/>
                <w:szCs w:val="24"/>
              </w:rPr>
              <w:t>Input#l</w:t>
            </w:r>
          </w:p>
        </w:tc>
        <w:tc>
          <w:tcPr>
            <w:tcW w:w="1822" w:type="dxa"/>
            <w:tcBorders>
              <w:bottom w:val="single" w:sz="6" w:space="0" w:color="000000"/>
            </w:tcBorders>
          </w:tcPr>
          <w:p w14:paraId="36F87F2A" w14:textId="77777777" w:rsidR="00A10257" w:rsidRPr="007151EC" w:rsidRDefault="00A10257" w:rsidP="00FD3B71">
            <w:pPr>
              <w:pStyle w:val="TableParagraph"/>
              <w:spacing w:line="251" w:lineRule="exact"/>
              <w:ind w:left="316" w:right="324"/>
              <w:jc w:val="center"/>
              <w:rPr>
                <w:rFonts w:ascii="Times" w:hAnsi="Times"/>
                <w:b/>
                <w:color w:val="000000" w:themeColor="text1"/>
                <w:sz w:val="24"/>
                <w:szCs w:val="24"/>
              </w:rPr>
            </w:pPr>
            <w:r w:rsidRPr="007151EC">
              <w:rPr>
                <w:rFonts w:ascii="Times" w:hAnsi="Times"/>
                <w:b/>
                <w:color w:val="000000" w:themeColor="text1"/>
                <w:w w:val="105"/>
                <w:sz w:val="24"/>
                <w:szCs w:val="24"/>
              </w:rPr>
              <w:t>Input#2</w:t>
            </w:r>
          </w:p>
        </w:tc>
        <w:tc>
          <w:tcPr>
            <w:tcW w:w="1794" w:type="dxa"/>
            <w:tcBorders>
              <w:bottom w:val="single" w:sz="6" w:space="0" w:color="000000"/>
            </w:tcBorders>
          </w:tcPr>
          <w:p w14:paraId="76333E34" w14:textId="77777777" w:rsidR="00A10257" w:rsidRPr="007151EC" w:rsidRDefault="00A10257" w:rsidP="00FD3B71">
            <w:pPr>
              <w:pStyle w:val="TableParagraph"/>
              <w:spacing w:line="251" w:lineRule="exact"/>
              <w:ind w:left="465"/>
              <w:rPr>
                <w:rFonts w:ascii="Times" w:hAnsi="Times"/>
                <w:b/>
                <w:color w:val="000000" w:themeColor="text1"/>
                <w:sz w:val="24"/>
                <w:szCs w:val="24"/>
              </w:rPr>
            </w:pPr>
            <w:r w:rsidRPr="007151EC">
              <w:rPr>
                <w:rFonts w:ascii="Times" w:hAnsi="Times"/>
                <w:b/>
                <w:color w:val="000000" w:themeColor="text1"/>
                <w:w w:val="110"/>
                <w:sz w:val="24"/>
                <w:szCs w:val="24"/>
              </w:rPr>
              <w:t>Input#3</w:t>
            </w:r>
          </w:p>
        </w:tc>
        <w:tc>
          <w:tcPr>
            <w:tcW w:w="1562" w:type="dxa"/>
            <w:tcBorders>
              <w:bottom w:val="single" w:sz="6" w:space="0" w:color="000000"/>
              <w:right w:val="single" w:sz="12" w:space="0" w:color="000000"/>
            </w:tcBorders>
          </w:tcPr>
          <w:p w14:paraId="26E649D4" w14:textId="77777777" w:rsidR="00A10257" w:rsidRPr="007151EC" w:rsidRDefault="00A10257" w:rsidP="00FD3B71">
            <w:pPr>
              <w:pStyle w:val="TableParagraph"/>
              <w:spacing w:line="251" w:lineRule="exact"/>
              <w:ind w:right="334"/>
              <w:jc w:val="right"/>
              <w:rPr>
                <w:rFonts w:ascii="Times" w:hAnsi="Times"/>
                <w:b/>
                <w:color w:val="000000" w:themeColor="text1"/>
                <w:sz w:val="24"/>
                <w:szCs w:val="24"/>
              </w:rPr>
            </w:pPr>
            <w:r w:rsidRPr="007151EC">
              <w:rPr>
                <w:rFonts w:ascii="Times" w:hAnsi="Times"/>
                <w:b/>
                <w:color w:val="000000" w:themeColor="text1"/>
                <w:w w:val="105"/>
                <w:sz w:val="24"/>
                <w:szCs w:val="24"/>
              </w:rPr>
              <w:t>Input#4</w:t>
            </w:r>
          </w:p>
        </w:tc>
      </w:tr>
      <w:tr w:rsidR="00A10257" w:rsidRPr="007151EC" w14:paraId="26A94F64" w14:textId="77777777" w:rsidTr="00B54F4A">
        <w:trPr>
          <w:trHeight w:val="540"/>
        </w:trPr>
        <w:tc>
          <w:tcPr>
            <w:tcW w:w="1882" w:type="dxa"/>
            <w:tcBorders>
              <w:top w:val="single" w:sz="6" w:space="0" w:color="000000"/>
            </w:tcBorders>
          </w:tcPr>
          <w:p w14:paraId="1AC89111" w14:textId="77777777" w:rsidR="00A10257" w:rsidRPr="007151EC" w:rsidRDefault="00A10257" w:rsidP="00FD3B71">
            <w:pPr>
              <w:pStyle w:val="TableParagraph"/>
              <w:spacing w:line="278" w:lineRule="exact"/>
              <w:ind w:left="93" w:right="184" w:firstLine="3"/>
              <w:rPr>
                <w:rFonts w:ascii="Times" w:hAnsi="Times"/>
                <w:color w:val="000000" w:themeColor="text1"/>
                <w:sz w:val="24"/>
                <w:szCs w:val="24"/>
              </w:rPr>
            </w:pPr>
            <w:r w:rsidRPr="007151EC">
              <w:rPr>
                <w:rFonts w:ascii="Times" w:hAnsi="Times"/>
                <w:color w:val="000000" w:themeColor="text1"/>
                <w:sz w:val="24"/>
                <w:szCs w:val="24"/>
              </w:rPr>
              <w:t xml:space="preserve">Monitored </w:t>
            </w:r>
            <w:r w:rsidRPr="007151EC">
              <w:rPr>
                <w:rFonts w:ascii="Times" w:hAnsi="Times"/>
                <w:color w:val="000000" w:themeColor="text1"/>
                <w:w w:val="105"/>
                <w:sz w:val="24"/>
                <w:szCs w:val="24"/>
              </w:rPr>
              <w:t>source</w:t>
            </w:r>
          </w:p>
        </w:tc>
        <w:tc>
          <w:tcPr>
            <w:tcW w:w="1759" w:type="dxa"/>
            <w:tcBorders>
              <w:top w:val="single" w:sz="6" w:space="0" w:color="000000"/>
            </w:tcBorders>
          </w:tcPr>
          <w:p w14:paraId="1B720156" w14:textId="77777777" w:rsidR="00A10257" w:rsidRPr="007151EC" w:rsidRDefault="00A10257" w:rsidP="00FD3B71">
            <w:pPr>
              <w:pStyle w:val="TableParagraph"/>
              <w:spacing w:before="3"/>
              <w:ind w:left="276" w:right="276"/>
              <w:jc w:val="center"/>
              <w:rPr>
                <w:rFonts w:ascii="Times" w:hAnsi="Times"/>
                <w:color w:val="000000" w:themeColor="text1"/>
                <w:sz w:val="24"/>
                <w:szCs w:val="24"/>
              </w:rPr>
            </w:pPr>
            <w:r w:rsidRPr="007151EC">
              <w:rPr>
                <w:rFonts w:ascii="Times" w:hAnsi="Times"/>
                <w:color w:val="000000" w:themeColor="text1"/>
                <w:w w:val="105"/>
                <w:sz w:val="24"/>
                <w:szCs w:val="24"/>
              </w:rPr>
              <w:t>Puerto Rico</w:t>
            </w:r>
          </w:p>
          <w:p w14:paraId="7FA9F0A4" w14:textId="77777777" w:rsidR="00A10257" w:rsidRPr="007151EC" w:rsidRDefault="00A10257" w:rsidP="00FD3B71">
            <w:pPr>
              <w:pStyle w:val="TableParagraph"/>
              <w:spacing w:before="18" w:line="245" w:lineRule="exact"/>
              <w:ind w:left="265" w:right="276"/>
              <w:jc w:val="center"/>
              <w:rPr>
                <w:rFonts w:ascii="Times" w:hAnsi="Times"/>
                <w:color w:val="000000" w:themeColor="text1"/>
                <w:sz w:val="24"/>
                <w:szCs w:val="24"/>
              </w:rPr>
            </w:pPr>
            <w:r w:rsidRPr="007151EC">
              <w:rPr>
                <w:rFonts w:ascii="Times" w:hAnsi="Times"/>
                <w:color w:val="000000" w:themeColor="text1"/>
                <w:w w:val="105"/>
                <w:sz w:val="24"/>
                <w:szCs w:val="24"/>
              </w:rPr>
              <w:t>EOC</w:t>
            </w:r>
          </w:p>
        </w:tc>
        <w:tc>
          <w:tcPr>
            <w:tcW w:w="1822" w:type="dxa"/>
            <w:tcBorders>
              <w:top w:val="single" w:sz="6" w:space="0" w:color="000000"/>
            </w:tcBorders>
          </w:tcPr>
          <w:p w14:paraId="3581D0D2" w14:textId="77777777" w:rsidR="00A10257" w:rsidRPr="007151EC" w:rsidRDefault="00A10257" w:rsidP="00FD3B71">
            <w:pPr>
              <w:pStyle w:val="TableParagraph"/>
              <w:spacing w:before="3"/>
              <w:ind w:left="464" w:firstLine="73"/>
              <w:rPr>
                <w:rFonts w:ascii="Times" w:hAnsi="Times"/>
                <w:color w:val="000000" w:themeColor="text1"/>
                <w:sz w:val="24"/>
                <w:szCs w:val="24"/>
              </w:rPr>
            </w:pPr>
            <w:r w:rsidRPr="007151EC">
              <w:rPr>
                <w:rFonts w:ascii="Times" w:hAnsi="Times"/>
                <w:color w:val="000000" w:themeColor="text1"/>
                <w:sz w:val="24"/>
                <w:szCs w:val="24"/>
              </w:rPr>
              <w:t>NOAA</w:t>
            </w:r>
          </w:p>
          <w:p w14:paraId="5034CAE6" w14:textId="77777777" w:rsidR="00A10257" w:rsidRPr="007151EC" w:rsidRDefault="00A10257" w:rsidP="00FD3B71">
            <w:pPr>
              <w:pStyle w:val="TableParagraph"/>
              <w:spacing w:before="8" w:line="254" w:lineRule="exact"/>
              <w:ind w:left="464"/>
              <w:rPr>
                <w:rFonts w:ascii="Times" w:hAnsi="Times"/>
                <w:color w:val="000000" w:themeColor="text1"/>
                <w:sz w:val="24"/>
                <w:szCs w:val="24"/>
              </w:rPr>
            </w:pPr>
            <w:r w:rsidRPr="007151EC">
              <w:rPr>
                <w:rFonts w:ascii="Times" w:hAnsi="Times"/>
                <w:color w:val="000000" w:themeColor="text1"/>
                <w:w w:val="105"/>
                <w:sz w:val="24"/>
                <w:szCs w:val="24"/>
              </w:rPr>
              <w:t>WXJ-68</w:t>
            </w:r>
          </w:p>
        </w:tc>
        <w:tc>
          <w:tcPr>
            <w:tcW w:w="1794" w:type="dxa"/>
            <w:tcBorders>
              <w:top w:val="single" w:sz="6" w:space="0" w:color="000000"/>
            </w:tcBorders>
          </w:tcPr>
          <w:p w14:paraId="1458C5C1" w14:textId="77777777" w:rsidR="00A10257" w:rsidRPr="007151EC" w:rsidRDefault="00A10257" w:rsidP="00FD3B71">
            <w:pPr>
              <w:pStyle w:val="TableParagraph"/>
              <w:spacing w:before="3" w:line="268" w:lineRule="exact"/>
              <w:ind w:left="313" w:right="346" w:firstLine="75"/>
              <w:rPr>
                <w:rFonts w:ascii="Times" w:hAnsi="Times"/>
                <w:color w:val="000000" w:themeColor="text1"/>
                <w:sz w:val="24"/>
                <w:szCs w:val="24"/>
              </w:rPr>
            </w:pPr>
            <w:r w:rsidRPr="007151EC">
              <w:rPr>
                <w:rFonts w:ascii="Times" w:hAnsi="Times"/>
                <w:color w:val="000000" w:themeColor="text1"/>
                <w:w w:val="105"/>
                <w:sz w:val="24"/>
                <w:szCs w:val="24"/>
              </w:rPr>
              <w:t xml:space="preserve">SR Station </w:t>
            </w:r>
            <w:r w:rsidRPr="007151EC">
              <w:rPr>
                <w:rFonts w:ascii="Times" w:hAnsi="Times"/>
                <w:color w:val="000000" w:themeColor="text1"/>
                <w:sz w:val="24"/>
                <w:szCs w:val="24"/>
              </w:rPr>
              <w:t>WKAQ-FM</w:t>
            </w:r>
          </w:p>
        </w:tc>
        <w:tc>
          <w:tcPr>
            <w:tcW w:w="1562" w:type="dxa"/>
            <w:tcBorders>
              <w:top w:val="single" w:sz="6" w:space="0" w:color="000000"/>
              <w:right w:val="single" w:sz="12" w:space="0" w:color="000000"/>
            </w:tcBorders>
          </w:tcPr>
          <w:p w14:paraId="2CA73BAE" w14:textId="77777777" w:rsidR="00A10257" w:rsidRPr="007151EC" w:rsidRDefault="00A10257" w:rsidP="00FD3B71">
            <w:pPr>
              <w:pStyle w:val="TableParagraph"/>
              <w:spacing w:line="263" w:lineRule="exact"/>
              <w:ind w:right="406"/>
              <w:jc w:val="right"/>
              <w:rPr>
                <w:rFonts w:ascii="Times" w:hAnsi="Times"/>
                <w:color w:val="000000" w:themeColor="text1"/>
                <w:sz w:val="24"/>
                <w:szCs w:val="24"/>
              </w:rPr>
            </w:pPr>
            <w:r w:rsidRPr="007151EC">
              <w:rPr>
                <w:rFonts w:ascii="Times" w:hAnsi="Times"/>
                <w:color w:val="000000" w:themeColor="text1"/>
                <w:sz w:val="24"/>
                <w:szCs w:val="24"/>
              </w:rPr>
              <w:t>IPAWS</w:t>
            </w:r>
          </w:p>
        </w:tc>
      </w:tr>
      <w:tr w:rsidR="00A10257" w:rsidRPr="007151EC" w14:paraId="7B35BB69" w14:textId="77777777" w:rsidTr="00B54F4A">
        <w:trPr>
          <w:trHeight w:val="254"/>
        </w:trPr>
        <w:tc>
          <w:tcPr>
            <w:tcW w:w="1882" w:type="dxa"/>
          </w:tcPr>
          <w:p w14:paraId="48576640" w14:textId="77777777" w:rsidR="00A10257" w:rsidRPr="007151EC" w:rsidRDefault="00A10257" w:rsidP="00FD3B71">
            <w:pPr>
              <w:pStyle w:val="TableParagraph"/>
              <w:spacing w:line="244" w:lineRule="exact"/>
              <w:ind w:left="96"/>
              <w:rPr>
                <w:rFonts w:ascii="Times" w:hAnsi="Times"/>
                <w:color w:val="000000" w:themeColor="text1"/>
                <w:sz w:val="24"/>
                <w:szCs w:val="24"/>
              </w:rPr>
            </w:pPr>
            <w:r w:rsidRPr="007151EC">
              <w:rPr>
                <w:rFonts w:ascii="Times" w:hAnsi="Times"/>
                <w:color w:val="000000" w:themeColor="text1"/>
                <w:sz w:val="24"/>
                <w:szCs w:val="24"/>
              </w:rPr>
              <w:t>Frequency</w:t>
            </w:r>
          </w:p>
        </w:tc>
        <w:tc>
          <w:tcPr>
            <w:tcW w:w="1759" w:type="dxa"/>
          </w:tcPr>
          <w:p w14:paraId="5BFA848F" w14:textId="77777777" w:rsidR="00A10257" w:rsidRPr="007151EC" w:rsidRDefault="00A10257" w:rsidP="00FD3B71">
            <w:pPr>
              <w:pStyle w:val="TableParagraph"/>
              <w:spacing w:line="244" w:lineRule="exact"/>
              <w:ind w:left="264" w:right="276"/>
              <w:jc w:val="center"/>
              <w:rPr>
                <w:rFonts w:ascii="Times" w:hAnsi="Times"/>
                <w:color w:val="000000" w:themeColor="text1"/>
                <w:sz w:val="24"/>
                <w:szCs w:val="24"/>
              </w:rPr>
            </w:pPr>
            <w:r w:rsidRPr="007151EC">
              <w:rPr>
                <w:rFonts w:ascii="Times" w:hAnsi="Times"/>
                <w:color w:val="000000" w:themeColor="text1"/>
                <w:w w:val="105"/>
                <w:sz w:val="24"/>
                <w:szCs w:val="24"/>
              </w:rPr>
              <w:t>Direct Feed</w:t>
            </w:r>
          </w:p>
        </w:tc>
        <w:tc>
          <w:tcPr>
            <w:tcW w:w="1822" w:type="dxa"/>
          </w:tcPr>
          <w:p w14:paraId="34BC3D96" w14:textId="62ADD5D8" w:rsidR="00A10257" w:rsidRPr="007151EC" w:rsidRDefault="00B54F4A" w:rsidP="00FD3B71">
            <w:pPr>
              <w:pStyle w:val="TableParagraph"/>
              <w:spacing w:line="244" w:lineRule="exact"/>
              <w:ind w:left="316" w:right="326"/>
              <w:jc w:val="center"/>
              <w:rPr>
                <w:rFonts w:ascii="Times" w:hAnsi="Times"/>
                <w:color w:val="000000" w:themeColor="text1"/>
                <w:sz w:val="24"/>
                <w:szCs w:val="24"/>
              </w:rPr>
            </w:pPr>
            <w:r w:rsidRPr="007151EC">
              <w:rPr>
                <w:rFonts w:ascii="Times" w:hAnsi="Times"/>
                <w:color w:val="000000" w:themeColor="text1"/>
                <w:w w:val="110"/>
                <w:sz w:val="24"/>
                <w:szCs w:val="24"/>
              </w:rPr>
              <w:t>162.4mHz</w:t>
            </w:r>
          </w:p>
        </w:tc>
        <w:tc>
          <w:tcPr>
            <w:tcW w:w="1794" w:type="dxa"/>
          </w:tcPr>
          <w:p w14:paraId="349382F4" w14:textId="77777777" w:rsidR="00A10257" w:rsidRPr="007151EC" w:rsidRDefault="00A10257" w:rsidP="00FD3B71">
            <w:pPr>
              <w:pStyle w:val="TableParagraph"/>
              <w:spacing w:line="244" w:lineRule="exact"/>
              <w:ind w:left="635"/>
              <w:rPr>
                <w:rFonts w:ascii="Times" w:hAnsi="Times"/>
                <w:color w:val="000000" w:themeColor="text1"/>
                <w:sz w:val="24"/>
                <w:szCs w:val="24"/>
              </w:rPr>
            </w:pPr>
            <w:r w:rsidRPr="007151EC">
              <w:rPr>
                <w:rFonts w:ascii="Times" w:hAnsi="Times"/>
                <w:color w:val="000000" w:themeColor="text1"/>
                <w:w w:val="110"/>
                <w:sz w:val="24"/>
                <w:szCs w:val="24"/>
              </w:rPr>
              <w:t>104.7kHz</w:t>
            </w:r>
          </w:p>
        </w:tc>
        <w:tc>
          <w:tcPr>
            <w:tcW w:w="1562" w:type="dxa"/>
            <w:tcBorders>
              <w:right w:val="single" w:sz="12" w:space="0" w:color="000000"/>
            </w:tcBorders>
          </w:tcPr>
          <w:p w14:paraId="1A138DDB" w14:textId="77777777" w:rsidR="00A10257" w:rsidRPr="007151EC" w:rsidRDefault="00A10257" w:rsidP="00FD3B71">
            <w:pPr>
              <w:pStyle w:val="TableParagraph"/>
              <w:spacing w:line="244" w:lineRule="exact"/>
              <w:ind w:right="399"/>
              <w:jc w:val="right"/>
              <w:rPr>
                <w:rFonts w:ascii="Times" w:hAnsi="Times"/>
                <w:color w:val="000000" w:themeColor="text1"/>
                <w:sz w:val="24"/>
                <w:szCs w:val="24"/>
              </w:rPr>
            </w:pPr>
            <w:r w:rsidRPr="007151EC">
              <w:rPr>
                <w:rFonts w:ascii="Times" w:hAnsi="Times"/>
                <w:color w:val="000000" w:themeColor="text1"/>
                <w:w w:val="105"/>
                <w:sz w:val="24"/>
                <w:szCs w:val="24"/>
              </w:rPr>
              <w:t>Internet</w:t>
            </w:r>
          </w:p>
        </w:tc>
      </w:tr>
      <w:tr w:rsidR="00A10257" w:rsidRPr="007151EC" w14:paraId="77F17916" w14:textId="77777777" w:rsidTr="00B54F4A">
        <w:trPr>
          <w:trHeight w:val="260"/>
        </w:trPr>
        <w:tc>
          <w:tcPr>
            <w:tcW w:w="1882" w:type="dxa"/>
          </w:tcPr>
          <w:p w14:paraId="57639577" w14:textId="77777777" w:rsidR="00A10257" w:rsidRPr="007151EC" w:rsidRDefault="00A10257" w:rsidP="00FD3B71">
            <w:pPr>
              <w:pStyle w:val="TableParagraph"/>
              <w:spacing w:before="1" w:line="250" w:lineRule="exact"/>
              <w:ind w:left="95"/>
              <w:rPr>
                <w:rFonts w:ascii="Times" w:hAnsi="Times"/>
                <w:color w:val="000000" w:themeColor="text1"/>
                <w:sz w:val="24"/>
                <w:szCs w:val="24"/>
              </w:rPr>
            </w:pPr>
            <w:r w:rsidRPr="007151EC">
              <w:rPr>
                <w:rFonts w:ascii="Times" w:hAnsi="Times"/>
                <w:color w:val="000000" w:themeColor="text1"/>
                <w:w w:val="105"/>
                <w:sz w:val="24"/>
                <w:szCs w:val="24"/>
              </w:rPr>
              <w:t>EAS Levels</w:t>
            </w:r>
          </w:p>
        </w:tc>
        <w:tc>
          <w:tcPr>
            <w:tcW w:w="1759" w:type="dxa"/>
          </w:tcPr>
          <w:p w14:paraId="2269ECD8" w14:textId="1D719288" w:rsidR="00A10257" w:rsidRPr="007151EC" w:rsidRDefault="00B54F4A" w:rsidP="00FD3B71">
            <w:pPr>
              <w:pStyle w:val="TableParagraph"/>
              <w:spacing w:line="250" w:lineRule="exact"/>
              <w:ind w:right="5"/>
              <w:jc w:val="center"/>
              <w:rPr>
                <w:rFonts w:ascii="Times" w:hAnsi="Times"/>
                <w:color w:val="000000" w:themeColor="text1"/>
                <w:sz w:val="24"/>
                <w:szCs w:val="24"/>
              </w:rPr>
            </w:pPr>
            <w:r w:rsidRPr="007151EC">
              <w:rPr>
                <w:rFonts w:ascii="Times" w:hAnsi="Times"/>
                <w:color w:val="000000" w:themeColor="text1"/>
                <w:w w:val="106"/>
                <w:sz w:val="24"/>
                <w:szCs w:val="24"/>
              </w:rPr>
              <w:t>S</w:t>
            </w:r>
          </w:p>
        </w:tc>
        <w:tc>
          <w:tcPr>
            <w:tcW w:w="1822" w:type="dxa"/>
          </w:tcPr>
          <w:p w14:paraId="54AFE28D" w14:textId="43741D88" w:rsidR="00A10257" w:rsidRPr="007151EC" w:rsidRDefault="00B54F4A" w:rsidP="00FD3B71">
            <w:pPr>
              <w:pStyle w:val="TableParagraph"/>
              <w:spacing w:line="250" w:lineRule="exact"/>
              <w:ind w:right="12"/>
              <w:jc w:val="center"/>
              <w:rPr>
                <w:rFonts w:ascii="Times" w:hAnsi="Times"/>
                <w:color w:val="000000" w:themeColor="text1"/>
                <w:sz w:val="24"/>
                <w:szCs w:val="24"/>
              </w:rPr>
            </w:pPr>
            <w:r w:rsidRPr="007151EC">
              <w:rPr>
                <w:rFonts w:ascii="Times" w:hAnsi="Times"/>
                <w:color w:val="000000" w:themeColor="text1"/>
                <w:w w:val="108"/>
                <w:sz w:val="24"/>
                <w:szCs w:val="24"/>
              </w:rPr>
              <w:t>W</w:t>
            </w:r>
          </w:p>
        </w:tc>
        <w:tc>
          <w:tcPr>
            <w:tcW w:w="1794" w:type="dxa"/>
          </w:tcPr>
          <w:p w14:paraId="7A930B05" w14:textId="77777777" w:rsidR="00A10257" w:rsidRPr="007151EC" w:rsidRDefault="00A10257" w:rsidP="00FD3B71">
            <w:pPr>
              <w:pStyle w:val="TableParagraph"/>
              <w:spacing w:line="250" w:lineRule="exact"/>
              <w:ind w:left="460"/>
              <w:rPr>
                <w:rFonts w:ascii="Times" w:hAnsi="Times"/>
                <w:i/>
                <w:color w:val="000000" w:themeColor="text1"/>
                <w:sz w:val="24"/>
                <w:szCs w:val="24"/>
              </w:rPr>
            </w:pPr>
            <w:r w:rsidRPr="007151EC">
              <w:rPr>
                <w:rFonts w:ascii="Times" w:hAnsi="Times"/>
                <w:i/>
                <w:color w:val="000000" w:themeColor="text1"/>
                <w:sz w:val="24"/>
                <w:szCs w:val="24"/>
              </w:rPr>
              <w:t>NISIUW</w:t>
            </w:r>
          </w:p>
        </w:tc>
        <w:tc>
          <w:tcPr>
            <w:tcW w:w="1562" w:type="dxa"/>
            <w:tcBorders>
              <w:right w:val="single" w:sz="12" w:space="0" w:color="000000"/>
            </w:tcBorders>
          </w:tcPr>
          <w:p w14:paraId="761AA9D0" w14:textId="77777777" w:rsidR="00A10257" w:rsidRPr="007151EC" w:rsidRDefault="00A10257" w:rsidP="00FD3B71">
            <w:pPr>
              <w:pStyle w:val="TableParagraph"/>
              <w:spacing w:line="250" w:lineRule="exact"/>
              <w:ind w:right="2"/>
              <w:jc w:val="center"/>
              <w:rPr>
                <w:rFonts w:ascii="Times" w:hAnsi="Times"/>
                <w:color w:val="000000" w:themeColor="text1"/>
                <w:sz w:val="24"/>
                <w:szCs w:val="24"/>
              </w:rPr>
            </w:pPr>
            <w:r w:rsidRPr="007151EC">
              <w:rPr>
                <w:rFonts w:ascii="Times" w:hAnsi="Times"/>
                <w:color w:val="000000" w:themeColor="text1"/>
                <w:w w:val="99"/>
                <w:sz w:val="24"/>
                <w:szCs w:val="24"/>
              </w:rPr>
              <w:t>N</w:t>
            </w:r>
          </w:p>
        </w:tc>
      </w:tr>
    </w:tbl>
    <w:p w14:paraId="05BF29D2" w14:textId="77777777" w:rsidR="00A10257" w:rsidRPr="007151EC" w:rsidRDefault="00A10257" w:rsidP="00FD3B71">
      <w:pPr>
        <w:pStyle w:val="BodyText"/>
        <w:spacing w:before="2"/>
        <w:rPr>
          <w:rFonts w:ascii="Times" w:hAnsi="Times"/>
          <w:b/>
          <w:color w:val="000000" w:themeColor="text1"/>
          <w:sz w:val="24"/>
          <w:szCs w:val="24"/>
        </w:rPr>
      </w:pPr>
    </w:p>
    <w:p w14:paraId="11B41543" w14:textId="77777777" w:rsidR="00A10257" w:rsidRPr="007151EC" w:rsidRDefault="00A10257" w:rsidP="00FD3B71">
      <w:pPr>
        <w:spacing w:before="1"/>
        <w:ind w:left="1864"/>
        <w:rPr>
          <w:rFonts w:ascii="Times" w:hAnsi="Times"/>
          <w:b/>
          <w:color w:val="000000" w:themeColor="text1"/>
          <w:sz w:val="24"/>
          <w:szCs w:val="24"/>
        </w:rPr>
      </w:pPr>
      <w:r w:rsidRPr="007151EC">
        <w:rPr>
          <w:rFonts w:ascii="Times" w:hAnsi="Times"/>
          <w:b/>
          <w:color w:val="000000" w:themeColor="text1"/>
          <w:sz w:val="24"/>
          <w:szCs w:val="24"/>
        </w:rPr>
        <w:t>WKAQ-580 kHz: Local Primary (LP-1) Station MONITOR ASSIGNMENTS</w:t>
      </w:r>
    </w:p>
    <w:p w14:paraId="44A0791E" w14:textId="77777777" w:rsidR="00A10257" w:rsidRPr="007151EC" w:rsidRDefault="00A10257" w:rsidP="00FD3B71">
      <w:pPr>
        <w:pStyle w:val="BodyText"/>
        <w:spacing w:before="1"/>
        <w:rPr>
          <w:rFonts w:ascii="Times" w:hAnsi="Times"/>
          <w:b/>
          <w:color w:val="000000" w:themeColor="text1"/>
          <w:sz w:val="24"/>
          <w:szCs w:val="24"/>
        </w:rPr>
      </w:pPr>
    </w:p>
    <w:tbl>
      <w:tblPr>
        <w:tblW w:w="0" w:type="auto"/>
        <w:tblInd w:w="17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884"/>
        <w:gridCol w:w="1742"/>
        <w:gridCol w:w="1848"/>
        <w:gridCol w:w="1781"/>
        <w:gridCol w:w="1565"/>
      </w:tblGrid>
      <w:tr w:rsidR="00A10257" w:rsidRPr="007151EC" w14:paraId="3C94509D" w14:textId="77777777" w:rsidTr="0098130A">
        <w:trPr>
          <w:trHeight w:val="260"/>
        </w:trPr>
        <w:tc>
          <w:tcPr>
            <w:tcW w:w="1884" w:type="dxa"/>
          </w:tcPr>
          <w:p w14:paraId="5B533C34" w14:textId="77777777" w:rsidR="00A10257" w:rsidRPr="007151EC" w:rsidRDefault="00A10257" w:rsidP="00FD3B71">
            <w:pPr>
              <w:pStyle w:val="TableParagraph"/>
              <w:spacing w:line="243" w:lineRule="exact"/>
              <w:ind w:left="556"/>
              <w:rPr>
                <w:rFonts w:ascii="Times" w:hAnsi="Times"/>
                <w:b/>
                <w:color w:val="000000" w:themeColor="text1"/>
                <w:sz w:val="24"/>
                <w:szCs w:val="24"/>
              </w:rPr>
            </w:pPr>
            <w:r w:rsidRPr="007151EC">
              <w:rPr>
                <w:rFonts w:ascii="Times" w:hAnsi="Times"/>
                <w:b/>
                <w:color w:val="000000" w:themeColor="text1"/>
                <w:sz w:val="24"/>
                <w:szCs w:val="24"/>
              </w:rPr>
              <w:t>INPUT</w:t>
            </w:r>
          </w:p>
        </w:tc>
        <w:tc>
          <w:tcPr>
            <w:tcW w:w="1742" w:type="dxa"/>
          </w:tcPr>
          <w:p w14:paraId="23397B99" w14:textId="77777777" w:rsidR="00A10257" w:rsidRPr="007151EC" w:rsidRDefault="00A10257" w:rsidP="00FD3B71">
            <w:pPr>
              <w:pStyle w:val="TableParagraph"/>
              <w:spacing w:line="243" w:lineRule="exact"/>
              <w:ind w:left="179" w:right="197"/>
              <w:jc w:val="center"/>
              <w:rPr>
                <w:rFonts w:ascii="Times" w:hAnsi="Times"/>
                <w:b/>
                <w:color w:val="000000" w:themeColor="text1"/>
                <w:sz w:val="24"/>
                <w:szCs w:val="24"/>
              </w:rPr>
            </w:pPr>
            <w:r w:rsidRPr="007151EC">
              <w:rPr>
                <w:rFonts w:ascii="Times" w:hAnsi="Times"/>
                <w:b/>
                <w:color w:val="000000" w:themeColor="text1"/>
                <w:w w:val="110"/>
                <w:sz w:val="24"/>
                <w:szCs w:val="24"/>
              </w:rPr>
              <w:t>Input#l</w:t>
            </w:r>
          </w:p>
        </w:tc>
        <w:tc>
          <w:tcPr>
            <w:tcW w:w="1848" w:type="dxa"/>
            <w:tcBorders>
              <w:right w:val="single" w:sz="12" w:space="0" w:color="000000"/>
            </w:tcBorders>
          </w:tcPr>
          <w:p w14:paraId="6F4754DA" w14:textId="77777777" w:rsidR="00A10257" w:rsidRPr="007151EC" w:rsidRDefault="00A10257" w:rsidP="00FD3B71">
            <w:pPr>
              <w:pStyle w:val="TableParagraph"/>
              <w:spacing w:line="243" w:lineRule="exact"/>
              <w:ind w:left="415" w:right="415"/>
              <w:jc w:val="center"/>
              <w:rPr>
                <w:rFonts w:ascii="Times" w:hAnsi="Times"/>
                <w:b/>
                <w:color w:val="000000" w:themeColor="text1"/>
                <w:sz w:val="24"/>
                <w:szCs w:val="24"/>
              </w:rPr>
            </w:pPr>
            <w:r w:rsidRPr="007151EC">
              <w:rPr>
                <w:rFonts w:ascii="Times" w:hAnsi="Times"/>
                <w:b/>
                <w:color w:val="000000" w:themeColor="text1"/>
                <w:w w:val="110"/>
                <w:sz w:val="24"/>
                <w:szCs w:val="24"/>
              </w:rPr>
              <w:t>Input#2</w:t>
            </w:r>
          </w:p>
        </w:tc>
        <w:tc>
          <w:tcPr>
            <w:tcW w:w="1781" w:type="dxa"/>
            <w:tcBorders>
              <w:left w:val="single" w:sz="12" w:space="0" w:color="000000"/>
            </w:tcBorders>
          </w:tcPr>
          <w:p w14:paraId="1E8F18D9" w14:textId="77777777" w:rsidR="00A10257" w:rsidRPr="007151EC" w:rsidRDefault="00A10257" w:rsidP="00FD3B71">
            <w:pPr>
              <w:pStyle w:val="TableParagraph"/>
              <w:spacing w:line="243" w:lineRule="exact"/>
              <w:ind w:left="248" w:right="263"/>
              <w:jc w:val="center"/>
              <w:rPr>
                <w:rFonts w:ascii="Times" w:hAnsi="Times"/>
                <w:b/>
                <w:color w:val="000000" w:themeColor="text1"/>
                <w:sz w:val="24"/>
                <w:szCs w:val="24"/>
              </w:rPr>
            </w:pPr>
            <w:r w:rsidRPr="007151EC">
              <w:rPr>
                <w:rFonts w:ascii="Times" w:hAnsi="Times"/>
                <w:b/>
                <w:color w:val="000000" w:themeColor="text1"/>
                <w:w w:val="105"/>
                <w:sz w:val="24"/>
                <w:szCs w:val="24"/>
              </w:rPr>
              <w:t>Inuut#3</w:t>
            </w:r>
          </w:p>
        </w:tc>
        <w:tc>
          <w:tcPr>
            <w:tcW w:w="1565" w:type="dxa"/>
            <w:tcBorders>
              <w:right w:val="single" w:sz="12" w:space="0" w:color="000000"/>
            </w:tcBorders>
          </w:tcPr>
          <w:p w14:paraId="72B8F4CD" w14:textId="77777777" w:rsidR="00A10257" w:rsidRPr="007151EC" w:rsidRDefault="00A10257" w:rsidP="00FD3B71">
            <w:pPr>
              <w:pStyle w:val="TableParagraph"/>
              <w:spacing w:line="243" w:lineRule="exact"/>
              <w:ind w:left="293" w:right="303"/>
              <w:jc w:val="center"/>
              <w:rPr>
                <w:rFonts w:ascii="Times" w:hAnsi="Times"/>
                <w:b/>
                <w:color w:val="000000" w:themeColor="text1"/>
                <w:sz w:val="24"/>
                <w:szCs w:val="24"/>
              </w:rPr>
            </w:pPr>
            <w:r w:rsidRPr="007151EC">
              <w:rPr>
                <w:rFonts w:ascii="Times" w:hAnsi="Times"/>
                <w:b/>
                <w:color w:val="000000" w:themeColor="text1"/>
                <w:w w:val="105"/>
                <w:sz w:val="24"/>
                <w:szCs w:val="24"/>
              </w:rPr>
              <w:t>Inuut#4</w:t>
            </w:r>
          </w:p>
        </w:tc>
      </w:tr>
      <w:tr w:rsidR="00A10257" w:rsidRPr="007151EC" w14:paraId="7F438033" w14:textId="77777777" w:rsidTr="0098130A">
        <w:trPr>
          <w:trHeight w:val="540"/>
        </w:trPr>
        <w:tc>
          <w:tcPr>
            <w:tcW w:w="1884" w:type="dxa"/>
          </w:tcPr>
          <w:p w14:paraId="20E55F7E" w14:textId="77777777" w:rsidR="00A10257" w:rsidRPr="007151EC" w:rsidRDefault="00A10257" w:rsidP="00FD3B71">
            <w:pPr>
              <w:pStyle w:val="TableParagraph"/>
              <w:spacing w:before="3"/>
              <w:ind w:left="96"/>
              <w:rPr>
                <w:rFonts w:ascii="Times" w:hAnsi="Times"/>
                <w:color w:val="000000" w:themeColor="text1"/>
                <w:sz w:val="24"/>
                <w:szCs w:val="24"/>
              </w:rPr>
            </w:pPr>
            <w:r w:rsidRPr="007151EC">
              <w:rPr>
                <w:rFonts w:ascii="Times" w:hAnsi="Times"/>
                <w:color w:val="000000" w:themeColor="text1"/>
                <w:sz w:val="24"/>
                <w:szCs w:val="24"/>
              </w:rPr>
              <w:t>Monitored</w:t>
            </w:r>
          </w:p>
          <w:p w14:paraId="1A8D310E" w14:textId="77777777" w:rsidR="00A10257" w:rsidRPr="007151EC" w:rsidRDefault="00A10257" w:rsidP="00FD3B71">
            <w:pPr>
              <w:pStyle w:val="TableParagraph"/>
              <w:spacing w:before="13" w:line="245" w:lineRule="exact"/>
              <w:ind w:left="98"/>
              <w:rPr>
                <w:rFonts w:ascii="Times" w:hAnsi="Times"/>
                <w:color w:val="000000" w:themeColor="text1"/>
                <w:sz w:val="24"/>
                <w:szCs w:val="24"/>
              </w:rPr>
            </w:pPr>
            <w:r w:rsidRPr="007151EC">
              <w:rPr>
                <w:rFonts w:ascii="Times" w:hAnsi="Times"/>
                <w:color w:val="000000" w:themeColor="text1"/>
                <w:w w:val="105"/>
                <w:sz w:val="24"/>
                <w:szCs w:val="24"/>
              </w:rPr>
              <w:t>source</w:t>
            </w:r>
          </w:p>
        </w:tc>
        <w:tc>
          <w:tcPr>
            <w:tcW w:w="1742" w:type="dxa"/>
          </w:tcPr>
          <w:p w14:paraId="359F961E" w14:textId="770387CE" w:rsidR="00A10257" w:rsidRPr="007151EC" w:rsidRDefault="009A38A0" w:rsidP="00FD3B71">
            <w:pPr>
              <w:pStyle w:val="TableParagraph"/>
              <w:spacing w:before="3"/>
              <w:ind w:left="196" w:right="190"/>
              <w:jc w:val="center"/>
              <w:rPr>
                <w:rFonts w:ascii="Times" w:hAnsi="Times"/>
                <w:color w:val="000000" w:themeColor="text1"/>
                <w:sz w:val="24"/>
                <w:szCs w:val="24"/>
              </w:rPr>
            </w:pPr>
            <w:r>
              <w:rPr>
                <w:rFonts w:ascii="Times" w:hAnsi="Times"/>
                <w:color w:val="000000" w:themeColor="text1"/>
                <w:sz w:val="24"/>
                <w:szCs w:val="24"/>
              </w:rPr>
              <w:t xml:space="preserve">FEMA </w:t>
            </w:r>
            <w:r w:rsidR="009B188B" w:rsidRPr="007151EC">
              <w:rPr>
                <w:rFonts w:ascii="Times" w:hAnsi="Times"/>
                <w:color w:val="000000" w:themeColor="text1"/>
                <w:sz w:val="24"/>
                <w:szCs w:val="24"/>
              </w:rPr>
              <w:t>PEP</w:t>
            </w:r>
            <w:r>
              <w:rPr>
                <w:rFonts w:ascii="Times" w:hAnsi="Times"/>
                <w:color w:val="000000" w:themeColor="text1"/>
                <w:sz w:val="24"/>
                <w:szCs w:val="24"/>
              </w:rPr>
              <w:t xml:space="preserve"> Link</w:t>
            </w:r>
          </w:p>
        </w:tc>
        <w:tc>
          <w:tcPr>
            <w:tcW w:w="1848" w:type="dxa"/>
            <w:tcBorders>
              <w:right w:val="single" w:sz="12" w:space="0" w:color="000000"/>
            </w:tcBorders>
          </w:tcPr>
          <w:p w14:paraId="464EC0EF" w14:textId="77777777" w:rsidR="00A10257" w:rsidRPr="007151EC" w:rsidRDefault="00A10257" w:rsidP="00FD3B71">
            <w:pPr>
              <w:pStyle w:val="TableParagraph"/>
              <w:spacing w:line="263" w:lineRule="exact"/>
              <w:ind w:left="320" w:firstLine="70"/>
              <w:rPr>
                <w:rFonts w:ascii="Times" w:hAnsi="Times"/>
                <w:color w:val="000000" w:themeColor="text1"/>
                <w:sz w:val="24"/>
                <w:szCs w:val="24"/>
              </w:rPr>
            </w:pPr>
            <w:r w:rsidRPr="007151EC">
              <w:rPr>
                <w:rFonts w:ascii="Times" w:hAnsi="Times"/>
                <w:color w:val="000000" w:themeColor="text1"/>
                <w:w w:val="105"/>
                <w:sz w:val="24"/>
                <w:szCs w:val="24"/>
              </w:rPr>
              <w:t>SR Station</w:t>
            </w:r>
          </w:p>
          <w:p w14:paraId="564C67F7" w14:textId="77777777" w:rsidR="00A10257" w:rsidRPr="007151EC" w:rsidRDefault="00A10257" w:rsidP="00FD3B71">
            <w:pPr>
              <w:pStyle w:val="TableParagraph"/>
              <w:spacing w:before="9" w:line="254" w:lineRule="exact"/>
              <w:ind w:left="320"/>
              <w:rPr>
                <w:rFonts w:ascii="Times" w:hAnsi="Times"/>
                <w:color w:val="000000" w:themeColor="text1"/>
                <w:sz w:val="24"/>
                <w:szCs w:val="24"/>
              </w:rPr>
            </w:pPr>
            <w:r w:rsidRPr="007151EC">
              <w:rPr>
                <w:rFonts w:ascii="Times" w:hAnsi="Times"/>
                <w:color w:val="000000" w:themeColor="text1"/>
                <w:w w:val="105"/>
                <w:sz w:val="24"/>
                <w:szCs w:val="24"/>
              </w:rPr>
              <w:t>WKAQ-FM</w:t>
            </w:r>
          </w:p>
        </w:tc>
        <w:tc>
          <w:tcPr>
            <w:tcW w:w="1781" w:type="dxa"/>
            <w:tcBorders>
              <w:left w:val="single" w:sz="12" w:space="0" w:color="000000"/>
            </w:tcBorders>
          </w:tcPr>
          <w:p w14:paraId="4C3D5216" w14:textId="77777777" w:rsidR="00A10257" w:rsidRPr="007151EC" w:rsidRDefault="00A10257" w:rsidP="00FD3B71">
            <w:pPr>
              <w:pStyle w:val="TableParagraph"/>
              <w:spacing w:line="263" w:lineRule="exact"/>
              <w:ind w:left="459" w:firstLine="73"/>
              <w:rPr>
                <w:rFonts w:ascii="Times" w:hAnsi="Times"/>
                <w:color w:val="000000" w:themeColor="text1"/>
                <w:sz w:val="24"/>
                <w:szCs w:val="24"/>
              </w:rPr>
            </w:pPr>
            <w:r w:rsidRPr="007151EC">
              <w:rPr>
                <w:rFonts w:ascii="Times" w:hAnsi="Times"/>
                <w:color w:val="000000" w:themeColor="text1"/>
                <w:sz w:val="24"/>
                <w:szCs w:val="24"/>
              </w:rPr>
              <w:t>NOAA</w:t>
            </w:r>
          </w:p>
          <w:p w14:paraId="6782EA49" w14:textId="77777777" w:rsidR="00A10257" w:rsidRPr="007151EC" w:rsidRDefault="00A10257" w:rsidP="00FD3B71">
            <w:pPr>
              <w:pStyle w:val="TableParagraph"/>
              <w:spacing w:before="9" w:line="254" w:lineRule="exact"/>
              <w:ind w:left="459"/>
              <w:rPr>
                <w:rFonts w:ascii="Times" w:hAnsi="Times"/>
                <w:color w:val="000000" w:themeColor="text1"/>
                <w:sz w:val="24"/>
                <w:szCs w:val="24"/>
              </w:rPr>
            </w:pPr>
            <w:r w:rsidRPr="007151EC">
              <w:rPr>
                <w:rFonts w:ascii="Times" w:hAnsi="Times"/>
                <w:color w:val="000000" w:themeColor="text1"/>
                <w:w w:val="105"/>
                <w:sz w:val="24"/>
                <w:szCs w:val="24"/>
              </w:rPr>
              <w:t>WXJ-68</w:t>
            </w:r>
          </w:p>
        </w:tc>
        <w:tc>
          <w:tcPr>
            <w:tcW w:w="1565" w:type="dxa"/>
            <w:tcBorders>
              <w:right w:val="single" w:sz="12" w:space="0" w:color="000000"/>
            </w:tcBorders>
          </w:tcPr>
          <w:p w14:paraId="2462D99F" w14:textId="77777777" w:rsidR="00A10257" w:rsidRPr="007151EC" w:rsidRDefault="00A10257" w:rsidP="00FD3B71">
            <w:pPr>
              <w:pStyle w:val="TableParagraph"/>
              <w:spacing w:line="263" w:lineRule="exact"/>
              <w:ind w:left="282" w:right="303"/>
              <w:jc w:val="center"/>
              <w:rPr>
                <w:rFonts w:ascii="Times" w:hAnsi="Times"/>
                <w:color w:val="000000" w:themeColor="text1"/>
                <w:sz w:val="24"/>
                <w:szCs w:val="24"/>
              </w:rPr>
            </w:pPr>
            <w:r w:rsidRPr="007151EC">
              <w:rPr>
                <w:rFonts w:ascii="Times" w:hAnsi="Times"/>
                <w:color w:val="000000" w:themeColor="text1"/>
                <w:w w:val="105"/>
                <w:sz w:val="24"/>
                <w:szCs w:val="24"/>
              </w:rPr>
              <w:t>IPAWS</w:t>
            </w:r>
          </w:p>
        </w:tc>
      </w:tr>
      <w:tr w:rsidR="00A10257" w:rsidRPr="007151EC" w14:paraId="30339315" w14:textId="77777777" w:rsidTr="0098130A">
        <w:trPr>
          <w:trHeight w:val="260"/>
        </w:trPr>
        <w:tc>
          <w:tcPr>
            <w:tcW w:w="1884" w:type="dxa"/>
          </w:tcPr>
          <w:p w14:paraId="5B9A23C1" w14:textId="77777777" w:rsidR="00A10257" w:rsidRPr="007151EC" w:rsidRDefault="00A10257" w:rsidP="00FD3B71">
            <w:pPr>
              <w:pStyle w:val="TableParagraph"/>
              <w:spacing w:before="3" w:line="250" w:lineRule="exact"/>
              <w:ind w:left="96"/>
              <w:rPr>
                <w:rFonts w:ascii="Times" w:hAnsi="Times"/>
                <w:color w:val="000000" w:themeColor="text1"/>
                <w:sz w:val="24"/>
                <w:szCs w:val="24"/>
              </w:rPr>
            </w:pPr>
            <w:r w:rsidRPr="007151EC">
              <w:rPr>
                <w:rFonts w:ascii="Times" w:hAnsi="Times"/>
                <w:color w:val="000000" w:themeColor="text1"/>
                <w:sz w:val="24"/>
                <w:szCs w:val="24"/>
              </w:rPr>
              <w:t>Frequency</w:t>
            </w:r>
          </w:p>
        </w:tc>
        <w:tc>
          <w:tcPr>
            <w:tcW w:w="1742" w:type="dxa"/>
          </w:tcPr>
          <w:p w14:paraId="435A8D70" w14:textId="77777777" w:rsidR="00A10257" w:rsidRPr="007151EC" w:rsidRDefault="00A10257" w:rsidP="00FD3B71">
            <w:pPr>
              <w:pStyle w:val="TableParagraph"/>
              <w:spacing w:before="3" w:line="250" w:lineRule="exact"/>
              <w:ind w:left="186" w:right="197"/>
              <w:jc w:val="center"/>
              <w:rPr>
                <w:rFonts w:ascii="Times" w:hAnsi="Times"/>
                <w:color w:val="000000" w:themeColor="text1"/>
                <w:sz w:val="24"/>
                <w:szCs w:val="24"/>
              </w:rPr>
            </w:pPr>
            <w:r w:rsidRPr="007151EC">
              <w:rPr>
                <w:rFonts w:ascii="Times" w:hAnsi="Times"/>
                <w:color w:val="000000" w:themeColor="text1"/>
                <w:w w:val="105"/>
                <w:sz w:val="24"/>
                <w:szCs w:val="24"/>
              </w:rPr>
              <w:t>Satellite</w:t>
            </w:r>
          </w:p>
        </w:tc>
        <w:tc>
          <w:tcPr>
            <w:tcW w:w="1848" w:type="dxa"/>
            <w:tcBorders>
              <w:right w:val="single" w:sz="12" w:space="0" w:color="000000"/>
            </w:tcBorders>
          </w:tcPr>
          <w:p w14:paraId="03F0D1DD" w14:textId="77777777" w:rsidR="00A10257" w:rsidRPr="007151EC" w:rsidRDefault="00A10257" w:rsidP="00FD3B71">
            <w:pPr>
              <w:pStyle w:val="TableParagraph"/>
              <w:spacing w:line="253" w:lineRule="exact"/>
              <w:ind w:left="412"/>
              <w:rPr>
                <w:rFonts w:ascii="Times" w:hAnsi="Times"/>
                <w:color w:val="000000" w:themeColor="text1"/>
                <w:sz w:val="24"/>
                <w:szCs w:val="24"/>
              </w:rPr>
            </w:pPr>
            <w:r w:rsidRPr="007151EC">
              <w:rPr>
                <w:rFonts w:ascii="Times" w:hAnsi="Times"/>
                <w:color w:val="000000" w:themeColor="text1"/>
                <w:w w:val="105"/>
                <w:sz w:val="24"/>
                <w:szCs w:val="24"/>
              </w:rPr>
              <w:t>104.7 kHz</w:t>
            </w:r>
          </w:p>
        </w:tc>
        <w:tc>
          <w:tcPr>
            <w:tcW w:w="1781" w:type="dxa"/>
            <w:tcBorders>
              <w:left w:val="single" w:sz="12" w:space="0" w:color="000000"/>
            </w:tcBorders>
          </w:tcPr>
          <w:p w14:paraId="48AFCC66" w14:textId="2BC81438" w:rsidR="00A10257" w:rsidRPr="007151EC" w:rsidRDefault="00A10257" w:rsidP="00FD3B71">
            <w:pPr>
              <w:pStyle w:val="TableParagraph"/>
              <w:spacing w:line="253" w:lineRule="exact"/>
              <w:ind w:left="248" w:right="266"/>
              <w:jc w:val="center"/>
              <w:rPr>
                <w:rFonts w:ascii="Times" w:hAnsi="Times"/>
                <w:color w:val="000000" w:themeColor="text1"/>
                <w:sz w:val="24"/>
                <w:szCs w:val="24"/>
              </w:rPr>
            </w:pPr>
            <w:r w:rsidRPr="007151EC">
              <w:rPr>
                <w:rFonts w:ascii="Times" w:hAnsi="Times"/>
                <w:color w:val="000000" w:themeColor="text1"/>
                <w:w w:val="110"/>
                <w:sz w:val="24"/>
                <w:szCs w:val="24"/>
              </w:rPr>
              <w:t>162.4mH</w:t>
            </w:r>
            <w:r w:rsidR="003F45D0" w:rsidRPr="007151EC">
              <w:rPr>
                <w:rFonts w:ascii="Times" w:hAnsi="Times"/>
                <w:color w:val="000000" w:themeColor="text1"/>
                <w:w w:val="110"/>
                <w:sz w:val="24"/>
                <w:szCs w:val="24"/>
              </w:rPr>
              <w:t>z</w:t>
            </w:r>
          </w:p>
        </w:tc>
        <w:tc>
          <w:tcPr>
            <w:tcW w:w="1565" w:type="dxa"/>
            <w:tcBorders>
              <w:right w:val="single" w:sz="12" w:space="0" w:color="000000"/>
            </w:tcBorders>
          </w:tcPr>
          <w:p w14:paraId="1B4138FA" w14:textId="77777777" w:rsidR="00A10257" w:rsidRPr="007151EC" w:rsidRDefault="00A10257" w:rsidP="00FD3B71">
            <w:pPr>
              <w:pStyle w:val="TableParagraph"/>
              <w:spacing w:line="253" w:lineRule="exact"/>
              <w:ind w:left="289" w:right="303"/>
              <w:jc w:val="center"/>
              <w:rPr>
                <w:rFonts w:ascii="Times" w:hAnsi="Times"/>
                <w:color w:val="000000" w:themeColor="text1"/>
                <w:sz w:val="24"/>
                <w:szCs w:val="24"/>
              </w:rPr>
            </w:pPr>
            <w:r w:rsidRPr="007151EC">
              <w:rPr>
                <w:rFonts w:ascii="Times" w:hAnsi="Times"/>
                <w:color w:val="000000" w:themeColor="text1"/>
                <w:w w:val="105"/>
                <w:sz w:val="24"/>
                <w:szCs w:val="24"/>
              </w:rPr>
              <w:t>Internet</w:t>
            </w:r>
          </w:p>
        </w:tc>
      </w:tr>
      <w:tr w:rsidR="00A10257" w:rsidRPr="007151EC" w14:paraId="2E5CA444" w14:textId="77777777" w:rsidTr="0098130A">
        <w:trPr>
          <w:trHeight w:val="260"/>
        </w:trPr>
        <w:tc>
          <w:tcPr>
            <w:tcW w:w="1884" w:type="dxa"/>
          </w:tcPr>
          <w:p w14:paraId="459E5250" w14:textId="77777777" w:rsidR="00A10257" w:rsidRPr="007151EC" w:rsidRDefault="00A10257" w:rsidP="00FD3B71">
            <w:pPr>
              <w:pStyle w:val="TableParagraph"/>
              <w:spacing w:line="248" w:lineRule="exact"/>
              <w:ind w:left="95"/>
              <w:rPr>
                <w:rFonts w:ascii="Times" w:hAnsi="Times"/>
                <w:color w:val="000000" w:themeColor="text1"/>
                <w:sz w:val="24"/>
                <w:szCs w:val="24"/>
              </w:rPr>
            </w:pPr>
            <w:r w:rsidRPr="007151EC">
              <w:rPr>
                <w:rFonts w:ascii="Times" w:hAnsi="Times"/>
                <w:color w:val="000000" w:themeColor="text1"/>
                <w:w w:val="105"/>
                <w:sz w:val="24"/>
                <w:szCs w:val="24"/>
              </w:rPr>
              <w:t>EAS Levels</w:t>
            </w:r>
          </w:p>
        </w:tc>
        <w:tc>
          <w:tcPr>
            <w:tcW w:w="1742" w:type="dxa"/>
          </w:tcPr>
          <w:p w14:paraId="65C89E0D" w14:textId="77777777" w:rsidR="00A10257" w:rsidRPr="007151EC" w:rsidRDefault="00A10257" w:rsidP="00FD3B71">
            <w:pPr>
              <w:pStyle w:val="TableParagraph"/>
              <w:spacing w:line="248" w:lineRule="exact"/>
              <w:ind w:left="7"/>
              <w:jc w:val="center"/>
              <w:rPr>
                <w:rFonts w:ascii="Times" w:hAnsi="Times"/>
                <w:color w:val="000000" w:themeColor="text1"/>
                <w:sz w:val="24"/>
                <w:szCs w:val="24"/>
              </w:rPr>
            </w:pPr>
            <w:r w:rsidRPr="007151EC">
              <w:rPr>
                <w:rFonts w:ascii="Times" w:hAnsi="Times"/>
                <w:color w:val="000000" w:themeColor="text1"/>
                <w:w w:val="99"/>
                <w:sz w:val="24"/>
                <w:szCs w:val="24"/>
              </w:rPr>
              <w:t>N</w:t>
            </w:r>
          </w:p>
        </w:tc>
        <w:tc>
          <w:tcPr>
            <w:tcW w:w="1848" w:type="dxa"/>
            <w:tcBorders>
              <w:right w:val="single" w:sz="12" w:space="0" w:color="000000"/>
            </w:tcBorders>
          </w:tcPr>
          <w:p w14:paraId="5C645481" w14:textId="77777777" w:rsidR="00A10257" w:rsidRPr="007151EC" w:rsidRDefault="00A10257" w:rsidP="00FD3B71">
            <w:pPr>
              <w:pStyle w:val="TableParagraph"/>
              <w:spacing w:line="248" w:lineRule="exact"/>
              <w:ind w:left="415" w:right="415"/>
              <w:jc w:val="center"/>
              <w:rPr>
                <w:rFonts w:ascii="Times" w:hAnsi="Times"/>
                <w:color w:val="000000" w:themeColor="text1"/>
                <w:sz w:val="24"/>
                <w:szCs w:val="24"/>
              </w:rPr>
            </w:pPr>
            <w:r w:rsidRPr="007151EC">
              <w:rPr>
                <w:rFonts w:ascii="Times" w:hAnsi="Times"/>
                <w:color w:val="000000" w:themeColor="text1"/>
                <w:sz w:val="24"/>
                <w:szCs w:val="24"/>
              </w:rPr>
              <w:t>N/S/L/W</w:t>
            </w:r>
          </w:p>
        </w:tc>
        <w:tc>
          <w:tcPr>
            <w:tcW w:w="1781" w:type="dxa"/>
            <w:tcBorders>
              <w:left w:val="single" w:sz="12" w:space="0" w:color="000000"/>
            </w:tcBorders>
          </w:tcPr>
          <w:p w14:paraId="100AB567" w14:textId="4E53CD16" w:rsidR="00A10257" w:rsidRPr="007151EC" w:rsidRDefault="00503F6E" w:rsidP="00FD3B71">
            <w:pPr>
              <w:pStyle w:val="TableParagraph"/>
              <w:spacing w:line="248" w:lineRule="exact"/>
              <w:ind w:right="14"/>
              <w:jc w:val="center"/>
              <w:rPr>
                <w:rFonts w:ascii="Times" w:hAnsi="Times"/>
                <w:color w:val="000000" w:themeColor="text1"/>
                <w:sz w:val="24"/>
                <w:szCs w:val="24"/>
              </w:rPr>
            </w:pPr>
            <w:r w:rsidRPr="007151EC">
              <w:rPr>
                <w:rFonts w:ascii="Times" w:hAnsi="Times"/>
                <w:color w:val="000000" w:themeColor="text1"/>
                <w:w w:val="106"/>
                <w:sz w:val="24"/>
                <w:szCs w:val="24"/>
              </w:rPr>
              <w:t>W</w:t>
            </w:r>
          </w:p>
        </w:tc>
        <w:tc>
          <w:tcPr>
            <w:tcW w:w="1565" w:type="dxa"/>
            <w:tcBorders>
              <w:right w:val="single" w:sz="12" w:space="0" w:color="000000"/>
            </w:tcBorders>
          </w:tcPr>
          <w:p w14:paraId="05DDF069" w14:textId="77777777" w:rsidR="00A10257" w:rsidRPr="007151EC" w:rsidRDefault="00A10257" w:rsidP="00FD3B71">
            <w:pPr>
              <w:pStyle w:val="TableParagraph"/>
              <w:spacing w:line="248" w:lineRule="exact"/>
              <w:jc w:val="center"/>
              <w:rPr>
                <w:rFonts w:ascii="Times" w:hAnsi="Times"/>
                <w:color w:val="000000" w:themeColor="text1"/>
                <w:sz w:val="24"/>
                <w:szCs w:val="24"/>
              </w:rPr>
            </w:pPr>
            <w:r w:rsidRPr="007151EC">
              <w:rPr>
                <w:rFonts w:ascii="Times" w:hAnsi="Times"/>
                <w:color w:val="000000" w:themeColor="text1"/>
                <w:w w:val="99"/>
                <w:sz w:val="24"/>
                <w:szCs w:val="24"/>
              </w:rPr>
              <w:t>N</w:t>
            </w:r>
          </w:p>
        </w:tc>
      </w:tr>
    </w:tbl>
    <w:p w14:paraId="3316A06B" w14:textId="77777777" w:rsidR="00A10257" w:rsidRPr="007151EC" w:rsidRDefault="00A10257" w:rsidP="00FD3B71">
      <w:pPr>
        <w:pStyle w:val="BodyText"/>
        <w:spacing w:before="1"/>
        <w:rPr>
          <w:rFonts w:ascii="Times" w:hAnsi="Times"/>
          <w:b/>
          <w:color w:val="000000" w:themeColor="text1"/>
          <w:sz w:val="24"/>
          <w:szCs w:val="24"/>
        </w:rPr>
      </w:pPr>
    </w:p>
    <w:p w14:paraId="0614E8F0" w14:textId="7B3F3840" w:rsidR="00A10257" w:rsidRPr="007151EC" w:rsidRDefault="00C03A5A" w:rsidP="00FD3B71">
      <w:pPr>
        <w:pStyle w:val="Heading6"/>
        <w:tabs>
          <w:tab w:val="left" w:pos="3283"/>
        </w:tabs>
        <w:rPr>
          <w:rFonts w:ascii="Times" w:hAnsi="Times"/>
          <w:i w:val="0"/>
          <w:color w:val="000000" w:themeColor="text1"/>
          <w:sz w:val="24"/>
          <w:szCs w:val="24"/>
        </w:rPr>
      </w:pPr>
      <w:r w:rsidRPr="007151EC">
        <w:rPr>
          <w:rFonts w:ascii="Times" w:hAnsi="Times"/>
          <w:color w:val="000000" w:themeColor="text1"/>
          <w:w w:val="105"/>
          <w:sz w:val="24"/>
          <w:szCs w:val="24"/>
        </w:rPr>
        <w:t xml:space="preserve">                            </w:t>
      </w:r>
      <w:r w:rsidR="00A10257" w:rsidRPr="007151EC">
        <w:rPr>
          <w:rFonts w:ascii="Times" w:hAnsi="Times"/>
          <w:i w:val="0"/>
          <w:color w:val="000000" w:themeColor="text1"/>
          <w:w w:val="105"/>
          <w:sz w:val="24"/>
          <w:szCs w:val="24"/>
        </w:rPr>
        <w:t>Local</w:t>
      </w:r>
      <w:r w:rsidR="00A10257" w:rsidRPr="007151EC">
        <w:rPr>
          <w:rFonts w:ascii="Times" w:hAnsi="Times"/>
          <w:i w:val="0"/>
          <w:color w:val="000000" w:themeColor="text1"/>
          <w:spacing w:val="-11"/>
          <w:w w:val="105"/>
          <w:sz w:val="24"/>
          <w:szCs w:val="24"/>
        </w:rPr>
        <w:t xml:space="preserve"> </w:t>
      </w:r>
      <w:r w:rsidR="00A10257" w:rsidRPr="007151EC">
        <w:rPr>
          <w:rFonts w:ascii="Times" w:hAnsi="Times"/>
          <w:i w:val="0"/>
          <w:color w:val="000000" w:themeColor="text1"/>
          <w:w w:val="105"/>
          <w:sz w:val="24"/>
          <w:szCs w:val="24"/>
        </w:rPr>
        <w:t>Area:</w:t>
      </w:r>
      <w:r w:rsidR="00A10257" w:rsidRPr="007151EC">
        <w:rPr>
          <w:rFonts w:ascii="Times" w:hAnsi="Times"/>
          <w:i w:val="0"/>
          <w:color w:val="000000" w:themeColor="text1"/>
          <w:w w:val="105"/>
          <w:sz w:val="24"/>
          <w:szCs w:val="24"/>
        </w:rPr>
        <w:tab/>
        <w:t>SAN JUAN</w:t>
      </w:r>
      <w:r w:rsidR="00A10257" w:rsidRPr="007151EC">
        <w:rPr>
          <w:rFonts w:ascii="Times" w:hAnsi="Times"/>
          <w:i w:val="0"/>
          <w:color w:val="000000" w:themeColor="text1"/>
          <w:spacing w:val="-41"/>
          <w:w w:val="105"/>
          <w:sz w:val="24"/>
          <w:szCs w:val="24"/>
        </w:rPr>
        <w:t xml:space="preserve"> </w:t>
      </w:r>
      <w:r w:rsidR="00A10257" w:rsidRPr="007151EC">
        <w:rPr>
          <w:rFonts w:ascii="Times" w:hAnsi="Times"/>
          <w:i w:val="0"/>
          <w:color w:val="000000" w:themeColor="text1"/>
          <w:w w:val="105"/>
          <w:sz w:val="24"/>
          <w:szCs w:val="24"/>
        </w:rPr>
        <w:t>AREA</w:t>
      </w:r>
    </w:p>
    <w:p w14:paraId="6B38FE46" w14:textId="09D92861" w:rsidR="00A10257" w:rsidRPr="007151EC" w:rsidRDefault="00503F6E" w:rsidP="00FD3B71">
      <w:pPr>
        <w:spacing w:before="3"/>
        <w:ind w:left="3281"/>
        <w:rPr>
          <w:rFonts w:ascii="Times" w:hAnsi="Times"/>
          <w:color w:val="000000" w:themeColor="text1"/>
          <w:sz w:val="24"/>
          <w:szCs w:val="24"/>
        </w:rPr>
      </w:pPr>
      <w:r w:rsidRPr="007151EC">
        <w:rPr>
          <w:rFonts w:ascii="Times" w:hAnsi="Times"/>
          <w:color w:val="000000" w:themeColor="text1"/>
          <w:w w:val="105"/>
          <w:sz w:val="24"/>
          <w:szCs w:val="24"/>
        </w:rPr>
        <w:t>ALL PN</w:t>
      </w:r>
      <w:r w:rsidR="00A10257" w:rsidRPr="007151EC">
        <w:rPr>
          <w:rFonts w:ascii="Times" w:hAnsi="Times"/>
          <w:color w:val="000000" w:themeColor="text1"/>
          <w:w w:val="105"/>
          <w:sz w:val="24"/>
          <w:szCs w:val="24"/>
        </w:rPr>
        <w:t xml:space="preserve"> STATIONS </w:t>
      </w:r>
      <w:r w:rsidRPr="007151EC">
        <w:rPr>
          <w:rFonts w:ascii="Times" w:hAnsi="Times"/>
          <w:color w:val="000000" w:themeColor="text1"/>
          <w:w w:val="105"/>
          <w:sz w:val="24"/>
          <w:szCs w:val="24"/>
        </w:rPr>
        <w:t xml:space="preserve">/ </w:t>
      </w:r>
      <w:r w:rsidR="00A10257" w:rsidRPr="007151EC">
        <w:rPr>
          <w:rFonts w:ascii="Times" w:hAnsi="Times"/>
          <w:color w:val="000000" w:themeColor="text1"/>
          <w:w w:val="105"/>
          <w:sz w:val="24"/>
          <w:szCs w:val="24"/>
        </w:rPr>
        <w:t>CABLE OPERATORS</w:t>
      </w:r>
    </w:p>
    <w:p w14:paraId="047FC163" w14:textId="77777777" w:rsidR="00A10257" w:rsidRPr="007151EC" w:rsidRDefault="00A10257" w:rsidP="00FD3B71">
      <w:pPr>
        <w:pStyle w:val="BodyText"/>
        <w:spacing w:before="5" w:after="1"/>
        <w:rPr>
          <w:rFonts w:ascii="Times" w:hAnsi="Times"/>
          <w:color w:val="000000" w:themeColor="text1"/>
          <w:sz w:val="24"/>
          <w:szCs w:val="24"/>
        </w:rPr>
      </w:pPr>
    </w:p>
    <w:tbl>
      <w:tblPr>
        <w:tblW w:w="0" w:type="auto"/>
        <w:tblInd w:w="1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834"/>
        <w:gridCol w:w="1841"/>
        <w:gridCol w:w="1846"/>
        <w:gridCol w:w="1846"/>
        <w:gridCol w:w="1519"/>
      </w:tblGrid>
      <w:tr w:rsidR="00A10257" w:rsidRPr="007151EC" w14:paraId="02628158" w14:textId="77777777" w:rsidTr="0098130A">
        <w:trPr>
          <w:trHeight w:val="260"/>
        </w:trPr>
        <w:tc>
          <w:tcPr>
            <w:tcW w:w="1834" w:type="dxa"/>
            <w:tcBorders>
              <w:bottom w:val="single" w:sz="6" w:space="0" w:color="000000"/>
            </w:tcBorders>
          </w:tcPr>
          <w:p w14:paraId="342AB37B" w14:textId="77777777" w:rsidR="00A10257" w:rsidRPr="007151EC" w:rsidRDefault="00A10257" w:rsidP="00FD3B71">
            <w:pPr>
              <w:pStyle w:val="TableParagraph"/>
              <w:spacing w:line="243" w:lineRule="exact"/>
              <w:ind w:left="530"/>
              <w:rPr>
                <w:rFonts w:ascii="Times" w:hAnsi="Times"/>
                <w:b/>
                <w:color w:val="000000" w:themeColor="text1"/>
                <w:sz w:val="24"/>
                <w:szCs w:val="24"/>
              </w:rPr>
            </w:pPr>
            <w:r w:rsidRPr="007151EC">
              <w:rPr>
                <w:rFonts w:ascii="Times" w:hAnsi="Times"/>
                <w:b/>
                <w:color w:val="000000" w:themeColor="text1"/>
                <w:sz w:val="24"/>
                <w:szCs w:val="24"/>
              </w:rPr>
              <w:t>INPUT</w:t>
            </w:r>
          </w:p>
        </w:tc>
        <w:tc>
          <w:tcPr>
            <w:tcW w:w="1841" w:type="dxa"/>
            <w:tcBorders>
              <w:bottom w:val="single" w:sz="6" w:space="0" w:color="000000"/>
            </w:tcBorders>
          </w:tcPr>
          <w:p w14:paraId="65343838" w14:textId="77777777" w:rsidR="00A10257" w:rsidRPr="007151EC" w:rsidRDefault="00A10257" w:rsidP="00FD3B71">
            <w:pPr>
              <w:pStyle w:val="TableParagraph"/>
              <w:spacing w:line="243" w:lineRule="exact"/>
              <w:ind w:left="219" w:right="244"/>
              <w:jc w:val="center"/>
              <w:rPr>
                <w:rFonts w:ascii="Times" w:hAnsi="Times"/>
                <w:b/>
                <w:color w:val="000000" w:themeColor="text1"/>
                <w:sz w:val="24"/>
                <w:szCs w:val="24"/>
              </w:rPr>
            </w:pPr>
            <w:r w:rsidRPr="007151EC">
              <w:rPr>
                <w:rFonts w:ascii="Times" w:hAnsi="Times"/>
                <w:b/>
                <w:color w:val="000000" w:themeColor="text1"/>
                <w:w w:val="105"/>
                <w:sz w:val="24"/>
                <w:szCs w:val="24"/>
              </w:rPr>
              <w:t>1-Mandated</w:t>
            </w:r>
          </w:p>
        </w:tc>
        <w:tc>
          <w:tcPr>
            <w:tcW w:w="1846" w:type="dxa"/>
            <w:tcBorders>
              <w:bottom w:val="single" w:sz="6" w:space="0" w:color="000000"/>
              <w:right w:val="single" w:sz="12" w:space="0" w:color="000000"/>
            </w:tcBorders>
          </w:tcPr>
          <w:p w14:paraId="1F5DA193" w14:textId="77777777" w:rsidR="00A10257" w:rsidRPr="007151EC" w:rsidRDefault="00A10257" w:rsidP="00FD3B71">
            <w:pPr>
              <w:pStyle w:val="TableParagraph"/>
              <w:spacing w:line="243" w:lineRule="exact"/>
              <w:ind w:left="183" w:right="209"/>
              <w:jc w:val="center"/>
              <w:rPr>
                <w:rFonts w:ascii="Times" w:hAnsi="Times"/>
                <w:b/>
                <w:color w:val="000000" w:themeColor="text1"/>
                <w:sz w:val="24"/>
                <w:szCs w:val="24"/>
              </w:rPr>
            </w:pPr>
            <w:r w:rsidRPr="007151EC">
              <w:rPr>
                <w:rFonts w:ascii="Times" w:hAnsi="Times"/>
                <w:b/>
                <w:color w:val="000000" w:themeColor="text1"/>
                <w:w w:val="110"/>
                <w:sz w:val="24"/>
                <w:szCs w:val="24"/>
              </w:rPr>
              <w:t>2-Mandated</w:t>
            </w:r>
          </w:p>
        </w:tc>
        <w:tc>
          <w:tcPr>
            <w:tcW w:w="1846" w:type="dxa"/>
            <w:tcBorders>
              <w:left w:val="single" w:sz="12" w:space="0" w:color="000000"/>
              <w:bottom w:val="single" w:sz="6" w:space="0" w:color="000000"/>
            </w:tcBorders>
          </w:tcPr>
          <w:p w14:paraId="660C4716" w14:textId="77777777" w:rsidR="00A10257" w:rsidRPr="007151EC" w:rsidRDefault="00A10257" w:rsidP="00FD3B71">
            <w:pPr>
              <w:pStyle w:val="TableParagraph"/>
              <w:spacing w:line="243" w:lineRule="exact"/>
              <w:ind w:left="187" w:right="204"/>
              <w:jc w:val="center"/>
              <w:rPr>
                <w:rFonts w:ascii="Times" w:hAnsi="Times"/>
                <w:b/>
                <w:color w:val="000000" w:themeColor="text1"/>
                <w:sz w:val="24"/>
                <w:szCs w:val="24"/>
              </w:rPr>
            </w:pPr>
            <w:r w:rsidRPr="007151EC">
              <w:rPr>
                <w:rFonts w:ascii="Times" w:hAnsi="Times"/>
                <w:b/>
                <w:color w:val="000000" w:themeColor="text1"/>
                <w:w w:val="110"/>
                <w:sz w:val="24"/>
                <w:szCs w:val="24"/>
              </w:rPr>
              <w:t>3-Mandated</w:t>
            </w:r>
          </w:p>
        </w:tc>
        <w:tc>
          <w:tcPr>
            <w:tcW w:w="1519" w:type="dxa"/>
            <w:tcBorders>
              <w:bottom w:val="single" w:sz="6" w:space="0" w:color="000000"/>
            </w:tcBorders>
          </w:tcPr>
          <w:p w14:paraId="00100A29" w14:textId="77777777" w:rsidR="00A10257" w:rsidRPr="007151EC" w:rsidRDefault="00A10257" w:rsidP="00FD3B71">
            <w:pPr>
              <w:pStyle w:val="TableParagraph"/>
              <w:spacing w:line="243" w:lineRule="exact"/>
              <w:ind w:left="64" w:right="78"/>
              <w:jc w:val="center"/>
              <w:rPr>
                <w:rFonts w:ascii="Times" w:hAnsi="Times"/>
                <w:b/>
                <w:color w:val="000000" w:themeColor="text1"/>
                <w:sz w:val="24"/>
                <w:szCs w:val="24"/>
              </w:rPr>
            </w:pPr>
            <w:r w:rsidRPr="007151EC">
              <w:rPr>
                <w:rFonts w:ascii="Times" w:hAnsi="Times"/>
                <w:b/>
                <w:color w:val="000000" w:themeColor="text1"/>
                <w:w w:val="105"/>
                <w:sz w:val="24"/>
                <w:szCs w:val="24"/>
              </w:rPr>
              <w:t>4-Mandated</w:t>
            </w:r>
          </w:p>
        </w:tc>
      </w:tr>
      <w:tr w:rsidR="00A10257" w:rsidRPr="007151EC" w14:paraId="23898E90" w14:textId="77777777" w:rsidTr="0098130A">
        <w:trPr>
          <w:trHeight w:val="540"/>
        </w:trPr>
        <w:tc>
          <w:tcPr>
            <w:tcW w:w="1834" w:type="dxa"/>
            <w:tcBorders>
              <w:top w:val="single" w:sz="6" w:space="0" w:color="000000"/>
            </w:tcBorders>
          </w:tcPr>
          <w:p w14:paraId="1808B429" w14:textId="77777777" w:rsidR="00A10257" w:rsidRPr="007151EC" w:rsidRDefault="00A10257" w:rsidP="00FD3B71">
            <w:pPr>
              <w:pStyle w:val="TableParagraph"/>
              <w:spacing w:before="3"/>
              <w:ind w:left="94"/>
              <w:rPr>
                <w:rFonts w:ascii="Times" w:hAnsi="Times"/>
                <w:color w:val="000000" w:themeColor="text1"/>
                <w:sz w:val="24"/>
                <w:szCs w:val="24"/>
              </w:rPr>
            </w:pPr>
            <w:r w:rsidRPr="007151EC">
              <w:rPr>
                <w:rFonts w:ascii="Times" w:hAnsi="Times"/>
                <w:color w:val="000000" w:themeColor="text1"/>
                <w:sz w:val="24"/>
                <w:szCs w:val="24"/>
              </w:rPr>
              <w:t>Monitored</w:t>
            </w:r>
          </w:p>
          <w:p w14:paraId="20F449F4" w14:textId="77777777" w:rsidR="00A10257" w:rsidRPr="007151EC" w:rsidRDefault="00A10257" w:rsidP="00FD3B71">
            <w:pPr>
              <w:pStyle w:val="TableParagraph"/>
              <w:spacing w:before="18" w:line="242" w:lineRule="exact"/>
              <w:ind w:left="96"/>
              <w:rPr>
                <w:rFonts w:ascii="Times" w:hAnsi="Times"/>
                <w:color w:val="000000" w:themeColor="text1"/>
                <w:sz w:val="24"/>
                <w:szCs w:val="24"/>
              </w:rPr>
            </w:pPr>
            <w:r w:rsidRPr="007151EC">
              <w:rPr>
                <w:rFonts w:ascii="Times" w:hAnsi="Times"/>
                <w:color w:val="000000" w:themeColor="text1"/>
                <w:w w:val="105"/>
                <w:sz w:val="24"/>
                <w:szCs w:val="24"/>
              </w:rPr>
              <w:t>source</w:t>
            </w:r>
          </w:p>
        </w:tc>
        <w:tc>
          <w:tcPr>
            <w:tcW w:w="1841" w:type="dxa"/>
            <w:tcBorders>
              <w:top w:val="single" w:sz="6" w:space="0" w:color="000000"/>
            </w:tcBorders>
          </w:tcPr>
          <w:p w14:paraId="56C5DABE" w14:textId="77777777" w:rsidR="00A10257" w:rsidRPr="007151EC" w:rsidRDefault="00A10257" w:rsidP="00FD3B71">
            <w:pPr>
              <w:pStyle w:val="TableParagraph"/>
              <w:spacing w:line="263" w:lineRule="exact"/>
              <w:ind w:left="320" w:firstLine="65"/>
              <w:rPr>
                <w:rFonts w:ascii="Times" w:hAnsi="Times"/>
                <w:color w:val="000000" w:themeColor="text1"/>
                <w:sz w:val="24"/>
                <w:szCs w:val="24"/>
              </w:rPr>
            </w:pPr>
            <w:r w:rsidRPr="007151EC">
              <w:rPr>
                <w:rFonts w:ascii="Times" w:hAnsi="Times"/>
                <w:color w:val="000000" w:themeColor="text1"/>
                <w:w w:val="105"/>
                <w:sz w:val="24"/>
                <w:szCs w:val="24"/>
              </w:rPr>
              <w:t>SR Station</w:t>
            </w:r>
          </w:p>
          <w:p w14:paraId="7F658F20" w14:textId="77777777" w:rsidR="00A10257" w:rsidRPr="007151EC" w:rsidRDefault="00A10257" w:rsidP="00FD3B71">
            <w:pPr>
              <w:pStyle w:val="TableParagraph"/>
              <w:spacing w:before="14" w:line="252" w:lineRule="exact"/>
              <w:ind w:left="320"/>
              <w:rPr>
                <w:rFonts w:ascii="Times" w:hAnsi="Times"/>
                <w:color w:val="000000" w:themeColor="text1"/>
                <w:sz w:val="24"/>
                <w:szCs w:val="24"/>
              </w:rPr>
            </w:pPr>
            <w:r w:rsidRPr="007151EC">
              <w:rPr>
                <w:rFonts w:ascii="Times" w:hAnsi="Times"/>
                <w:color w:val="000000" w:themeColor="text1"/>
                <w:sz w:val="24"/>
                <w:szCs w:val="24"/>
              </w:rPr>
              <w:t>WKAQ-FM</w:t>
            </w:r>
          </w:p>
        </w:tc>
        <w:tc>
          <w:tcPr>
            <w:tcW w:w="1846" w:type="dxa"/>
            <w:tcBorders>
              <w:top w:val="single" w:sz="6" w:space="0" w:color="000000"/>
              <w:right w:val="single" w:sz="12" w:space="0" w:color="000000"/>
            </w:tcBorders>
          </w:tcPr>
          <w:p w14:paraId="7630B23D" w14:textId="77777777" w:rsidR="00A10257" w:rsidRPr="007151EC" w:rsidRDefault="00A10257" w:rsidP="00FD3B71">
            <w:pPr>
              <w:pStyle w:val="TableParagraph"/>
              <w:spacing w:line="263" w:lineRule="exact"/>
              <w:ind w:left="187" w:right="200"/>
              <w:jc w:val="center"/>
              <w:rPr>
                <w:rFonts w:ascii="Times" w:hAnsi="Times"/>
                <w:color w:val="000000" w:themeColor="text1"/>
                <w:sz w:val="24"/>
                <w:szCs w:val="24"/>
              </w:rPr>
            </w:pPr>
            <w:r w:rsidRPr="007151EC">
              <w:rPr>
                <w:rFonts w:ascii="Times" w:hAnsi="Times"/>
                <w:color w:val="000000" w:themeColor="text1"/>
                <w:w w:val="105"/>
                <w:sz w:val="24"/>
                <w:szCs w:val="24"/>
              </w:rPr>
              <w:t>LP-1 Station</w:t>
            </w:r>
          </w:p>
          <w:p w14:paraId="4532B27D" w14:textId="77777777" w:rsidR="00A10257" w:rsidRPr="007151EC" w:rsidRDefault="00A10257" w:rsidP="00FD3B71">
            <w:pPr>
              <w:pStyle w:val="TableParagraph"/>
              <w:spacing w:before="9" w:line="257" w:lineRule="exact"/>
              <w:ind w:left="187" w:right="204"/>
              <w:jc w:val="center"/>
              <w:rPr>
                <w:rFonts w:ascii="Times" w:hAnsi="Times"/>
                <w:color w:val="000000" w:themeColor="text1"/>
                <w:sz w:val="24"/>
                <w:szCs w:val="24"/>
              </w:rPr>
            </w:pPr>
            <w:r w:rsidRPr="007151EC">
              <w:rPr>
                <w:rFonts w:ascii="Times" w:hAnsi="Times"/>
                <w:color w:val="000000" w:themeColor="text1"/>
                <w:w w:val="105"/>
                <w:sz w:val="24"/>
                <w:szCs w:val="24"/>
              </w:rPr>
              <w:t>WKAQ</w:t>
            </w:r>
          </w:p>
        </w:tc>
        <w:tc>
          <w:tcPr>
            <w:tcW w:w="1846" w:type="dxa"/>
            <w:tcBorders>
              <w:top w:val="single" w:sz="6" w:space="0" w:color="000000"/>
              <w:left w:val="single" w:sz="12" w:space="0" w:color="000000"/>
            </w:tcBorders>
          </w:tcPr>
          <w:p w14:paraId="44F647A4" w14:textId="77777777" w:rsidR="00A10257" w:rsidRPr="007151EC" w:rsidRDefault="00A10257" w:rsidP="00FD3B71">
            <w:pPr>
              <w:pStyle w:val="TableParagraph"/>
              <w:spacing w:line="263" w:lineRule="exact"/>
              <w:ind w:left="497" w:firstLine="68"/>
              <w:rPr>
                <w:rFonts w:ascii="Times" w:hAnsi="Times"/>
                <w:color w:val="000000" w:themeColor="text1"/>
                <w:sz w:val="24"/>
                <w:szCs w:val="24"/>
              </w:rPr>
            </w:pPr>
            <w:r w:rsidRPr="007151EC">
              <w:rPr>
                <w:rFonts w:ascii="Times" w:hAnsi="Times"/>
                <w:color w:val="000000" w:themeColor="text1"/>
                <w:sz w:val="24"/>
                <w:szCs w:val="24"/>
              </w:rPr>
              <w:t>NOAA</w:t>
            </w:r>
          </w:p>
          <w:p w14:paraId="37273D70" w14:textId="77777777" w:rsidR="00A10257" w:rsidRPr="007151EC" w:rsidRDefault="00A10257" w:rsidP="00FD3B71">
            <w:pPr>
              <w:pStyle w:val="TableParagraph"/>
              <w:spacing w:before="14" w:line="252" w:lineRule="exact"/>
              <w:ind w:left="497"/>
              <w:rPr>
                <w:rFonts w:ascii="Times" w:hAnsi="Times"/>
                <w:color w:val="000000" w:themeColor="text1"/>
                <w:sz w:val="24"/>
                <w:szCs w:val="24"/>
              </w:rPr>
            </w:pPr>
            <w:r w:rsidRPr="007151EC">
              <w:rPr>
                <w:rFonts w:ascii="Times" w:hAnsi="Times"/>
                <w:color w:val="000000" w:themeColor="text1"/>
                <w:w w:val="105"/>
                <w:sz w:val="24"/>
                <w:szCs w:val="24"/>
              </w:rPr>
              <w:t>WXJ-68</w:t>
            </w:r>
          </w:p>
        </w:tc>
        <w:tc>
          <w:tcPr>
            <w:tcW w:w="1519" w:type="dxa"/>
            <w:tcBorders>
              <w:top w:val="single" w:sz="6" w:space="0" w:color="000000"/>
            </w:tcBorders>
          </w:tcPr>
          <w:p w14:paraId="776CC9E0" w14:textId="77777777" w:rsidR="00A10257" w:rsidRPr="007151EC" w:rsidRDefault="00A10257" w:rsidP="00FD3B71">
            <w:pPr>
              <w:pStyle w:val="TableParagraph"/>
              <w:spacing w:line="263" w:lineRule="exact"/>
              <w:ind w:left="64" w:right="78"/>
              <w:jc w:val="center"/>
              <w:rPr>
                <w:rFonts w:ascii="Times" w:hAnsi="Times"/>
                <w:color w:val="000000" w:themeColor="text1"/>
                <w:sz w:val="24"/>
                <w:szCs w:val="24"/>
              </w:rPr>
            </w:pPr>
            <w:r w:rsidRPr="007151EC">
              <w:rPr>
                <w:rFonts w:ascii="Times" w:hAnsi="Times"/>
                <w:color w:val="000000" w:themeColor="text1"/>
                <w:w w:val="105"/>
                <w:sz w:val="24"/>
                <w:szCs w:val="24"/>
              </w:rPr>
              <w:t>IPAWS</w:t>
            </w:r>
          </w:p>
        </w:tc>
      </w:tr>
      <w:tr w:rsidR="00A10257" w:rsidRPr="007151EC" w14:paraId="1CB1B678" w14:textId="77777777" w:rsidTr="0098130A">
        <w:trPr>
          <w:trHeight w:val="260"/>
        </w:trPr>
        <w:tc>
          <w:tcPr>
            <w:tcW w:w="1834" w:type="dxa"/>
            <w:tcBorders>
              <w:bottom w:val="single" w:sz="6" w:space="0" w:color="000000"/>
            </w:tcBorders>
          </w:tcPr>
          <w:p w14:paraId="6F2EEB46" w14:textId="77777777" w:rsidR="00A10257" w:rsidRPr="007151EC" w:rsidRDefault="00A10257" w:rsidP="00FD3B71">
            <w:pPr>
              <w:pStyle w:val="TableParagraph"/>
              <w:spacing w:line="248" w:lineRule="exact"/>
              <w:ind w:left="94"/>
              <w:rPr>
                <w:rFonts w:ascii="Times" w:hAnsi="Times"/>
                <w:color w:val="000000" w:themeColor="text1"/>
                <w:sz w:val="24"/>
                <w:szCs w:val="24"/>
              </w:rPr>
            </w:pPr>
            <w:r w:rsidRPr="007151EC">
              <w:rPr>
                <w:rFonts w:ascii="Times" w:hAnsi="Times"/>
                <w:color w:val="000000" w:themeColor="text1"/>
                <w:sz w:val="24"/>
                <w:szCs w:val="24"/>
              </w:rPr>
              <w:t>Frequency</w:t>
            </w:r>
          </w:p>
        </w:tc>
        <w:tc>
          <w:tcPr>
            <w:tcW w:w="1841" w:type="dxa"/>
            <w:tcBorders>
              <w:bottom w:val="single" w:sz="6" w:space="0" w:color="000000"/>
            </w:tcBorders>
          </w:tcPr>
          <w:p w14:paraId="7604C8C6" w14:textId="77777777" w:rsidR="00A10257" w:rsidRPr="007151EC" w:rsidRDefault="00A10257" w:rsidP="00FD3B71">
            <w:pPr>
              <w:pStyle w:val="TableParagraph"/>
              <w:spacing w:line="248" w:lineRule="exact"/>
              <w:ind w:left="219" w:right="239"/>
              <w:jc w:val="center"/>
              <w:rPr>
                <w:rFonts w:ascii="Times" w:hAnsi="Times"/>
                <w:color w:val="000000" w:themeColor="text1"/>
                <w:sz w:val="24"/>
                <w:szCs w:val="24"/>
              </w:rPr>
            </w:pPr>
            <w:r w:rsidRPr="007151EC">
              <w:rPr>
                <w:rFonts w:ascii="Times" w:hAnsi="Times"/>
                <w:color w:val="000000" w:themeColor="text1"/>
                <w:w w:val="110"/>
                <w:sz w:val="24"/>
                <w:szCs w:val="24"/>
              </w:rPr>
              <w:t>104.7mHz</w:t>
            </w:r>
          </w:p>
        </w:tc>
        <w:tc>
          <w:tcPr>
            <w:tcW w:w="1846" w:type="dxa"/>
            <w:tcBorders>
              <w:bottom w:val="single" w:sz="6" w:space="0" w:color="000000"/>
              <w:right w:val="single" w:sz="12" w:space="0" w:color="000000"/>
            </w:tcBorders>
          </w:tcPr>
          <w:p w14:paraId="309746F2" w14:textId="77777777" w:rsidR="00A10257" w:rsidRPr="007151EC" w:rsidRDefault="00A10257" w:rsidP="00FD3B71">
            <w:pPr>
              <w:pStyle w:val="TableParagraph"/>
              <w:spacing w:line="248" w:lineRule="exact"/>
              <w:ind w:left="186" w:right="209"/>
              <w:jc w:val="center"/>
              <w:rPr>
                <w:rFonts w:ascii="Times" w:hAnsi="Times"/>
                <w:color w:val="000000" w:themeColor="text1"/>
                <w:sz w:val="24"/>
                <w:szCs w:val="24"/>
              </w:rPr>
            </w:pPr>
            <w:r w:rsidRPr="007151EC">
              <w:rPr>
                <w:rFonts w:ascii="Times" w:hAnsi="Times"/>
                <w:color w:val="000000" w:themeColor="text1"/>
                <w:w w:val="110"/>
                <w:sz w:val="24"/>
                <w:szCs w:val="24"/>
              </w:rPr>
              <w:t>580kHz</w:t>
            </w:r>
          </w:p>
        </w:tc>
        <w:tc>
          <w:tcPr>
            <w:tcW w:w="1846" w:type="dxa"/>
            <w:tcBorders>
              <w:left w:val="single" w:sz="12" w:space="0" w:color="000000"/>
              <w:bottom w:val="single" w:sz="6" w:space="0" w:color="000000"/>
            </w:tcBorders>
          </w:tcPr>
          <w:p w14:paraId="368984DC" w14:textId="77777777" w:rsidR="00A10257" w:rsidRPr="007151EC" w:rsidRDefault="00A10257" w:rsidP="00FD3B71">
            <w:pPr>
              <w:pStyle w:val="TableParagraph"/>
              <w:spacing w:line="248" w:lineRule="exact"/>
              <w:ind w:left="187" w:right="197"/>
              <w:jc w:val="center"/>
              <w:rPr>
                <w:rFonts w:ascii="Times" w:hAnsi="Times"/>
                <w:color w:val="000000" w:themeColor="text1"/>
                <w:sz w:val="24"/>
                <w:szCs w:val="24"/>
              </w:rPr>
            </w:pPr>
            <w:r w:rsidRPr="007151EC">
              <w:rPr>
                <w:rFonts w:ascii="Times" w:hAnsi="Times"/>
                <w:color w:val="000000" w:themeColor="text1"/>
                <w:w w:val="110"/>
                <w:sz w:val="24"/>
                <w:szCs w:val="24"/>
              </w:rPr>
              <w:t>162.4mHz</w:t>
            </w:r>
          </w:p>
        </w:tc>
        <w:tc>
          <w:tcPr>
            <w:tcW w:w="1519" w:type="dxa"/>
            <w:tcBorders>
              <w:bottom w:val="single" w:sz="6" w:space="0" w:color="000000"/>
            </w:tcBorders>
          </w:tcPr>
          <w:p w14:paraId="54BAC8AF" w14:textId="77777777" w:rsidR="00A10257" w:rsidRPr="007151EC" w:rsidRDefault="00A10257" w:rsidP="00FD3B71">
            <w:pPr>
              <w:pStyle w:val="TableParagraph"/>
              <w:spacing w:line="248" w:lineRule="exact"/>
              <w:ind w:left="64" w:right="71"/>
              <w:jc w:val="center"/>
              <w:rPr>
                <w:rFonts w:ascii="Times" w:hAnsi="Times"/>
                <w:color w:val="000000" w:themeColor="text1"/>
                <w:sz w:val="24"/>
                <w:szCs w:val="24"/>
              </w:rPr>
            </w:pPr>
            <w:r w:rsidRPr="007151EC">
              <w:rPr>
                <w:rFonts w:ascii="Times" w:hAnsi="Times"/>
                <w:color w:val="000000" w:themeColor="text1"/>
                <w:w w:val="105"/>
                <w:sz w:val="24"/>
                <w:szCs w:val="24"/>
              </w:rPr>
              <w:t>Internet</w:t>
            </w:r>
          </w:p>
        </w:tc>
      </w:tr>
      <w:tr w:rsidR="00A10257" w:rsidRPr="007151EC" w14:paraId="7C2CEB66" w14:textId="77777777" w:rsidTr="0098130A">
        <w:trPr>
          <w:trHeight w:val="260"/>
        </w:trPr>
        <w:tc>
          <w:tcPr>
            <w:tcW w:w="1834" w:type="dxa"/>
            <w:tcBorders>
              <w:top w:val="single" w:sz="6" w:space="0" w:color="000000"/>
            </w:tcBorders>
          </w:tcPr>
          <w:p w14:paraId="68B1EBB7" w14:textId="77777777" w:rsidR="00A10257" w:rsidRPr="007151EC" w:rsidRDefault="00A10257" w:rsidP="00FD3B71">
            <w:pPr>
              <w:pStyle w:val="TableParagraph"/>
              <w:spacing w:before="5" w:line="247" w:lineRule="exact"/>
              <w:ind w:left="93"/>
              <w:rPr>
                <w:rFonts w:ascii="Times" w:hAnsi="Times"/>
                <w:color w:val="000000" w:themeColor="text1"/>
                <w:sz w:val="24"/>
                <w:szCs w:val="24"/>
              </w:rPr>
            </w:pPr>
            <w:r w:rsidRPr="007151EC">
              <w:rPr>
                <w:rFonts w:ascii="Times" w:hAnsi="Times"/>
                <w:color w:val="000000" w:themeColor="text1"/>
                <w:w w:val="105"/>
                <w:sz w:val="24"/>
                <w:szCs w:val="24"/>
              </w:rPr>
              <w:t>EAS Levels</w:t>
            </w:r>
          </w:p>
        </w:tc>
        <w:tc>
          <w:tcPr>
            <w:tcW w:w="1841" w:type="dxa"/>
            <w:tcBorders>
              <w:top w:val="single" w:sz="6" w:space="0" w:color="000000"/>
            </w:tcBorders>
          </w:tcPr>
          <w:p w14:paraId="0CACA852" w14:textId="77777777" w:rsidR="00A10257" w:rsidRPr="007151EC" w:rsidRDefault="00A10257" w:rsidP="00FD3B71">
            <w:pPr>
              <w:pStyle w:val="TableParagraph"/>
              <w:spacing w:line="253" w:lineRule="exact"/>
              <w:ind w:left="189" w:right="244"/>
              <w:jc w:val="center"/>
              <w:rPr>
                <w:rFonts w:ascii="Times" w:hAnsi="Times"/>
                <w:i/>
                <w:color w:val="000000" w:themeColor="text1"/>
                <w:sz w:val="24"/>
                <w:szCs w:val="24"/>
              </w:rPr>
            </w:pPr>
            <w:r w:rsidRPr="007151EC">
              <w:rPr>
                <w:rFonts w:ascii="Times" w:hAnsi="Times"/>
                <w:i/>
                <w:color w:val="000000" w:themeColor="text1"/>
                <w:sz w:val="24"/>
                <w:szCs w:val="24"/>
              </w:rPr>
              <w:t>NISIUW</w:t>
            </w:r>
          </w:p>
        </w:tc>
        <w:tc>
          <w:tcPr>
            <w:tcW w:w="1846" w:type="dxa"/>
            <w:tcBorders>
              <w:top w:val="single" w:sz="6" w:space="0" w:color="000000"/>
              <w:right w:val="single" w:sz="12" w:space="0" w:color="000000"/>
            </w:tcBorders>
          </w:tcPr>
          <w:p w14:paraId="56C20749" w14:textId="77777777" w:rsidR="00A10257" w:rsidRPr="007151EC" w:rsidRDefault="00A10257" w:rsidP="00FD3B71">
            <w:pPr>
              <w:pStyle w:val="TableParagraph"/>
              <w:spacing w:before="1" w:line="252" w:lineRule="exact"/>
              <w:ind w:left="187" w:right="199"/>
              <w:jc w:val="center"/>
              <w:rPr>
                <w:rFonts w:ascii="Times" w:hAnsi="Times"/>
                <w:color w:val="000000" w:themeColor="text1"/>
                <w:sz w:val="24"/>
                <w:szCs w:val="24"/>
              </w:rPr>
            </w:pPr>
            <w:r w:rsidRPr="007151EC">
              <w:rPr>
                <w:rFonts w:ascii="Times" w:hAnsi="Times"/>
                <w:color w:val="000000" w:themeColor="text1"/>
                <w:sz w:val="24"/>
                <w:szCs w:val="24"/>
              </w:rPr>
              <w:t>N/S/L/W</w:t>
            </w:r>
          </w:p>
        </w:tc>
        <w:tc>
          <w:tcPr>
            <w:tcW w:w="1846" w:type="dxa"/>
            <w:tcBorders>
              <w:top w:val="single" w:sz="6" w:space="0" w:color="000000"/>
              <w:left w:val="single" w:sz="12" w:space="0" w:color="000000"/>
            </w:tcBorders>
          </w:tcPr>
          <w:p w14:paraId="6C9E6FE1" w14:textId="77777777" w:rsidR="00A10257" w:rsidRPr="007151EC" w:rsidRDefault="00A10257" w:rsidP="00FD3B71">
            <w:pPr>
              <w:pStyle w:val="TableParagraph"/>
              <w:spacing w:line="253" w:lineRule="exact"/>
              <w:jc w:val="center"/>
              <w:rPr>
                <w:rFonts w:ascii="Times" w:hAnsi="Times"/>
                <w:color w:val="000000" w:themeColor="text1"/>
                <w:sz w:val="24"/>
                <w:szCs w:val="24"/>
              </w:rPr>
            </w:pPr>
            <w:r w:rsidRPr="007151EC">
              <w:rPr>
                <w:rFonts w:ascii="Times" w:hAnsi="Times"/>
                <w:color w:val="000000" w:themeColor="text1"/>
                <w:w w:val="108"/>
                <w:sz w:val="24"/>
                <w:szCs w:val="24"/>
              </w:rPr>
              <w:t>w</w:t>
            </w:r>
          </w:p>
        </w:tc>
        <w:tc>
          <w:tcPr>
            <w:tcW w:w="1519" w:type="dxa"/>
            <w:tcBorders>
              <w:top w:val="single" w:sz="6" w:space="0" w:color="000000"/>
            </w:tcBorders>
          </w:tcPr>
          <w:p w14:paraId="15370E51" w14:textId="77777777" w:rsidR="00A10257" w:rsidRPr="007151EC" w:rsidRDefault="00A10257" w:rsidP="00FD3B71">
            <w:pPr>
              <w:pStyle w:val="TableParagraph"/>
              <w:spacing w:before="1" w:line="252" w:lineRule="exact"/>
              <w:ind w:left="4"/>
              <w:jc w:val="center"/>
              <w:rPr>
                <w:rFonts w:ascii="Times" w:hAnsi="Times"/>
                <w:color w:val="000000" w:themeColor="text1"/>
                <w:sz w:val="24"/>
                <w:szCs w:val="24"/>
              </w:rPr>
            </w:pPr>
            <w:r w:rsidRPr="007151EC">
              <w:rPr>
                <w:rFonts w:ascii="Times" w:hAnsi="Times"/>
                <w:color w:val="000000" w:themeColor="text1"/>
                <w:w w:val="99"/>
                <w:sz w:val="24"/>
                <w:szCs w:val="24"/>
              </w:rPr>
              <w:t>N</w:t>
            </w:r>
          </w:p>
        </w:tc>
      </w:tr>
    </w:tbl>
    <w:p w14:paraId="624FAE2D" w14:textId="77777777" w:rsidR="00A10257" w:rsidRPr="007151EC" w:rsidRDefault="00A10257" w:rsidP="00FD3B71">
      <w:pPr>
        <w:pStyle w:val="BodyText"/>
        <w:rPr>
          <w:rFonts w:ascii="Times" w:hAnsi="Times"/>
          <w:color w:val="000000" w:themeColor="text1"/>
          <w:sz w:val="24"/>
          <w:szCs w:val="24"/>
        </w:rPr>
      </w:pPr>
    </w:p>
    <w:p w14:paraId="25D9D395" w14:textId="77777777" w:rsidR="00A10257" w:rsidRPr="007151EC" w:rsidRDefault="00A10257" w:rsidP="00FD3B71">
      <w:pPr>
        <w:pStyle w:val="BodyText"/>
        <w:rPr>
          <w:rFonts w:ascii="Times" w:hAnsi="Times"/>
          <w:color w:val="000000" w:themeColor="text1"/>
          <w:sz w:val="24"/>
          <w:szCs w:val="24"/>
        </w:rPr>
      </w:pPr>
    </w:p>
    <w:p w14:paraId="3096CFCD" w14:textId="77777777" w:rsidR="00A10257" w:rsidRPr="007151EC" w:rsidRDefault="00A10257" w:rsidP="00FD3B71">
      <w:pPr>
        <w:pStyle w:val="BodyText"/>
        <w:rPr>
          <w:rFonts w:ascii="Times" w:hAnsi="Times"/>
          <w:color w:val="000000" w:themeColor="text1"/>
          <w:sz w:val="24"/>
          <w:szCs w:val="24"/>
        </w:rPr>
      </w:pPr>
    </w:p>
    <w:p w14:paraId="24AEA8B1" w14:textId="77777777" w:rsidR="00A10257" w:rsidRPr="007151EC" w:rsidRDefault="00A10257" w:rsidP="00FD3B71">
      <w:pPr>
        <w:pStyle w:val="BodyText"/>
        <w:rPr>
          <w:rFonts w:ascii="Times" w:hAnsi="Times"/>
          <w:color w:val="000000" w:themeColor="text1"/>
          <w:sz w:val="24"/>
          <w:szCs w:val="24"/>
        </w:rPr>
      </w:pPr>
    </w:p>
    <w:p w14:paraId="5B8A5123" w14:textId="77777777" w:rsidR="00A10257" w:rsidRPr="007151EC" w:rsidRDefault="00A10257" w:rsidP="00FD3B71">
      <w:pPr>
        <w:pStyle w:val="BodyText"/>
        <w:rPr>
          <w:rFonts w:ascii="Times" w:hAnsi="Times"/>
          <w:color w:val="000000" w:themeColor="text1"/>
          <w:sz w:val="24"/>
          <w:szCs w:val="24"/>
        </w:rPr>
      </w:pPr>
    </w:p>
    <w:p w14:paraId="64578673" w14:textId="77777777" w:rsidR="00A10257" w:rsidRPr="007151EC" w:rsidRDefault="00A10257" w:rsidP="00FD3B71">
      <w:pPr>
        <w:pStyle w:val="BodyText"/>
        <w:rPr>
          <w:rFonts w:ascii="Times" w:hAnsi="Times"/>
          <w:color w:val="000000" w:themeColor="text1"/>
          <w:sz w:val="24"/>
          <w:szCs w:val="24"/>
        </w:rPr>
      </w:pPr>
    </w:p>
    <w:p w14:paraId="51D09AAE" w14:textId="1962A21E" w:rsidR="00A10257" w:rsidRPr="007151EC" w:rsidRDefault="009B188B" w:rsidP="00FD3B71">
      <w:pPr>
        <w:tabs>
          <w:tab w:val="left" w:pos="3219"/>
        </w:tabs>
        <w:spacing w:before="143" w:line="261" w:lineRule="exact"/>
        <w:ind w:left="1796"/>
        <w:rPr>
          <w:rFonts w:ascii="Times" w:hAnsi="Times"/>
          <w:color w:val="000000" w:themeColor="text1"/>
          <w:sz w:val="24"/>
          <w:szCs w:val="24"/>
        </w:rPr>
      </w:pPr>
      <w:r w:rsidRPr="007151EC">
        <w:rPr>
          <w:rFonts w:ascii="Times" w:hAnsi="Times"/>
          <w:color w:val="000000" w:themeColor="text1"/>
          <w:sz w:val="24"/>
          <w:szCs w:val="24"/>
        </w:rPr>
        <w:t>L</w:t>
      </w:r>
      <w:r w:rsidR="00A10257" w:rsidRPr="007151EC">
        <w:rPr>
          <w:rFonts w:ascii="Times" w:hAnsi="Times"/>
          <w:color w:val="000000" w:themeColor="text1"/>
          <w:sz w:val="24"/>
          <w:szCs w:val="24"/>
        </w:rPr>
        <w:t>ocal</w:t>
      </w:r>
      <w:r w:rsidR="00A10257" w:rsidRPr="007151EC">
        <w:rPr>
          <w:rFonts w:ascii="Times" w:hAnsi="Times"/>
          <w:color w:val="000000" w:themeColor="text1"/>
          <w:spacing w:val="-8"/>
          <w:sz w:val="24"/>
          <w:szCs w:val="24"/>
        </w:rPr>
        <w:t xml:space="preserve"> </w:t>
      </w:r>
      <w:r w:rsidR="00A10257" w:rsidRPr="007151EC">
        <w:rPr>
          <w:rFonts w:ascii="Times" w:hAnsi="Times"/>
          <w:color w:val="000000" w:themeColor="text1"/>
          <w:sz w:val="24"/>
          <w:szCs w:val="24"/>
        </w:rPr>
        <w:t>Area:</w:t>
      </w:r>
      <w:r w:rsidR="00A10257" w:rsidRPr="007151EC">
        <w:rPr>
          <w:rFonts w:ascii="Times" w:hAnsi="Times"/>
          <w:color w:val="000000" w:themeColor="text1"/>
          <w:sz w:val="24"/>
          <w:szCs w:val="24"/>
        </w:rPr>
        <w:tab/>
        <w:t>ARECIBO</w:t>
      </w:r>
      <w:r w:rsidR="00A10257" w:rsidRPr="007151EC">
        <w:rPr>
          <w:rFonts w:ascii="Times" w:hAnsi="Times"/>
          <w:color w:val="000000" w:themeColor="text1"/>
          <w:spacing w:val="-22"/>
          <w:sz w:val="24"/>
          <w:szCs w:val="24"/>
        </w:rPr>
        <w:t xml:space="preserve"> </w:t>
      </w:r>
      <w:r w:rsidR="00A10257" w:rsidRPr="007151EC">
        <w:rPr>
          <w:rFonts w:ascii="Times" w:hAnsi="Times"/>
          <w:color w:val="000000" w:themeColor="text1"/>
          <w:sz w:val="24"/>
          <w:szCs w:val="24"/>
        </w:rPr>
        <w:t>AREA</w:t>
      </w:r>
    </w:p>
    <w:p w14:paraId="4ACAEF3C" w14:textId="1103A571" w:rsidR="00A10257" w:rsidRPr="007151EC" w:rsidRDefault="009B188B" w:rsidP="00FD3B71">
      <w:pPr>
        <w:spacing w:line="295" w:lineRule="exact"/>
        <w:ind w:left="3222"/>
        <w:rPr>
          <w:rFonts w:ascii="Times" w:hAnsi="Times"/>
          <w:color w:val="000000" w:themeColor="text1"/>
          <w:sz w:val="24"/>
          <w:szCs w:val="24"/>
        </w:rPr>
      </w:pPr>
      <w:r w:rsidRPr="007151EC">
        <w:rPr>
          <w:rFonts w:ascii="Times" w:hAnsi="Times"/>
          <w:color w:val="000000" w:themeColor="text1"/>
          <w:sz w:val="24"/>
          <w:szCs w:val="24"/>
        </w:rPr>
        <w:t>WERR-FM, 104.1 mHz, U</w:t>
      </w:r>
      <w:r w:rsidR="00A10257" w:rsidRPr="007151EC">
        <w:rPr>
          <w:rFonts w:ascii="Times" w:hAnsi="Times"/>
          <w:color w:val="000000" w:themeColor="text1"/>
          <w:sz w:val="24"/>
          <w:szCs w:val="24"/>
        </w:rPr>
        <w:t>tuado-</w:t>
      </w:r>
      <w:r w:rsidRPr="007151EC">
        <w:rPr>
          <w:rFonts w:ascii="Times" w:hAnsi="Times"/>
          <w:color w:val="000000" w:themeColor="text1"/>
          <w:sz w:val="24"/>
          <w:szCs w:val="24"/>
        </w:rPr>
        <w:t xml:space="preserve">STATE </w:t>
      </w:r>
      <w:r w:rsidR="00A10257" w:rsidRPr="007151EC">
        <w:rPr>
          <w:rFonts w:ascii="Times" w:hAnsi="Times"/>
          <w:color w:val="000000" w:themeColor="text1"/>
          <w:sz w:val="24"/>
          <w:szCs w:val="24"/>
        </w:rPr>
        <w:t>RELAY (SR) STATION</w:t>
      </w:r>
    </w:p>
    <w:p w14:paraId="6648AB75" w14:textId="77777777" w:rsidR="00A10257" w:rsidRPr="007151EC" w:rsidRDefault="00A10257" w:rsidP="00FD3B71">
      <w:pPr>
        <w:pStyle w:val="BodyText"/>
        <w:spacing w:before="10" w:after="1"/>
        <w:rPr>
          <w:rFonts w:ascii="Times" w:hAnsi="Times"/>
          <w:color w:val="000000" w:themeColor="text1"/>
          <w:sz w:val="24"/>
          <w:szCs w:val="24"/>
        </w:rPr>
      </w:pPr>
    </w:p>
    <w:tbl>
      <w:tblPr>
        <w:tblW w:w="0" w:type="auto"/>
        <w:tblInd w:w="16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901"/>
        <w:gridCol w:w="1699"/>
        <w:gridCol w:w="1882"/>
        <w:gridCol w:w="1790"/>
        <w:gridCol w:w="1529"/>
      </w:tblGrid>
      <w:tr w:rsidR="00A10257" w:rsidRPr="007151EC" w14:paraId="082363DE" w14:textId="77777777" w:rsidTr="0098130A">
        <w:trPr>
          <w:trHeight w:val="260"/>
        </w:trPr>
        <w:tc>
          <w:tcPr>
            <w:tcW w:w="1901" w:type="dxa"/>
          </w:tcPr>
          <w:p w14:paraId="0CE69F78" w14:textId="77777777" w:rsidR="00A10257" w:rsidRPr="007151EC" w:rsidRDefault="00A10257" w:rsidP="00FD3B71">
            <w:pPr>
              <w:pStyle w:val="TableParagraph"/>
              <w:spacing w:line="246" w:lineRule="exact"/>
              <w:ind w:left="563"/>
              <w:rPr>
                <w:rFonts w:ascii="Times" w:hAnsi="Times"/>
                <w:b/>
                <w:color w:val="000000" w:themeColor="text1"/>
                <w:sz w:val="24"/>
                <w:szCs w:val="24"/>
              </w:rPr>
            </w:pPr>
            <w:r w:rsidRPr="007151EC">
              <w:rPr>
                <w:rFonts w:ascii="Times" w:hAnsi="Times"/>
                <w:b/>
                <w:color w:val="000000" w:themeColor="text1"/>
                <w:sz w:val="24"/>
                <w:szCs w:val="24"/>
              </w:rPr>
              <w:t>INPUT</w:t>
            </w:r>
          </w:p>
        </w:tc>
        <w:tc>
          <w:tcPr>
            <w:tcW w:w="1699" w:type="dxa"/>
          </w:tcPr>
          <w:p w14:paraId="06806AA8" w14:textId="77777777" w:rsidR="00A10257" w:rsidRPr="007151EC" w:rsidRDefault="00A10257" w:rsidP="00FD3B71">
            <w:pPr>
              <w:pStyle w:val="TableParagraph"/>
              <w:spacing w:line="246" w:lineRule="exact"/>
              <w:ind w:left="264" w:right="300"/>
              <w:jc w:val="center"/>
              <w:rPr>
                <w:rFonts w:ascii="Times" w:hAnsi="Times"/>
                <w:b/>
                <w:color w:val="000000" w:themeColor="text1"/>
                <w:sz w:val="24"/>
                <w:szCs w:val="24"/>
              </w:rPr>
            </w:pPr>
            <w:r w:rsidRPr="007151EC">
              <w:rPr>
                <w:rFonts w:ascii="Times" w:hAnsi="Times"/>
                <w:b/>
                <w:color w:val="000000" w:themeColor="text1"/>
                <w:w w:val="115"/>
                <w:sz w:val="24"/>
                <w:szCs w:val="24"/>
              </w:rPr>
              <w:t>lnput#l</w:t>
            </w:r>
          </w:p>
        </w:tc>
        <w:tc>
          <w:tcPr>
            <w:tcW w:w="1882" w:type="dxa"/>
          </w:tcPr>
          <w:p w14:paraId="07885B05" w14:textId="77777777" w:rsidR="00A10257" w:rsidRPr="007151EC" w:rsidRDefault="00A10257" w:rsidP="00FD3B71">
            <w:pPr>
              <w:pStyle w:val="TableParagraph"/>
              <w:spacing w:line="246" w:lineRule="exact"/>
              <w:ind w:left="491"/>
              <w:rPr>
                <w:rFonts w:ascii="Times" w:hAnsi="Times"/>
                <w:b/>
                <w:color w:val="000000" w:themeColor="text1"/>
                <w:sz w:val="24"/>
                <w:szCs w:val="24"/>
              </w:rPr>
            </w:pPr>
            <w:r w:rsidRPr="007151EC">
              <w:rPr>
                <w:rFonts w:ascii="Times" w:hAnsi="Times"/>
                <w:b/>
                <w:color w:val="000000" w:themeColor="text1"/>
                <w:w w:val="110"/>
                <w:sz w:val="24"/>
                <w:szCs w:val="24"/>
              </w:rPr>
              <w:t>lnput#2</w:t>
            </w:r>
          </w:p>
        </w:tc>
        <w:tc>
          <w:tcPr>
            <w:tcW w:w="1790" w:type="dxa"/>
          </w:tcPr>
          <w:p w14:paraId="151873D5" w14:textId="77777777" w:rsidR="00A10257" w:rsidRPr="007151EC" w:rsidRDefault="00A10257" w:rsidP="00FD3B71">
            <w:pPr>
              <w:pStyle w:val="TableParagraph"/>
              <w:spacing w:line="246" w:lineRule="exact"/>
              <w:ind w:left="431" w:right="432"/>
              <w:jc w:val="center"/>
              <w:rPr>
                <w:rFonts w:ascii="Times" w:hAnsi="Times"/>
                <w:b/>
                <w:color w:val="000000" w:themeColor="text1"/>
                <w:sz w:val="24"/>
                <w:szCs w:val="24"/>
              </w:rPr>
            </w:pPr>
            <w:r w:rsidRPr="007151EC">
              <w:rPr>
                <w:rFonts w:ascii="Times" w:hAnsi="Times"/>
                <w:b/>
                <w:color w:val="000000" w:themeColor="text1"/>
                <w:w w:val="110"/>
                <w:sz w:val="24"/>
                <w:szCs w:val="24"/>
              </w:rPr>
              <w:t>lnput#3</w:t>
            </w:r>
          </w:p>
        </w:tc>
        <w:tc>
          <w:tcPr>
            <w:tcW w:w="1529" w:type="dxa"/>
          </w:tcPr>
          <w:p w14:paraId="662081E0" w14:textId="77777777" w:rsidR="00A10257" w:rsidRPr="007151EC" w:rsidRDefault="00A10257" w:rsidP="00FD3B71">
            <w:pPr>
              <w:pStyle w:val="TableParagraph"/>
              <w:spacing w:line="246" w:lineRule="exact"/>
              <w:ind w:left="297" w:right="305"/>
              <w:jc w:val="center"/>
              <w:rPr>
                <w:rFonts w:ascii="Times" w:hAnsi="Times"/>
                <w:b/>
                <w:color w:val="000000" w:themeColor="text1"/>
                <w:sz w:val="24"/>
                <w:szCs w:val="24"/>
              </w:rPr>
            </w:pPr>
            <w:r w:rsidRPr="007151EC">
              <w:rPr>
                <w:rFonts w:ascii="Times" w:hAnsi="Times"/>
                <w:b/>
                <w:color w:val="000000" w:themeColor="text1"/>
                <w:w w:val="110"/>
                <w:sz w:val="24"/>
                <w:szCs w:val="24"/>
              </w:rPr>
              <w:t>lnput#4</w:t>
            </w:r>
          </w:p>
        </w:tc>
      </w:tr>
      <w:tr w:rsidR="00A10257" w:rsidRPr="007151EC" w14:paraId="4CA7FAF5" w14:textId="77777777" w:rsidTr="0098130A">
        <w:trPr>
          <w:trHeight w:val="540"/>
        </w:trPr>
        <w:tc>
          <w:tcPr>
            <w:tcW w:w="1901" w:type="dxa"/>
          </w:tcPr>
          <w:p w14:paraId="50BAE7EE" w14:textId="77777777" w:rsidR="00A10257" w:rsidRPr="007151EC" w:rsidRDefault="00A10257" w:rsidP="00FD3B71">
            <w:pPr>
              <w:pStyle w:val="TableParagraph"/>
              <w:spacing w:line="268" w:lineRule="exact"/>
              <w:ind w:left="94"/>
              <w:rPr>
                <w:rFonts w:ascii="Times" w:hAnsi="Times"/>
                <w:color w:val="000000" w:themeColor="text1"/>
                <w:sz w:val="24"/>
                <w:szCs w:val="24"/>
              </w:rPr>
            </w:pPr>
            <w:r w:rsidRPr="007151EC">
              <w:rPr>
                <w:rFonts w:ascii="Times" w:hAnsi="Times"/>
                <w:color w:val="000000" w:themeColor="text1"/>
                <w:sz w:val="24"/>
                <w:szCs w:val="24"/>
              </w:rPr>
              <w:t>Monitored</w:t>
            </w:r>
          </w:p>
          <w:p w14:paraId="2D607CB7" w14:textId="77777777" w:rsidR="00A10257" w:rsidRPr="007151EC" w:rsidRDefault="00A10257" w:rsidP="00FD3B71">
            <w:pPr>
              <w:pStyle w:val="TableParagraph"/>
              <w:spacing w:before="2" w:line="264" w:lineRule="exact"/>
              <w:ind w:left="95"/>
              <w:rPr>
                <w:rFonts w:ascii="Times" w:hAnsi="Times"/>
                <w:color w:val="000000" w:themeColor="text1"/>
                <w:sz w:val="24"/>
                <w:szCs w:val="24"/>
              </w:rPr>
            </w:pPr>
            <w:r w:rsidRPr="007151EC">
              <w:rPr>
                <w:rFonts w:ascii="Times" w:hAnsi="Times"/>
                <w:color w:val="000000" w:themeColor="text1"/>
                <w:sz w:val="24"/>
                <w:szCs w:val="24"/>
              </w:rPr>
              <w:t>source</w:t>
            </w:r>
          </w:p>
        </w:tc>
        <w:tc>
          <w:tcPr>
            <w:tcW w:w="1699" w:type="dxa"/>
          </w:tcPr>
          <w:p w14:paraId="699D377E" w14:textId="77777777" w:rsidR="00A10257" w:rsidRPr="007151EC" w:rsidRDefault="00A10257" w:rsidP="00FD3B71">
            <w:pPr>
              <w:pStyle w:val="TableParagraph"/>
              <w:spacing w:line="266" w:lineRule="exact"/>
              <w:ind w:left="243" w:firstLine="74"/>
              <w:rPr>
                <w:rFonts w:ascii="Times" w:hAnsi="Times"/>
                <w:color w:val="000000" w:themeColor="text1"/>
                <w:sz w:val="24"/>
                <w:szCs w:val="24"/>
              </w:rPr>
            </w:pPr>
            <w:r w:rsidRPr="007151EC">
              <w:rPr>
                <w:rFonts w:ascii="Times" w:hAnsi="Times"/>
                <w:color w:val="000000" w:themeColor="text1"/>
                <w:sz w:val="24"/>
                <w:szCs w:val="24"/>
              </w:rPr>
              <w:t>SR Station</w:t>
            </w:r>
          </w:p>
          <w:p w14:paraId="4F66D3C2" w14:textId="77777777" w:rsidR="00A10257" w:rsidRPr="007151EC" w:rsidRDefault="00A10257" w:rsidP="00FD3B71">
            <w:pPr>
              <w:pStyle w:val="TableParagraph"/>
              <w:spacing w:line="267" w:lineRule="exact"/>
              <w:ind w:left="243"/>
              <w:rPr>
                <w:rFonts w:ascii="Times" w:hAnsi="Times"/>
                <w:color w:val="000000" w:themeColor="text1"/>
                <w:sz w:val="24"/>
                <w:szCs w:val="24"/>
              </w:rPr>
            </w:pPr>
            <w:r w:rsidRPr="007151EC">
              <w:rPr>
                <w:rFonts w:ascii="Times" w:hAnsi="Times"/>
                <w:color w:val="000000" w:themeColor="text1"/>
                <w:sz w:val="24"/>
                <w:szCs w:val="24"/>
              </w:rPr>
              <w:t>WKAQ-FM</w:t>
            </w:r>
          </w:p>
        </w:tc>
        <w:tc>
          <w:tcPr>
            <w:tcW w:w="1882" w:type="dxa"/>
          </w:tcPr>
          <w:p w14:paraId="36D6A466" w14:textId="77777777" w:rsidR="00A10257" w:rsidRPr="007151EC" w:rsidRDefault="00A10257" w:rsidP="00FD3B71">
            <w:pPr>
              <w:pStyle w:val="TableParagraph"/>
              <w:spacing w:line="268" w:lineRule="exact"/>
              <w:ind w:left="310" w:right="331"/>
              <w:jc w:val="center"/>
              <w:rPr>
                <w:rFonts w:ascii="Times" w:hAnsi="Times"/>
                <w:color w:val="000000" w:themeColor="text1"/>
                <w:sz w:val="24"/>
                <w:szCs w:val="24"/>
              </w:rPr>
            </w:pPr>
            <w:r w:rsidRPr="007151EC">
              <w:rPr>
                <w:rFonts w:ascii="Times" w:hAnsi="Times"/>
                <w:color w:val="000000" w:themeColor="text1"/>
                <w:sz w:val="24"/>
                <w:szCs w:val="24"/>
              </w:rPr>
              <w:t>LP-I Station</w:t>
            </w:r>
          </w:p>
          <w:p w14:paraId="636DBE9C" w14:textId="77777777" w:rsidR="00A10257" w:rsidRPr="007151EC" w:rsidRDefault="00A10257" w:rsidP="00FD3B71">
            <w:pPr>
              <w:pStyle w:val="TableParagraph"/>
              <w:spacing w:before="2" w:line="264" w:lineRule="exact"/>
              <w:ind w:left="309" w:right="331"/>
              <w:jc w:val="center"/>
              <w:rPr>
                <w:rFonts w:ascii="Times" w:hAnsi="Times"/>
                <w:color w:val="000000" w:themeColor="text1"/>
                <w:sz w:val="24"/>
                <w:szCs w:val="24"/>
              </w:rPr>
            </w:pPr>
            <w:r w:rsidRPr="007151EC">
              <w:rPr>
                <w:rFonts w:ascii="Times" w:hAnsi="Times"/>
                <w:color w:val="000000" w:themeColor="text1"/>
                <w:sz w:val="24"/>
                <w:szCs w:val="24"/>
              </w:rPr>
              <w:t>WCMN</w:t>
            </w:r>
          </w:p>
        </w:tc>
        <w:tc>
          <w:tcPr>
            <w:tcW w:w="1790" w:type="dxa"/>
          </w:tcPr>
          <w:p w14:paraId="0436538C" w14:textId="77777777" w:rsidR="00A10257" w:rsidRPr="007151EC" w:rsidRDefault="00A10257" w:rsidP="00FD3B71">
            <w:pPr>
              <w:pStyle w:val="TableParagraph"/>
              <w:spacing w:before="1" w:line="274" w:lineRule="exact"/>
              <w:ind w:left="195" w:right="209" w:firstLine="347"/>
              <w:rPr>
                <w:rFonts w:ascii="Times" w:hAnsi="Times"/>
                <w:color w:val="000000" w:themeColor="text1"/>
                <w:sz w:val="24"/>
                <w:szCs w:val="24"/>
              </w:rPr>
            </w:pPr>
            <w:r w:rsidRPr="007151EC">
              <w:rPr>
                <w:rFonts w:ascii="Times" w:hAnsi="Times"/>
                <w:color w:val="000000" w:themeColor="text1"/>
                <w:w w:val="105"/>
                <w:sz w:val="24"/>
                <w:szCs w:val="24"/>
              </w:rPr>
              <w:t>NOAA WNJ-68or69</w:t>
            </w:r>
          </w:p>
        </w:tc>
        <w:tc>
          <w:tcPr>
            <w:tcW w:w="1529" w:type="dxa"/>
          </w:tcPr>
          <w:p w14:paraId="332FD26A" w14:textId="77777777" w:rsidR="00A10257" w:rsidRPr="007151EC" w:rsidRDefault="00A10257" w:rsidP="00FD3B71">
            <w:pPr>
              <w:pStyle w:val="TableParagraph"/>
              <w:spacing w:line="268" w:lineRule="exact"/>
              <w:ind w:left="288" w:right="305"/>
              <w:jc w:val="center"/>
              <w:rPr>
                <w:rFonts w:ascii="Times" w:hAnsi="Times"/>
                <w:color w:val="000000" w:themeColor="text1"/>
                <w:sz w:val="24"/>
                <w:szCs w:val="24"/>
              </w:rPr>
            </w:pPr>
            <w:r w:rsidRPr="007151EC">
              <w:rPr>
                <w:rFonts w:ascii="Times" w:hAnsi="Times"/>
                <w:color w:val="000000" w:themeColor="text1"/>
                <w:sz w:val="24"/>
                <w:szCs w:val="24"/>
              </w:rPr>
              <w:t>IPAWS</w:t>
            </w:r>
          </w:p>
        </w:tc>
      </w:tr>
      <w:tr w:rsidR="00A10257" w:rsidRPr="007151EC" w14:paraId="59DF7D65" w14:textId="77777777" w:rsidTr="0098130A">
        <w:trPr>
          <w:trHeight w:val="540"/>
        </w:trPr>
        <w:tc>
          <w:tcPr>
            <w:tcW w:w="1901" w:type="dxa"/>
          </w:tcPr>
          <w:p w14:paraId="635369A9" w14:textId="77777777" w:rsidR="00A10257" w:rsidRPr="007151EC" w:rsidRDefault="00A10257" w:rsidP="00FD3B71">
            <w:pPr>
              <w:pStyle w:val="TableParagraph"/>
              <w:spacing w:line="260" w:lineRule="exact"/>
              <w:ind w:left="94"/>
              <w:rPr>
                <w:rFonts w:ascii="Times" w:hAnsi="Times"/>
                <w:color w:val="000000" w:themeColor="text1"/>
                <w:sz w:val="24"/>
                <w:szCs w:val="24"/>
              </w:rPr>
            </w:pPr>
            <w:r w:rsidRPr="007151EC">
              <w:rPr>
                <w:rFonts w:ascii="Times" w:hAnsi="Times"/>
                <w:color w:val="000000" w:themeColor="text1"/>
                <w:sz w:val="24"/>
                <w:szCs w:val="24"/>
              </w:rPr>
              <w:t>Frequency</w:t>
            </w:r>
          </w:p>
        </w:tc>
        <w:tc>
          <w:tcPr>
            <w:tcW w:w="1699" w:type="dxa"/>
          </w:tcPr>
          <w:p w14:paraId="12095E60" w14:textId="77777777" w:rsidR="00A10257" w:rsidRPr="007151EC" w:rsidRDefault="00A10257" w:rsidP="00FD3B71">
            <w:pPr>
              <w:pStyle w:val="TableParagraph"/>
              <w:spacing w:line="260" w:lineRule="exact"/>
              <w:ind w:left="281" w:right="300"/>
              <w:jc w:val="center"/>
              <w:rPr>
                <w:rFonts w:ascii="Times" w:hAnsi="Times"/>
                <w:color w:val="000000" w:themeColor="text1"/>
                <w:sz w:val="24"/>
                <w:szCs w:val="24"/>
              </w:rPr>
            </w:pPr>
            <w:r w:rsidRPr="007151EC">
              <w:rPr>
                <w:rFonts w:ascii="Times" w:hAnsi="Times"/>
                <w:color w:val="000000" w:themeColor="text1"/>
                <w:w w:val="105"/>
                <w:sz w:val="24"/>
                <w:szCs w:val="24"/>
              </w:rPr>
              <w:t>104.7mHz</w:t>
            </w:r>
          </w:p>
        </w:tc>
        <w:tc>
          <w:tcPr>
            <w:tcW w:w="1882" w:type="dxa"/>
          </w:tcPr>
          <w:p w14:paraId="0C764485" w14:textId="77777777" w:rsidR="00A10257" w:rsidRPr="007151EC" w:rsidRDefault="00A10257" w:rsidP="00FD3B71">
            <w:pPr>
              <w:pStyle w:val="TableParagraph"/>
              <w:spacing w:line="260" w:lineRule="exact"/>
              <w:ind w:left="454"/>
              <w:rPr>
                <w:rFonts w:ascii="Times" w:hAnsi="Times"/>
                <w:color w:val="000000" w:themeColor="text1"/>
                <w:sz w:val="24"/>
                <w:szCs w:val="24"/>
              </w:rPr>
            </w:pPr>
            <w:r w:rsidRPr="007151EC">
              <w:rPr>
                <w:rFonts w:ascii="Times" w:hAnsi="Times"/>
                <w:color w:val="000000" w:themeColor="text1"/>
                <w:w w:val="105"/>
                <w:sz w:val="24"/>
                <w:szCs w:val="24"/>
              </w:rPr>
              <w:t>1280kHz</w:t>
            </w:r>
          </w:p>
        </w:tc>
        <w:tc>
          <w:tcPr>
            <w:tcW w:w="1790" w:type="dxa"/>
          </w:tcPr>
          <w:p w14:paraId="302F6C46" w14:textId="77777777" w:rsidR="00A10257" w:rsidRPr="007151EC" w:rsidRDefault="00A10257" w:rsidP="00FD3B71">
            <w:pPr>
              <w:pStyle w:val="TableParagraph"/>
              <w:spacing w:line="260" w:lineRule="exact"/>
              <w:ind w:left="348"/>
              <w:rPr>
                <w:rFonts w:ascii="Times" w:hAnsi="Times"/>
                <w:color w:val="000000" w:themeColor="text1"/>
                <w:sz w:val="24"/>
                <w:szCs w:val="24"/>
              </w:rPr>
            </w:pPr>
            <w:r w:rsidRPr="007151EC">
              <w:rPr>
                <w:rFonts w:ascii="Times" w:hAnsi="Times"/>
                <w:color w:val="000000" w:themeColor="text1"/>
                <w:w w:val="105"/>
                <w:sz w:val="24"/>
                <w:szCs w:val="24"/>
              </w:rPr>
              <w:t>162.4mHz</w:t>
            </w:r>
          </w:p>
          <w:p w14:paraId="2659779F" w14:textId="77777777" w:rsidR="00A10257" w:rsidRPr="007151EC" w:rsidRDefault="00A10257" w:rsidP="00FD3B71">
            <w:pPr>
              <w:pStyle w:val="TableParagraph"/>
              <w:spacing w:before="7" w:line="259" w:lineRule="exact"/>
              <w:ind w:left="290"/>
              <w:rPr>
                <w:rFonts w:ascii="Times" w:hAnsi="Times"/>
                <w:color w:val="000000" w:themeColor="text1"/>
                <w:sz w:val="24"/>
                <w:szCs w:val="24"/>
              </w:rPr>
            </w:pPr>
            <w:r w:rsidRPr="007151EC">
              <w:rPr>
                <w:rFonts w:ascii="Times" w:hAnsi="Times"/>
                <w:color w:val="000000" w:themeColor="text1"/>
                <w:w w:val="105"/>
                <w:sz w:val="24"/>
                <w:szCs w:val="24"/>
              </w:rPr>
              <w:t>162.55mHz</w:t>
            </w:r>
          </w:p>
        </w:tc>
        <w:tc>
          <w:tcPr>
            <w:tcW w:w="1529" w:type="dxa"/>
          </w:tcPr>
          <w:p w14:paraId="514EDF75" w14:textId="77777777" w:rsidR="00A10257" w:rsidRPr="007151EC" w:rsidRDefault="00A10257" w:rsidP="00FD3B71">
            <w:pPr>
              <w:pStyle w:val="TableParagraph"/>
              <w:spacing w:line="260" w:lineRule="exact"/>
              <w:ind w:left="286" w:right="305"/>
              <w:jc w:val="center"/>
              <w:rPr>
                <w:rFonts w:ascii="Times" w:hAnsi="Times"/>
                <w:color w:val="000000" w:themeColor="text1"/>
                <w:sz w:val="24"/>
                <w:szCs w:val="24"/>
              </w:rPr>
            </w:pPr>
            <w:r w:rsidRPr="007151EC">
              <w:rPr>
                <w:rFonts w:ascii="Times" w:hAnsi="Times"/>
                <w:color w:val="000000" w:themeColor="text1"/>
                <w:sz w:val="24"/>
                <w:szCs w:val="24"/>
              </w:rPr>
              <w:t>Internet</w:t>
            </w:r>
          </w:p>
        </w:tc>
      </w:tr>
      <w:tr w:rsidR="00A10257" w:rsidRPr="007151EC" w14:paraId="059769B8" w14:textId="77777777" w:rsidTr="0098130A">
        <w:trPr>
          <w:trHeight w:val="260"/>
        </w:trPr>
        <w:tc>
          <w:tcPr>
            <w:tcW w:w="1901" w:type="dxa"/>
          </w:tcPr>
          <w:p w14:paraId="6DDA6920" w14:textId="77777777" w:rsidR="00A10257" w:rsidRPr="007151EC" w:rsidRDefault="00A10257" w:rsidP="00FD3B71">
            <w:pPr>
              <w:pStyle w:val="TableParagraph"/>
              <w:spacing w:line="243" w:lineRule="exact"/>
              <w:ind w:left="93"/>
              <w:rPr>
                <w:rFonts w:ascii="Times" w:hAnsi="Times"/>
                <w:color w:val="000000" w:themeColor="text1"/>
                <w:sz w:val="24"/>
                <w:szCs w:val="24"/>
              </w:rPr>
            </w:pPr>
            <w:r w:rsidRPr="007151EC">
              <w:rPr>
                <w:rFonts w:ascii="Times" w:hAnsi="Times"/>
                <w:color w:val="000000" w:themeColor="text1"/>
                <w:sz w:val="24"/>
                <w:szCs w:val="24"/>
              </w:rPr>
              <w:t>EAS Levels</w:t>
            </w:r>
          </w:p>
        </w:tc>
        <w:tc>
          <w:tcPr>
            <w:tcW w:w="1699" w:type="dxa"/>
          </w:tcPr>
          <w:p w14:paraId="6EFFDDDE" w14:textId="77777777" w:rsidR="00A10257" w:rsidRPr="007151EC" w:rsidRDefault="00A10257" w:rsidP="00FD3B71">
            <w:pPr>
              <w:pStyle w:val="TableParagraph"/>
              <w:spacing w:before="2" w:line="241" w:lineRule="exact"/>
              <w:ind w:left="245" w:right="300"/>
              <w:jc w:val="center"/>
              <w:rPr>
                <w:rFonts w:ascii="Times" w:hAnsi="Times"/>
                <w:i/>
                <w:color w:val="000000" w:themeColor="text1"/>
                <w:sz w:val="24"/>
                <w:szCs w:val="24"/>
              </w:rPr>
            </w:pPr>
            <w:r w:rsidRPr="007151EC">
              <w:rPr>
                <w:rFonts w:ascii="Times" w:hAnsi="Times"/>
                <w:i/>
                <w:color w:val="000000" w:themeColor="text1"/>
                <w:w w:val="105"/>
                <w:sz w:val="24"/>
                <w:szCs w:val="24"/>
              </w:rPr>
              <w:t>NIS!UW</w:t>
            </w:r>
          </w:p>
        </w:tc>
        <w:tc>
          <w:tcPr>
            <w:tcW w:w="1882" w:type="dxa"/>
          </w:tcPr>
          <w:p w14:paraId="68EF878E" w14:textId="77777777" w:rsidR="00A10257" w:rsidRPr="007151EC" w:rsidRDefault="00A10257" w:rsidP="00FD3B71">
            <w:pPr>
              <w:pStyle w:val="TableParagraph"/>
              <w:spacing w:before="2" w:line="241" w:lineRule="exact"/>
              <w:ind w:left="477"/>
              <w:rPr>
                <w:rFonts w:ascii="Times" w:hAnsi="Times"/>
                <w:i/>
                <w:color w:val="000000" w:themeColor="text1"/>
                <w:sz w:val="24"/>
                <w:szCs w:val="24"/>
              </w:rPr>
            </w:pPr>
            <w:r w:rsidRPr="007151EC">
              <w:rPr>
                <w:rFonts w:ascii="Times" w:hAnsi="Times"/>
                <w:i/>
                <w:color w:val="000000" w:themeColor="text1"/>
                <w:sz w:val="24"/>
                <w:szCs w:val="24"/>
              </w:rPr>
              <w:t>NISILJW</w:t>
            </w:r>
          </w:p>
        </w:tc>
        <w:tc>
          <w:tcPr>
            <w:tcW w:w="1790" w:type="dxa"/>
          </w:tcPr>
          <w:p w14:paraId="483040CE" w14:textId="77777777" w:rsidR="00A10257" w:rsidRPr="007151EC" w:rsidRDefault="00A10257" w:rsidP="00FD3B71">
            <w:pPr>
              <w:pStyle w:val="TableParagraph"/>
              <w:spacing w:line="243" w:lineRule="exact"/>
              <w:ind w:left="2"/>
              <w:jc w:val="center"/>
              <w:rPr>
                <w:rFonts w:ascii="Times" w:hAnsi="Times"/>
                <w:color w:val="000000" w:themeColor="text1"/>
                <w:sz w:val="24"/>
                <w:szCs w:val="24"/>
              </w:rPr>
            </w:pPr>
            <w:r w:rsidRPr="007151EC">
              <w:rPr>
                <w:rFonts w:ascii="Times" w:hAnsi="Times"/>
                <w:color w:val="000000" w:themeColor="text1"/>
                <w:w w:val="108"/>
                <w:sz w:val="24"/>
                <w:szCs w:val="24"/>
              </w:rPr>
              <w:t>w</w:t>
            </w:r>
          </w:p>
        </w:tc>
        <w:tc>
          <w:tcPr>
            <w:tcW w:w="1529" w:type="dxa"/>
          </w:tcPr>
          <w:p w14:paraId="7E330017" w14:textId="77777777" w:rsidR="00A10257" w:rsidRPr="007151EC" w:rsidRDefault="00A10257" w:rsidP="00FD3B71">
            <w:pPr>
              <w:pStyle w:val="TableParagraph"/>
              <w:spacing w:line="243" w:lineRule="exact"/>
              <w:ind w:right="1"/>
              <w:jc w:val="center"/>
              <w:rPr>
                <w:rFonts w:ascii="Times" w:hAnsi="Times"/>
                <w:color w:val="000000" w:themeColor="text1"/>
                <w:sz w:val="24"/>
                <w:szCs w:val="24"/>
              </w:rPr>
            </w:pPr>
            <w:r w:rsidRPr="007151EC">
              <w:rPr>
                <w:rFonts w:ascii="Times" w:hAnsi="Times"/>
                <w:color w:val="000000" w:themeColor="text1"/>
                <w:w w:val="98"/>
                <w:sz w:val="24"/>
                <w:szCs w:val="24"/>
              </w:rPr>
              <w:t>N</w:t>
            </w:r>
          </w:p>
        </w:tc>
      </w:tr>
    </w:tbl>
    <w:p w14:paraId="1CBF78F5" w14:textId="77777777" w:rsidR="00A10257" w:rsidRPr="007151EC" w:rsidRDefault="00A10257" w:rsidP="00FD3B71">
      <w:pPr>
        <w:spacing w:before="263"/>
        <w:ind w:left="1787"/>
        <w:rPr>
          <w:rFonts w:ascii="Times" w:hAnsi="Times"/>
          <w:color w:val="000000" w:themeColor="text1"/>
          <w:sz w:val="24"/>
          <w:szCs w:val="24"/>
        </w:rPr>
      </w:pPr>
      <w:r w:rsidRPr="007151EC">
        <w:rPr>
          <w:rFonts w:ascii="Times" w:hAnsi="Times"/>
          <w:color w:val="000000" w:themeColor="text1"/>
          <w:sz w:val="24"/>
          <w:szCs w:val="24"/>
        </w:rPr>
        <w:t>WCMN-1280 kHz: Local Primary (LP-I) Station MONITOR ASSIGNMENTS</w:t>
      </w:r>
    </w:p>
    <w:p w14:paraId="789022EC" w14:textId="77777777" w:rsidR="00A10257" w:rsidRPr="007151EC" w:rsidRDefault="00A10257" w:rsidP="00FD3B71">
      <w:pPr>
        <w:pStyle w:val="BodyText"/>
        <w:spacing w:before="10"/>
        <w:rPr>
          <w:rFonts w:ascii="Times" w:hAnsi="Times"/>
          <w:color w:val="000000" w:themeColor="text1"/>
          <w:sz w:val="24"/>
          <w:szCs w:val="24"/>
        </w:rPr>
      </w:pPr>
    </w:p>
    <w:tbl>
      <w:tblPr>
        <w:tblW w:w="0" w:type="auto"/>
        <w:tblInd w:w="16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884"/>
        <w:gridCol w:w="1742"/>
        <w:gridCol w:w="1846"/>
        <w:gridCol w:w="1781"/>
        <w:gridCol w:w="1565"/>
      </w:tblGrid>
      <w:tr w:rsidR="00A10257" w:rsidRPr="007151EC" w14:paraId="76881081" w14:textId="77777777" w:rsidTr="0098130A">
        <w:trPr>
          <w:trHeight w:val="260"/>
        </w:trPr>
        <w:tc>
          <w:tcPr>
            <w:tcW w:w="1884" w:type="dxa"/>
          </w:tcPr>
          <w:p w14:paraId="4C98A25B" w14:textId="77777777" w:rsidR="00A10257" w:rsidRPr="007151EC" w:rsidRDefault="00A10257" w:rsidP="00FD3B71">
            <w:pPr>
              <w:pStyle w:val="TableParagraph"/>
              <w:spacing w:line="246" w:lineRule="exact"/>
              <w:ind w:left="556"/>
              <w:rPr>
                <w:rFonts w:ascii="Times" w:hAnsi="Times"/>
                <w:b/>
                <w:color w:val="000000" w:themeColor="text1"/>
                <w:sz w:val="24"/>
                <w:szCs w:val="24"/>
              </w:rPr>
            </w:pPr>
            <w:r w:rsidRPr="007151EC">
              <w:rPr>
                <w:rFonts w:ascii="Times" w:hAnsi="Times"/>
                <w:b/>
                <w:color w:val="000000" w:themeColor="text1"/>
                <w:sz w:val="24"/>
                <w:szCs w:val="24"/>
              </w:rPr>
              <w:t>INPUT</w:t>
            </w:r>
          </w:p>
        </w:tc>
        <w:tc>
          <w:tcPr>
            <w:tcW w:w="1742" w:type="dxa"/>
          </w:tcPr>
          <w:p w14:paraId="1699692F" w14:textId="77777777" w:rsidR="00A10257" w:rsidRPr="007151EC" w:rsidRDefault="00A10257" w:rsidP="00FD3B71">
            <w:pPr>
              <w:pStyle w:val="TableParagraph"/>
              <w:spacing w:line="246" w:lineRule="exact"/>
              <w:ind w:left="179" w:right="197"/>
              <w:jc w:val="center"/>
              <w:rPr>
                <w:rFonts w:ascii="Times" w:hAnsi="Times"/>
                <w:b/>
                <w:color w:val="000000" w:themeColor="text1"/>
                <w:sz w:val="24"/>
                <w:szCs w:val="24"/>
              </w:rPr>
            </w:pPr>
            <w:r w:rsidRPr="007151EC">
              <w:rPr>
                <w:rFonts w:ascii="Times" w:hAnsi="Times"/>
                <w:b/>
                <w:color w:val="000000" w:themeColor="text1"/>
                <w:w w:val="110"/>
                <w:sz w:val="24"/>
                <w:szCs w:val="24"/>
              </w:rPr>
              <w:t>Input#l</w:t>
            </w:r>
          </w:p>
        </w:tc>
        <w:tc>
          <w:tcPr>
            <w:tcW w:w="1846" w:type="dxa"/>
            <w:tcBorders>
              <w:right w:val="single" w:sz="12" w:space="0" w:color="000000"/>
            </w:tcBorders>
          </w:tcPr>
          <w:p w14:paraId="1664E7AD" w14:textId="77777777" w:rsidR="00A10257" w:rsidRPr="007151EC" w:rsidRDefault="00A10257" w:rsidP="00FD3B71">
            <w:pPr>
              <w:pStyle w:val="TableParagraph"/>
              <w:spacing w:line="246" w:lineRule="exact"/>
              <w:ind w:left="472"/>
              <w:rPr>
                <w:rFonts w:ascii="Times" w:hAnsi="Times"/>
                <w:b/>
                <w:color w:val="000000" w:themeColor="text1"/>
                <w:sz w:val="24"/>
                <w:szCs w:val="24"/>
              </w:rPr>
            </w:pPr>
            <w:r w:rsidRPr="007151EC">
              <w:rPr>
                <w:rFonts w:ascii="Times" w:hAnsi="Times"/>
                <w:b/>
                <w:color w:val="000000" w:themeColor="text1"/>
                <w:w w:val="110"/>
                <w:sz w:val="24"/>
                <w:szCs w:val="24"/>
              </w:rPr>
              <w:t>lnput#2</w:t>
            </w:r>
          </w:p>
        </w:tc>
        <w:tc>
          <w:tcPr>
            <w:tcW w:w="1781" w:type="dxa"/>
            <w:tcBorders>
              <w:left w:val="single" w:sz="12" w:space="0" w:color="000000"/>
            </w:tcBorders>
          </w:tcPr>
          <w:p w14:paraId="381882C8" w14:textId="77777777" w:rsidR="00A10257" w:rsidRPr="007151EC" w:rsidRDefault="00A10257" w:rsidP="00FD3B71">
            <w:pPr>
              <w:pStyle w:val="TableParagraph"/>
              <w:spacing w:line="246" w:lineRule="exact"/>
              <w:ind w:left="248" w:right="258"/>
              <w:jc w:val="center"/>
              <w:rPr>
                <w:rFonts w:ascii="Times" w:hAnsi="Times"/>
                <w:b/>
                <w:color w:val="000000" w:themeColor="text1"/>
                <w:sz w:val="24"/>
                <w:szCs w:val="24"/>
              </w:rPr>
            </w:pPr>
            <w:r w:rsidRPr="007151EC">
              <w:rPr>
                <w:rFonts w:ascii="Times" w:hAnsi="Times"/>
                <w:b/>
                <w:color w:val="000000" w:themeColor="text1"/>
                <w:w w:val="105"/>
                <w:sz w:val="24"/>
                <w:szCs w:val="24"/>
              </w:rPr>
              <w:t>Input#3</w:t>
            </w:r>
          </w:p>
        </w:tc>
        <w:tc>
          <w:tcPr>
            <w:tcW w:w="1565" w:type="dxa"/>
            <w:tcBorders>
              <w:right w:val="single" w:sz="12" w:space="0" w:color="000000"/>
            </w:tcBorders>
          </w:tcPr>
          <w:p w14:paraId="1F5E0F92" w14:textId="77777777" w:rsidR="00A10257" w:rsidRPr="007151EC" w:rsidRDefault="00A10257" w:rsidP="00FD3B71">
            <w:pPr>
              <w:pStyle w:val="TableParagraph"/>
              <w:spacing w:line="246" w:lineRule="exact"/>
              <w:ind w:left="298" w:right="303"/>
              <w:jc w:val="center"/>
              <w:rPr>
                <w:rFonts w:ascii="Times" w:hAnsi="Times"/>
                <w:b/>
                <w:color w:val="000000" w:themeColor="text1"/>
                <w:sz w:val="24"/>
                <w:szCs w:val="24"/>
              </w:rPr>
            </w:pPr>
            <w:r w:rsidRPr="007151EC">
              <w:rPr>
                <w:rFonts w:ascii="Times" w:hAnsi="Times"/>
                <w:b/>
                <w:color w:val="000000" w:themeColor="text1"/>
                <w:w w:val="105"/>
                <w:sz w:val="24"/>
                <w:szCs w:val="24"/>
              </w:rPr>
              <w:t>Input#4</w:t>
            </w:r>
          </w:p>
        </w:tc>
      </w:tr>
      <w:tr w:rsidR="00A10257" w:rsidRPr="007151EC" w14:paraId="11D39307" w14:textId="77777777" w:rsidTr="0098130A">
        <w:trPr>
          <w:trHeight w:val="520"/>
        </w:trPr>
        <w:tc>
          <w:tcPr>
            <w:tcW w:w="1884" w:type="dxa"/>
            <w:tcBorders>
              <w:bottom w:val="single" w:sz="12" w:space="0" w:color="000000"/>
            </w:tcBorders>
          </w:tcPr>
          <w:p w14:paraId="5CEE151B" w14:textId="77777777" w:rsidR="00A10257" w:rsidRPr="007151EC" w:rsidRDefault="00A10257" w:rsidP="00FD3B71">
            <w:pPr>
              <w:pStyle w:val="TableParagraph"/>
              <w:spacing w:line="263" w:lineRule="exact"/>
              <w:ind w:left="96"/>
              <w:rPr>
                <w:rFonts w:ascii="Times" w:hAnsi="Times"/>
                <w:color w:val="000000" w:themeColor="text1"/>
                <w:sz w:val="24"/>
                <w:szCs w:val="24"/>
              </w:rPr>
            </w:pPr>
            <w:r w:rsidRPr="007151EC">
              <w:rPr>
                <w:rFonts w:ascii="Times" w:hAnsi="Times"/>
                <w:color w:val="000000" w:themeColor="text1"/>
                <w:sz w:val="24"/>
                <w:szCs w:val="24"/>
              </w:rPr>
              <w:t>Monitored</w:t>
            </w:r>
          </w:p>
          <w:p w14:paraId="34AC8A8B" w14:textId="77777777" w:rsidR="00A10257" w:rsidRPr="007151EC" w:rsidRDefault="00A10257" w:rsidP="00FD3B71">
            <w:pPr>
              <w:pStyle w:val="TableParagraph"/>
              <w:spacing w:before="2" w:line="254" w:lineRule="exact"/>
              <w:ind w:left="93"/>
              <w:rPr>
                <w:rFonts w:ascii="Times" w:hAnsi="Times"/>
                <w:color w:val="000000" w:themeColor="text1"/>
                <w:sz w:val="24"/>
                <w:szCs w:val="24"/>
              </w:rPr>
            </w:pPr>
            <w:r w:rsidRPr="007151EC">
              <w:rPr>
                <w:rFonts w:ascii="Times" w:hAnsi="Times"/>
                <w:color w:val="000000" w:themeColor="text1"/>
                <w:sz w:val="24"/>
                <w:szCs w:val="24"/>
              </w:rPr>
              <w:t>source</w:t>
            </w:r>
          </w:p>
        </w:tc>
        <w:tc>
          <w:tcPr>
            <w:tcW w:w="1742" w:type="dxa"/>
            <w:tcBorders>
              <w:bottom w:val="single" w:sz="12" w:space="0" w:color="000000"/>
            </w:tcBorders>
          </w:tcPr>
          <w:p w14:paraId="5A4BD940" w14:textId="77777777" w:rsidR="00A10257" w:rsidRPr="007151EC" w:rsidRDefault="00A10257" w:rsidP="00FD3B71">
            <w:pPr>
              <w:pStyle w:val="TableParagraph"/>
              <w:spacing w:line="262" w:lineRule="exact"/>
              <w:ind w:left="305" w:firstLine="41"/>
              <w:rPr>
                <w:rFonts w:ascii="Times" w:hAnsi="Times"/>
                <w:color w:val="000000" w:themeColor="text1"/>
                <w:sz w:val="24"/>
                <w:szCs w:val="24"/>
              </w:rPr>
            </w:pPr>
            <w:r w:rsidRPr="007151EC">
              <w:rPr>
                <w:rFonts w:ascii="Times" w:hAnsi="Times"/>
                <w:color w:val="000000" w:themeColor="text1"/>
                <w:sz w:val="24"/>
                <w:szCs w:val="24"/>
              </w:rPr>
              <w:t>SR Station</w:t>
            </w:r>
          </w:p>
          <w:p w14:paraId="2ADA5587" w14:textId="77777777" w:rsidR="00A10257" w:rsidRPr="007151EC" w:rsidRDefault="00A10257" w:rsidP="00FD3B71">
            <w:pPr>
              <w:pStyle w:val="TableParagraph"/>
              <w:spacing w:line="257" w:lineRule="exact"/>
              <w:ind w:left="305"/>
              <w:rPr>
                <w:rFonts w:ascii="Times" w:hAnsi="Times"/>
                <w:color w:val="000000" w:themeColor="text1"/>
                <w:sz w:val="24"/>
                <w:szCs w:val="24"/>
              </w:rPr>
            </w:pPr>
            <w:r w:rsidRPr="007151EC">
              <w:rPr>
                <w:rFonts w:ascii="Times" w:hAnsi="Times"/>
                <w:color w:val="000000" w:themeColor="text1"/>
                <w:sz w:val="24"/>
                <w:szCs w:val="24"/>
              </w:rPr>
              <w:t>WERR-FM</w:t>
            </w:r>
          </w:p>
        </w:tc>
        <w:tc>
          <w:tcPr>
            <w:tcW w:w="1846" w:type="dxa"/>
            <w:tcBorders>
              <w:bottom w:val="single" w:sz="12" w:space="0" w:color="000000"/>
              <w:right w:val="single" w:sz="12" w:space="0" w:color="000000"/>
            </w:tcBorders>
          </w:tcPr>
          <w:p w14:paraId="150FD764" w14:textId="77777777" w:rsidR="00A10257" w:rsidRPr="007151EC" w:rsidRDefault="00A10257" w:rsidP="00FD3B71">
            <w:pPr>
              <w:pStyle w:val="TableParagraph"/>
              <w:spacing w:line="262" w:lineRule="exact"/>
              <w:ind w:left="187" w:right="191"/>
              <w:jc w:val="center"/>
              <w:rPr>
                <w:rFonts w:ascii="Times" w:hAnsi="Times"/>
                <w:color w:val="000000" w:themeColor="text1"/>
                <w:sz w:val="24"/>
                <w:szCs w:val="24"/>
              </w:rPr>
            </w:pPr>
            <w:r w:rsidRPr="007151EC">
              <w:rPr>
                <w:rFonts w:ascii="Times" w:hAnsi="Times"/>
                <w:color w:val="000000" w:themeColor="text1"/>
                <w:sz w:val="24"/>
                <w:szCs w:val="24"/>
              </w:rPr>
              <w:t>LP-2 Station</w:t>
            </w:r>
          </w:p>
          <w:p w14:paraId="1BC6C569" w14:textId="77777777" w:rsidR="00A10257" w:rsidRPr="007151EC" w:rsidRDefault="00A10257" w:rsidP="00FD3B71">
            <w:pPr>
              <w:pStyle w:val="TableParagraph"/>
              <w:spacing w:line="257" w:lineRule="exact"/>
              <w:ind w:left="187" w:right="194"/>
              <w:jc w:val="center"/>
              <w:rPr>
                <w:rFonts w:ascii="Times" w:hAnsi="Times"/>
                <w:color w:val="000000" w:themeColor="text1"/>
                <w:sz w:val="24"/>
                <w:szCs w:val="24"/>
              </w:rPr>
            </w:pPr>
            <w:r w:rsidRPr="007151EC">
              <w:rPr>
                <w:rFonts w:ascii="Times" w:hAnsi="Times"/>
                <w:color w:val="000000" w:themeColor="text1"/>
                <w:sz w:val="24"/>
                <w:szCs w:val="24"/>
              </w:rPr>
              <w:t>WKAQ</w:t>
            </w:r>
          </w:p>
        </w:tc>
        <w:tc>
          <w:tcPr>
            <w:tcW w:w="1781" w:type="dxa"/>
            <w:tcBorders>
              <w:left w:val="single" w:sz="12" w:space="0" w:color="000000"/>
              <w:bottom w:val="single" w:sz="12" w:space="0" w:color="000000"/>
            </w:tcBorders>
          </w:tcPr>
          <w:p w14:paraId="33901BD2" w14:textId="77777777" w:rsidR="00A10257" w:rsidRPr="007151EC" w:rsidRDefault="00A10257" w:rsidP="00FD3B71">
            <w:pPr>
              <w:pStyle w:val="TableParagraph"/>
              <w:spacing w:before="1" w:line="268" w:lineRule="exact"/>
              <w:ind w:left="183" w:right="206" w:firstLine="347"/>
              <w:rPr>
                <w:rFonts w:ascii="Times" w:hAnsi="Times"/>
                <w:color w:val="000000" w:themeColor="text1"/>
                <w:sz w:val="24"/>
                <w:szCs w:val="24"/>
              </w:rPr>
            </w:pPr>
            <w:r w:rsidRPr="007151EC">
              <w:rPr>
                <w:rFonts w:ascii="Times" w:hAnsi="Times"/>
                <w:color w:val="000000" w:themeColor="text1"/>
                <w:w w:val="105"/>
                <w:sz w:val="24"/>
                <w:szCs w:val="24"/>
              </w:rPr>
              <w:t>NOAA WXJ-68or69</w:t>
            </w:r>
          </w:p>
        </w:tc>
        <w:tc>
          <w:tcPr>
            <w:tcW w:w="1565" w:type="dxa"/>
            <w:tcBorders>
              <w:bottom w:val="single" w:sz="12" w:space="0" w:color="000000"/>
              <w:right w:val="single" w:sz="12" w:space="0" w:color="000000"/>
            </w:tcBorders>
          </w:tcPr>
          <w:p w14:paraId="3A88167D" w14:textId="77777777" w:rsidR="00A10257" w:rsidRPr="007151EC" w:rsidRDefault="00A10257" w:rsidP="00FD3B71">
            <w:pPr>
              <w:pStyle w:val="TableParagraph"/>
              <w:spacing w:line="268" w:lineRule="exact"/>
              <w:ind w:left="289" w:right="303"/>
              <w:jc w:val="center"/>
              <w:rPr>
                <w:rFonts w:ascii="Times" w:hAnsi="Times"/>
                <w:color w:val="000000" w:themeColor="text1"/>
                <w:sz w:val="24"/>
                <w:szCs w:val="24"/>
              </w:rPr>
            </w:pPr>
            <w:r w:rsidRPr="007151EC">
              <w:rPr>
                <w:rFonts w:ascii="Times" w:hAnsi="Times"/>
                <w:color w:val="000000" w:themeColor="text1"/>
                <w:sz w:val="24"/>
                <w:szCs w:val="24"/>
              </w:rPr>
              <w:t>IPAWS</w:t>
            </w:r>
          </w:p>
        </w:tc>
      </w:tr>
      <w:tr w:rsidR="00A10257" w:rsidRPr="007151EC" w14:paraId="26CEA9A0" w14:textId="77777777" w:rsidTr="0098130A">
        <w:trPr>
          <w:trHeight w:val="540"/>
        </w:trPr>
        <w:tc>
          <w:tcPr>
            <w:tcW w:w="1884" w:type="dxa"/>
            <w:tcBorders>
              <w:top w:val="single" w:sz="12" w:space="0" w:color="000000"/>
            </w:tcBorders>
          </w:tcPr>
          <w:p w14:paraId="7CBC304E" w14:textId="77777777" w:rsidR="00A10257" w:rsidRPr="007151EC" w:rsidRDefault="00A10257" w:rsidP="00FD3B71">
            <w:pPr>
              <w:pStyle w:val="TableParagraph"/>
              <w:spacing w:line="260" w:lineRule="exact"/>
              <w:ind w:left="96"/>
              <w:rPr>
                <w:rFonts w:ascii="Times" w:hAnsi="Times"/>
                <w:color w:val="000000" w:themeColor="text1"/>
                <w:sz w:val="24"/>
                <w:szCs w:val="24"/>
              </w:rPr>
            </w:pPr>
            <w:r w:rsidRPr="007151EC">
              <w:rPr>
                <w:rFonts w:ascii="Times" w:hAnsi="Times"/>
                <w:color w:val="000000" w:themeColor="text1"/>
                <w:sz w:val="24"/>
                <w:szCs w:val="24"/>
              </w:rPr>
              <w:t>Frequency</w:t>
            </w:r>
          </w:p>
        </w:tc>
        <w:tc>
          <w:tcPr>
            <w:tcW w:w="1742" w:type="dxa"/>
            <w:tcBorders>
              <w:top w:val="single" w:sz="12" w:space="0" w:color="000000"/>
            </w:tcBorders>
          </w:tcPr>
          <w:p w14:paraId="5A962C73" w14:textId="77777777" w:rsidR="00A10257" w:rsidRPr="007151EC" w:rsidRDefault="00A10257" w:rsidP="00FD3B71">
            <w:pPr>
              <w:pStyle w:val="TableParagraph"/>
              <w:spacing w:line="260" w:lineRule="exact"/>
              <w:ind w:left="334"/>
              <w:rPr>
                <w:rFonts w:ascii="Times" w:hAnsi="Times"/>
                <w:color w:val="000000" w:themeColor="text1"/>
                <w:sz w:val="24"/>
                <w:szCs w:val="24"/>
              </w:rPr>
            </w:pPr>
            <w:r w:rsidRPr="007151EC">
              <w:rPr>
                <w:rFonts w:ascii="Times" w:hAnsi="Times"/>
                <w:color w:val="000000" w:themeColor="text1"/>
                <w:sz w:val="24"/>
                <w:szCs w:val="24"/>
              </w:rPr>
              <w:t>104.1 mHz</w:t>
            </w:r>
          </w:p>
        </w:tc>
        <w:tc>
          <w:tcPr>
            <w:tcW w:w="1846" w:type="dxa"/>
            <w:tcBorders>
              <w:top w:val="single" w:sz="12" w:space="0" w:color="000000"/>
              <w:right w:val="single" w:sz="12" w:space="0" w:color="000000"/>
            </w:tcBorders>
          </w:tcPr>
          <w:p w14:paraId="4E342B64" w14:textId="77777777" w:rsidR="00A10257" w:rsidRPr="007151EC" w:rsidRDefault="00A10257" w:rsidP="00FD3B71">
            <w:pPr>
              <w:pStyle w:val="TableParagraph"/>
              <w:spacing w:line="260" w:lineRule="exact"/>
              <w:ind w:left="494"/>
              <w:rPr>
                <w:rFonts w:ascii="Times" w:hAnsi="Times"/>
                <w:color w:val="000000" w:themeColor="text1"/>
                <w:sz w:val="24"/>
                <w:szCs w:val="24"/>
              </w:rPr>
            </w:pPr>
            <w:r w:rsidRPr="007151EC">
              <w:rPr>
                <w:rFonts w:ascii="Times" w:hAnsi="Times"/>
                <w:color w:val="000000" w:themeColor="text1"/>
                <w:w w:val="110"/>
                <w:sz w:val="24"/>
                <w:szCs w:val="24"/>
              </w:rPr>
              <w:t>580kHz</w:t>
            </w:r>
          </w:p>
        </w:tc>
        <w:tc>
          <w:tcPr>
            <w:tcW w:w="1781" w:type="dxa"/>
            <w:tcBorders>
              <w:top w:val="single" w:sz="12" w:space="0" w:color="000000"/>
              <w:left w:val="single" w:sz="12" w:space="0" w:color="000000"/>
            </w:tcBorders>
          </w:tcPr>
          <w:p w14:paraId="42717F95" w14:textId="77777777" w:rsidR="00A10257" w:rsidRPr="007151EC" w:rsidRDefault="00A10257" w:rsidP="00FD3B71">
            <w:pPr>
              <w:pStyle w:val="TableParagraph"/>
              <w:spacing w:line="260" w:lineRule="exact"/>
              <w:ind w:left="336"/>
              <w:rPr>
                <w:rFonts w:ascii="Times" w:hAnsi="Times"/>
                <w:color w:val="000000" w:themeColor="text1"/>
                <w:sz w:val="24"/>
                <w:szCs w:val="24"/>
              </w:rPr>
            </w:pPr>
            <w:r w:rsidRPr="007151EC">
              <w:rPr>
                <w:rFonts w:ascii="Times" w:hAnsi="Times"/>
                <w:color w:val="000000" w:themeColor="text1"/>
                <w:w w:val="105"/>
                <w:sz w:val="24"/>
                <w:szCs w:val="24"/>
              </w:rPr>
              <w:t>162.4mHx</w:t>
            </w:r>
          </w:p>
          <w:p w14:paraId="17385252" w14:textId="77777777" w:rsidR="00A10257" w:rsidRPr="007151EC" w:rsidRDefault="00A10257" w:rsidP="00FD3B71">
            <w:pPr>
              <w:pStyle w:val="TableParagraph"/>
              <w:spacing w:before="7" w:line="256" w:lineRule="exact"/>
              <w:ind w:left="273"/>
              <w:rPr>
                <w:rFonts w:ascii="Times" w:hAnsi="Times"/>
                <w:color w:val="000000" w:themeColor="text1"/>
                <w:sz w:val="24"/>
                <w:szCs w:val="24"/>
              </w:rPr>
            </w:pPr>
            <w:r w:rsidRPr="007151EC">
              <w:rPr>
                <w:rFonts w:ascii="Times" w:hAnsi="Times"/>
                <w:color w:val="000000" w:themeColor="text1"/>
                <w:w w:val="105"/>
                <w:sz w:val="24"/>
                <w:szCs w:val="24"/>
              </w:rPr>
              <w:t>162.55mHz</w:t>
            </w:r>
          </w:p>
        </w:tc>
        <w:tc>
          <w:tcPr>
            <w:tcW w:w="1565" w:type="dxa"/>
            <w:tcBorders>
              <w:top w:val="single" w:sz="12" w:space="0" w:color="000000"/>
              <w:right w:val="single" w:sz="12" w:space="0" w:color="000000"/>
            </w:tcBorders>
          </w:tcPr>
          <w:p w14:paraId="66BAC970" w14:textId="77777777" w:rsidR="00A10257" w:rsidRPr="007151EC" w:rsidRDefault="00A10257" w:rsidP="00FD3B71">
            <w:pPr>
              <w:pStyle w:val="TableParagraph"/>
              <w:spacing w:line="260" w:lineRule="exact"/>
              <w:ind w:left="288" w:right="303"/>
              <w:jc w:val="center"/>
              <w:rPr>
                <w:rFonts w:ascii="Times" w:hAnsi="Times"/>
                <w:color w:val="000000" w:themeColor="text1"/>
                <w:sz w:val="24"/>
                <w:szCs w:val="24"/>
              </w:rPr>
            </w:pPr>
            <w:r w:rsidRPr="007151EC">
              <w:rPr>
                <w:rFonts w:ascii="Times" w:hAnsi="Times"/>
                <w:color w:val="000000" w:themeColor="text1"/>
                <w:sz w:val="24"/>
                <w:szCs w:val="24"/>
              </w:rPr>
              <w:t>Internet</w:t>
            </w:r>
          </w:p>
        </w:tc>
      </w:tr>
      <w:tr w:rsidR="00A10257" w:rsidRPr="007151EC" w14:paraId="718718C0" w14:textId="77777777" w:rsidTr="0098130A">
        <w:trPr>
          <w:trHeight w:val="260"/>
        </w:trPr>
        <w:tc>
          <w:tcPr>
            <w:tcW w:w="1884" w:type="dxa"/>
          </w:tcPr>
          <w:p w14:paraId="614E3418" w14:textId="77777777" w:rsidR="00A10257" w:rsidRPr="007151EC" w:rsidRDefault="00A10257" w:rsidP="00FD3B71">
            <w:pPr>
              <w:pStyle w:val="TableParagraph"/>
              <w:spacing w:line="246" w:lineRule="exact"/>
              <w:ind w:left="95"/>
              <w:rPr>
                <w:rFonts w:ascii="Times" w:hAnsi="Times"/>
                <w:color w:val="000000" w:themeColor="text1"/>
                <w:sz w:val="24"/>
                <w:szCs w:val="24"/>
              </w:rPr>
            </w:pPr>
            <w:r w:rsidRPr="007151EC">
              <w:rPr>
                <w:rFonts w:ascii="Times" w:hAnsi="Times"/>
                <w:color w:val="000000" w:themeColor="text1"/>
                <w:sz w:val="24"/>
                <w:szCs w:val="24"/>
              </w:rPr>
              <w:t>EAS Levels</w:t>
            </w:r>
          </w:p>
        </w:tc>
        <w:tc>
          <w:tcPr>
            <w:tcW w:w="1742" w:type="dxa"/>
          </w:tcPr>
          <w:p w14:paraId="103155D0" w14:textId="77777777" w:rsidR="00A10257" w:rsidRPr="007151EC" w:rsidRDefault="00A10257" w:rsidP="00FD3B71">
            <w:pPr>
              <w:pStyle w:val="TableParagraph"/>
              <w:spacing w:before="4" w:line="241" w:lineRule="exact"/>
              <w:ind w:left="149" w:right="197"/>
              <w:jc w:val="center"/>
              <w:rPr>
                <w:rFonts w:ascii="Times" w:hAnsi="Times"/>
                <w:i/>
                <w:color w:val="000000" w:themeColor="text1"/>
                <w:sz w:val="24"/>
                <w:szCs w:val="24"/>
              </w:rPr>
            </w:pPr>
            <w:r w:rsidRPr="007151EC">
              <w:rPr>
                <w:rFonts w:ascii="Times" w:hAnsi="Times"/>
                <w:i/>
                <w:color w:val="000000" w:themeColor="text1"/>
                <w:sz w:val="24"/>
                <w:szCs w:val="24"/>
              </w:rPr>
              <w:t>NISILJW</w:t>
            </w:r>
          </w:p>
        </w:tc>
        <w:tc>
          <w:tcPr>
            <w:tcW w:w="1846" w:type="dxa"/>
            <w:tcBorders>
              <w:right w:val="single" w:sz="12" w:space="0" w:color="000000"/>
            </w:tcBorders>
          </w:tcPr>
          <w:p w14:paraId="4FB5BEEA" w14:textId="77777777" w:rsidR="00A10257" w:rsidRPr="007151EC" w:rsidRDefault="00A10257" w:rsidP="00FD3B71">
            <w:pPr>
              <w:pStyle w:val="TableParagraph"/>
              <w:spacing w:before="4" w:line="241" w:lineRule="exact"/>
              <w:ind w:left="467"/>
              <w:rPr>
                <w:rFonts w:ascii="Times" w:hAnsi="Times"/>
                <w:i/>
                <w:color w:val="000000" w:themeColor="text1"/>
                <w:sz w:val="24"/>
                <w:szCs w:val="24"/>
              </w:rPr>
            </w:pPr>
            <w:r w:rsidRPr="007151EC">
              <w:rPr>
                <w:rFonts w:ascii="Times" w:hAnsi="Times"/>
                <w:i/>
                <w:color w:val="000000" w:themeColor="text1"/>
                <w:w w:val="105"/>
                <w:sz w:val="24"/>
                <w:szCs w:val="24"/>
              </w:rPr>
              <w:t>NIS!UW</w:t>
            </w:r>
          </w:p>
        </w:tc>
        <w:tc>
          <w:tcPr>
            <w:tcW w:w="1781" w:type="dxa"/>
            <w:tcBorders>
              <w:left w:val="single" w:sz="12" w:space="0" w:color="000000"/>
            </w:tcBorders>
          </w:tcPr>
          <w:p w14:paraId="0A69F340" w14:textId="77777777" w:rsidR="00A10257" w:rsidRPr="007151EC" w:rsidRDefault="00A10257" w:rsidP="00FD3B71">
            <w:pPr>
              <w:pStyle w:val="TableParagraph"/>
              <w:spacing w:line="246" w:lineRule="exact"/>
              <w:ind w:right="15"/>
              <w:jc w:val="center"/>
              <w:rPr>
                <w:rFonts w:ascii="Times" w:hAnsi="Times"/>
                <w:color w:val="000000" w:themeColor="text1"/>
                <w:sz w:val="24"/>
                <w:szCs w:val="24"/>
              </w:rPr>
            </w:pPr>
            <w:r w:rsidRPr="007151EC">
              <w:rPr>
                <w:rFonts w:ascii="Times" w:hAnsi="Times"/>
                <w:color w:val="000000" w:themeColor="text1"/>
                <w:w w:val="108"/>
                <w:sz w:val="24"/>
                <w:szCs w:val="24"/>
              </w:rPr>
              <w:t>w</w:t>
            </w:r>
          </w:p>
        </w:tc>
        <w:tc>
          <w:tcPr>
            <w:tcW w:w="1565" w:type="dxa"/>
            <w:tcBorders>
              <w:right w:val="single" w:sz="12" w:space="0" w:color="000000"/>
            </w:tcBorders>
          </w:tcPr>
          <w:p w14:paraId="1DA5825E" w14:textId="77777777" w:rsidR="00A10257" w:rsidRPr="007151EC" w:rsidRDefault="00A10257" w:rsidP="00FD3B71">
            <w:pPr>
              <w:pStyle w:val="TableParagraph"/>
              <w:spacing w:line="246" w:lineRule="exact"/>
              <w:ind w:right="4"/>
              <w:jc w:val="center"/>
              <w:rPr>
                <w:rFonts w:ascii="Times" w:hAnsi="Times"/>
                <w:color w:val="000000" w:themeColor="text1"/>
                <w:sz w:val="24"/>
                <w:szCs w:val="24"/>
              </w:rPr>
            </w:pPr>
            <w:r w:rsidRPr="007151EC">
              <w:rPr>
                <w:rFonts w:ascii="Times" w:hAnsi="Times"/>
                <w:color w:val="000000" w:themeColor="text1"/>
                <w:w w:val="95"/>
                <w:sz w:val="24"/>
                <w:szCs w:val="24"/>
              </w:rPr>
              <w:t>N</w:t>
            </w:r>
          </w:p>
        </w:tc>
      </w:tr>
    </w:tbl>
    <w:p w14:paraId="66CD7E53" w14:textId="77777777" w:rsidR="00A10257" w:rsidRPr="007151EC" w:rsidRDefault="00A10257" w:rsidP="00FD3B71">
      <w:pPr>
        <w:pStyle w:val="BodyText"/>
        <w:spacing w:before="3"/>
        <w:rPr>
          <w:rFonts w:ascii="Times" w:hAnsi="Times"/>
          <w:color w:val="000000" w:themeColor="text1"/>
          <w:sz w:val="24"/>
          <w:szCs w:val="24"/>
        </w:rPr>
      </w:pPr>
    </w:p>
    <w:p w14:paraId="74742AAA" w14:textId="77777777" w:rsidR="00A10257" w:rsidRPr="007151EC" w:rsidRDefault="00A10257" w:rsidP="00FD3B71">
      <w:pPr>
        <w:tabs>
          <w:tab w:val="left" w:pos="3209"/>
        </w:tabs>
        <w:spacing w:line="275" w:lineRule="exact"/>
        <w:ind w:left="1781"/>
        <w:rPr>
          <w:rFonts w:ascii="Times" w:hAnsi="Times"/>
          <w:color w:val="000000" w:themeColor="text1"/>
          <w:sz w:val="24"/>
          <w:szCs w:val="24"/>
        </w:rPr>
      </w:pPr>
      <w:r w:rsidRPr="007151EC">
        <w:rPr>
          <w:rFonts w:ascii="Times" w:hAnsi="Times"/>
          <w:color w:val="000000" w:themeColor="text1"/>
          <w:sz w:val="24"/>
          <w:szCs w:val="24"/>
        </w:rPr>
        <w:t>Local</w:t>
      </w:r>
      <w:r w:rsidRPr="007151EC">
        <w:rPr>
          <w:rFonts w:ascii="Times" w:hAnsi="Times"/>
          <w:color w:val="000000" w:themeColor="text1"/>
          <w:spacing w:val="-4"/>
          <w:sz w:val="24"/>
          <w:szCs w:val="24"/>
        </w:rPr>
        <w:t xml:space="preserve"> </w:t>
      </w:r>
      <w:r w:rsidRPr="007151EC">
        <w:rPr>
          <w:rFonts w:ascii="Times" w:hAnsi="Times"/>
          <w:color w:val="000000" w:themeColor="text1"/>
          <w:sz w:val="24"/>
          <w:szCs w:val="24"/>
        </w:rPr>
        <w:t>Area:</w:t>
      </w:r>
      <w:r w:rsidRPr="007151EC">
        <w:rPr>
          <w:rFonts w:ascii="Times" w:hAnsi="Times"/>
          <w:color w:val="000000" w:themeColor="text1"/>
          <w:sz w:val="24"/>
          <w:szCs w:val="24"/>
        </w:rPr>
        <w:tab/>
        <w:t>ARECIBO</w:t>
      </w:r>
      <w:r w:rsidRPr="007151EC">
        <w:rPr>
          <w:rFonts w:ascii="Times" w:hAnsi="Times"/>
          <w:color w:val="000000" w:themeColor="text1"/>
          <w:spacing w:val="-28"/>
          <w:sz w:val="24"/>
          <w:szCs w:val="24"/>
        </w:rPr>
        <w:t xml:space="preserve"> </w:t>
      </w:r>
      <w:r w:rsidRPr="007151EC">
        <w:rPr>
          <w:rFonts w:ascii="Times" w:hAnsi="Times"/>
          <w:color w:val="000000" w:themeColor="text1"/>
          <w:sz w:val="24"/>
          <w:szCs w:val="24"/>
        </w:rPr>
        <w:t>AREA</w:t>
      </w:r>
    </w:p>
    <w:p w14:paraId="2795A6E8" w14:textId="7C9FA4C8" w:rsidR="00A10257" w:rsidRPr="007151EC" w:rsidRDefault="00B87B33" w:rsidP="00FD3B71">
      <w:pPr>
        <w:spacing w:line="275" w:lineRule="exact"/>
        <w:ind w:left="3210"/>
        <w:rPr>
          <w:rFonts w:ascii="Times" w:hAnsi="Times"/>
          <w:color w:val="000000" w:themeColor="text1"/>
          <w:sz w:val="24"/>
          <w:szCs w:val="24"/>
        </w:rPr>
      </w:pPr>
      <w:r w:rsidRPr="007151EC">
        <w:rPr>
          <w:rFonts w:ascii="Times" w:hAnsi="Times"/>
          <w:color w:val="000000" w:themeColor="text1"/>
          <w:sz w:val="24"/>
          <w:szCs w:val="24"/>
        </w:rPr>
        <w:t xml:space="preserve">ALL PN </w:t>
      </w:r>
      <w:r w:rsidR="00A10257" w:rsidRPr="007151EC">
        <w:rPr>
          <w:rFonts w:ascii="Times" w:hAnsi="Times"/>
          <w:color w:val="000000" w:themeColor="text1"/>
          <w:sz w:val="24"/>
          <w:szCs w:val="24"/>
        </w:rPr>
        <w:t>STATIONS</w:t>
      </w:r>
      <w:r w:rsidRPr="007151EC">
        <w:rPr>
          <w:rFonts w:ascii="Times" w:hAnsi="Times"/>
          <w:color w:val="000000" w:themeColor="text1"/>
          <w:sz w:val="24"/>
          <w:szCs w:val="24"/>
        </w:rPr>
        <w:t xml:space="preserve"> </w:t>
      </w:r>
      <w:r w:rsidR="00A10257" w:rsidRPr="007151EC">
        <w:rPr>
          <w:rFonts w:ascii="Times" w:hAnsi="Times"/>
          <w:color w:val="000000" w:themeColor="text1"/>
          <w:sz w:val="24"/>
          <w:szCs w:val="24"/>
        </w:rPr>
        <w:t>/ CABLE OPERATOR</w:t>
      </w:r>
    </w:p>
    <w:p w14:paraId="3330E288" w14:textId="77777777" w:rsidR="00A10257" w:rsidRPr="007151EC" w:rsidRDefault="00A10257" w:rsidP="00FD3B71">
      <w:pPr>
        <w:pStyle w:val="BodyText"/>
        <w:spacing w:before="6"/>
        <w:rPr>
          <w:rFonts w:ascii="Times" w:hAnsi="Times"/>
          <w:color w:val="000000" w:themeColor="text1"/>
          <w:sz w:val="24"/>
          <w:szCs w:val="24"/>
        </w:rPr>
      </w:pPr>
    </w:p>
    <w:tbl>
      <w:tblPr>
        <w:tblW w:w="0" w:type="auto"/>
        <w:tblInd w:w="166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884"/>
        <w:gridCol w:w="1740"/>
        <w:gridCol w:w="1846"/>
        <w:gridCol w:w="1783"/>
        <w:gridCol w:w="1562"/>
      </w:tblGrid>
      <w:tr w:rsidR="00A10257" w:rsidRPr="007151EC" w14:paraId="447A83B5" w14:textId="77777777" w:rsidTr="0098130A">
        <w:trPr>
          <w:trHeight w:val="240"/>
        </w:trPr>
        <w:tc>
          <w:tcPr>
            <w:tcW w:w="1884" w:type="dxa"/>
            <w:tcBorders>
              <w:left w:val="single" w:sz="8" w:space="0" w:color="000000"/>
              <w:right w:val="single" w:sz="8" w:space="0" w:color="000000"/>
            </w:tcBorders>
          </w:tcPr>
          <w:p w14:paraId="756F437C" w14:textId="77777777" w:rsidR="00A10257" w:rsidRPr="007151EC" w:rsidRDefault="00A10257" w:rsidP="00FD3B71">
            <w:pPr>
              <w:pStyle w:val="TableParagraph"/>
              <w:spacing w:line="238" w:lineRule="exact"/>
              <w:ind w:left="558"/>
              <w:rPr>
                <w:rFonts w:ascii="Times" w:hAnsi="Times"/>
                <w:b/>
                <w:color w:val="000000" w:themeColor="text1"/>
                <w:sz w:val="24"/>
                <w:szCs w:val="24"/>
              </w:rPr>
            </w:pPr>
            <w:r w:rsidRPr="007151EC">
              <w:rPr>
                <w:rFonts w:ascii="Times" w:hAnsi="Times"/>
                <w:b/>
                <w:color w:val="000000" w:themeColor="text1"/>
                <w:sz w:val="24"/>
                <w:szCs w:val="24"/>
              </w:rPr>
              <w:t>INPUT</w:t>
            </w:r>
          </w:p>
        </w:tc>
        <w:tc>
          <w:tcPr>
            <w:tcW w:w="1740" w:type="dxa"/>
            <w:tcBorders>
              <w:left w:val="single" w:sz="8" w:space="0" w:color="000000"/>
              <w:right w:val="single" w:sz="8" w:space="0" w:color="000000"/>
            </w:tcBorders>
          </w:tcPr>
          <w:p w14:paraId="487CE235" w14:textId="77777777" w:rsidR="00A10257" w:rsidRPr="007151EC" w:rsidRDefault="00A10257" w:rsidP="00FD3B71">
            <w:pPr>
              <w:pStyle w:val="TableParagraph"/>
              <w:spacing w:line="238" w:lineRule="exact"/>
              <w:ind w:left="198" w:right="193"/>
              <w:jc w:val="center"/>
              <w:rPr>
                <w:rFonts w:ascii="Times" w:hAnsi="Times"/>
                <w:b/>
                <w:color w:val="000000" w:themeColor="text1"/>
                <w:sz w:val="24"/>
                <w:szCs w:val="24"/>
              </w:rPr>
            </w:pPr>
            <w:r w:rsidRPr="007151EC">
              <w:rPr>
                <w:rFonts w:ascii="Times" w:hAnsi="Times"/>
                <w:b/>
                <w:color w:val="000000" w:themeColor="text1"/>
                <w:w w:val="105"/>
                <w:sz w:val="24"/>
                <w:szCs w:val="24"/>
              </w:rPr>
              <w:t>I-Mandated</w:t>
            </w:r>
          </w:p>
        </w:tc>
        <w:tc>
          <w:tcPr>
            <w:tcW w:w="1846" w:type="dxa"/>
            <w:tcBorders>
              <w:left w:val="single" w:sz="8" w:space="0" w:color="000000"/>
            </w:tcBorders>
          </w:tcPr>
          <w:p w14:paraId="79FEF653" w14:textId="77777777" w:rsidR="00A10257" w:rsidRPr="007151EC" w:rsidRDefault="00A10257" w:rsidP="00FD3B71">
            <w:pPr>
              <w:pStyle w:val="TableParagraph"/>
              <w:spacing w:line="238" w:lineRule="exact"/>
              <w:ind w:left="187" w:right="191"/>
              <w:jc w:val="center"/>
              <w:rPr>
                <w:rFonts w:ascii="Times" w:hAnsi="Times"/>
                <w:b/>
                <w:color w:val="000000" w:themeColor="text1"/>
                <w:sz w:val="24"/>
                <w:szCs w:val="24"/>
              </w:rPr>
            </w:pPr>
            <w:r w:rsidRPr="007151EC">
              <w:rPr>
                <w:rFonts w:ascii="Times" w:hAnsi="Times"/>
                <w:b/>
                <w:color w:val="000000" w:themeColor="text1"/>
                <w:w w:val="105"/>
                <w:sz w:val="24"/>
                <w:szCs w:val="24"/>
              </w:rPr>
              <w:t>2-Mandated</w:t>
            </w:r>
          </w:p>
        </w:tc>
        <w:tc>
          <w:tcPr>
            <w:tcW w:w="1783" w:type="dxa"/>
            <w:tcBorders>
              <w:right w:val="single" w:sz="8" w:space="0" w:color="000000"/>
            </w:tcBorders>
          </w:tcPr>
          <w:p w14:paraId="453CBDA5" w14:textId="77777777" w:rsidR="00A10257" w:rsidRPr="007151EC" w:rsidRDefault="00A10257" w:rsidP="00FD3B71">
            <w:pPr>
              <w:pStyle w:val="TableParagraph"/>
              <w:spacing w:line="238" w:lineRule="exact"/>
              <w:ind w:left="185" w:right="207"/>
              <w:jc w:val="center"/>
              <w:rPr>
                <w:rFonts w:ascii="Times" w:hAnsi="Times"/>
                <w:b/>
                <w:color w:val="000000" w:themeColor="text1"/>
                <w:sz w:val="24"/>
                <w:szCs w:val="24"/>
              </w:rPr>
            </w:pPr>
            <w:r w:rsidRPr="007151EC">
              <w:rPr>
                <w:rFonts w:ascii="Times" w:hAnsi="Times"/>
                <w:b/>
                <w:color w:val="000000" w:themeColor="text1"/>
                <w:w w:val="105"/>
                <w:sz w:val="24"/>
                <w:szCs w:val="24"/>
              </w:rPr>
              <w:t>3-Mandated</w:t>
            </w:r>
          </w:p>
        </w:tc>
        <w:tc>
          <w:tcPr>
            <w:tcW w:w="1562" w:type="dxa"/>
            <w:tcBorders>
              <w:left w:val="single" w:sz="8" w:space="0" w:color="000000"/>
            </w:tcBorders>
          </w:tcPr>
          <w:p w14:paraId="46444792" w14:textId="77777777" w:rsidR="00A10257" w:rsidRPr="007151EC" w:rsidRDefault="00A10257" w:rsidP="00FD3B71">
            <w:pPr>
              <w:pStyle w:val="TableParagraph"/>
              <w:spacing w:line="238" w:lineRule="exact"/>
              <w:ind w:left="86" w:right="95"/>
              <w:jc w:val="center"/>
              <w:rPr>
                <w:rFonts w:ascii="Times" w:hAnsi="Times"/>
                <w:b/>
                <w:color w:val="000000" w:themeColor="text1"/>
                <w:sz w:val="24"/>
                <w:szCs w:val="24"/>
              </w:rPr>
            </w:pPr>
            <w:r w:rsidRPr="007151EC">
              <w:rPr>
                <w:rFonts w:ascii="Times" w:hAnsi="Times"/>
                <w:b/>
                <w:color w:val="000000" w:themeColor="text1"/>
                <w:w w:val="105"/>
                <w:sz w:val="24"/>
                <w:szCs w:val="24"/>
              </w:rPr>
              <w:t>4-Mandated</w:t>
            </w:r>
          </w:p>
        </w:tc>
      </w:tr>
      <w:tr w:rsidR="00A10257" w:rsidRPr="007151EC" w14:paraId="23BFB1F2" w14:textId="77777777" w:rsidTr="0098130A">
        <w:trPr>
          <w:trHeight w:val="540"/>
        </w:trPr>
        <w:tc>
          <w:tcPr>
            <w:tcW w:w="1884" w:type="dxa"/>
            <w:tcBorders>
              <w:left w:val="single" w:sz="8" w:space="0" w:color="000000"/>
              <w:bottom w:val="single" w:sz="6" w:space="0" w:color="000000"/>
              <w:right w:val="single" w:sz="8" w:space="0" w:color="000000"/>
            </w:tcBorders>
          </w:tcPr>
          <w:p w14:paraId="2B1B7E2A" w14:textId="77777777" w:rsidR="00A10257" w:rsidRPr="007151EC" w:rsidRDefault="00A10257" w:rsidP="00FD3B71">
            <w:pPr>
              <w:pStyle w:val="TableParagraph"/>
              <w:spacing w:line="258" w:lineRule="exact"/>
              <w:ind w:left="94"/>
              <w:rPr>
                <w:rFonts w:ascii="Times" w:hAnsi="Times"/>
                <w:color w:val="000000" w:themeColor="text1"/>
                <w:sz w:val="24"/>
                <w:szCs w:val="24"/>
              </w:rPr>
            </w:pPr>
            <w:r w:rsidRPr="007151EC">
              <w:rPr>
                <w:rFonts w:ascii="Times" w:hAnsi="Times"/>
                <w:color w:val="000000" w:themeColor="text1"/>
                <w:sz w:val="24"/>
                <w:szCs w:val="24"/>
              </w:rPr>
              <w:t>Monitored</w:t>
            </w:r>
          </w:p>
          <w:p w14:paraId="58C3C8B4" w14:textId="77777777" w:rsidR="00A10257" w:rsidRPr="007151EC" w:rsidRDefault="00A10257" w:rsidP="00FD3B71">
            <w:pPr>
              <w:pStyle w:val="TableParagraph"/>
              <w:spacing w:before="2" w:line="269" w:lineRule="exact"/>
              <w:ind w:left="95"/>
              <w:rPr>
                <w:rFonts w:ascii="Times" w:hAnsi="Times"/>
                <w:color w:val="000000" w:themeColor="text1"/>
                <w:sz w:val="24"/>
                <w:szCs w:val="24"/>
              </w:rPr>
            </w:pPr>
            <w:r w:rsidRPr="007151EC">
              <w:rPr>
                <w:rFonts w:ascii="Times" w:hAnsi="Times"/>
                <w:color w:val="000000" w:themeColor="text1"/>
                <w:sz w:val="24"/>
                <w:szCs w:val="24"/>
              </w:rPr>
              <w:t>source</w:t>
            </w:r>
          </w:p>
        </w:tc>
        <w:tc>
          <w:tcPr>
            <w:tcW w:w="1740" w:type="dxa"/>
            <w:tcBorders>
              <w:left w:val="single" w:sz="8" w:space="0" w:color="000000"/>
              <w:bottom w:val="single" w:sz="6" w:space="0" w:color="000000"/>
              <w:right w:val="single" w:sz="8" w:space="0" w:color="000000"/>
            </w:tcBorders>
          </w:tcPr>
          <w:p w14:paraId="69F78B1D" w14:textId="77777777" w:rsidR="00A10257" w:rsidRPr="007151EC" w:rsidRDefault="00A10257" w:rsidP="00FD3B71">
            <w:pPr>
              <w:pStyle w:val="TableParagraph"/>
              <w:spacing w:line="258" w:lineRule="exact"/>
              <w:ind w:left="303" w:firstLine="41"/>
              <w:rPr>
                <w:rFonts w:ascii="Times" w:hAnsi="Times"/>
                <w:color w:val="000000" w:themeColor="text1"/>
                <w:sz w:val="24"/>
                <w:szCs w:val="24"/>
              </w:rPr>
            </w:pPr>
            <w:r w:rsidRPr="007151EC">
              <w:rPr>
                <w:rFonts w:ascii="Times" w:hAnsi="Times"/>
                <w:color w:val="000000" w:themeColor="text1"/>
                <w:sz w:val="24"/>
                <w:szCs w:val="24"/>
              </w:rPr>
              <w:t>SR Station</w:t>
            </w:r>
          </w:p>
          <w:p w14:paraId="58A0BCB0" w14:textId="77777777" w:rsidR="00A10257" w:rsidRPr="007151EC" w:rsidRDefault="00A10257" w:rsidP="00FD3B71">
            <w:pPr>
              <w:pStyle w:val="TableParagraph"/>
              <w:spacing w:before="2" w:line="269" w:lineRule="exact"/>
              <w:ind w:left="303"/>
              <w:rPr>
                <w:rFonts w:ascii="Times" w:hAnsi="Times"/>
                <w:color w:val="000000" w:themeColor="text1"/>
                <w:sz w:val="24"/>
                <w:szCs w:val="24"/>
              </w:rPr>
            </w:pPr>
            <w:r w:rsidRPr="007151EC">
              <w:rPr>
                <w:rFonts w:ascii="Times" w:hAnsi="Times"/>
                <w:color w:val="000000" w:themeColor="text1"/>
                <w:sz w:val="24"/>
                <w:szCs w:val="24"/>
              </w:rPr>
              <w:t>WERR-FM</w:t>
            </w:r>
          </w:p>
        </w:tc>
        <w:tc>
          <w:tcPr>
            <w:tcW w:w="1846" w:type="dxa"/>
            <w:tcBorders>
              <w:left w:val="single" w:sz="8" w:space="0" w:color="000000"/>
              <w:bottom w:val="single" w:sz="6" w:space="0" w:color="000000"/>
            </w:tcBorders>
          </w:tcPr>
          <w:p w14:paraId="29738E05" w14:textId="77777777" w:rsidR="00A10257" w:rsidRPr="007151EC" w:rsidRDefault="00A10257" w:rsidP="00FD3B71">
            <w:pPr>
              <w:pStyle w:val="TableParagraph"/>
              <w:spacing w:line="258" w:lineRule="exact"/>
              <w:ind w:left="187" w:right="191"/>
              <w:jc w:val="center"/>
              <w:rPr>
                <w:rFonts w:ascii="Times" w:hAnsi="Times"/>
                <w:color w:val="000000" w:themeColor="text1"/>
                <w:sz w:val="24"/>
                <w:szCs w:val="24"/>
              </w:rPr>
            </w:pPr>
            <w:r w:rsidRPr="007151EC">
              <w:rPr>
                <w:rFonts w:ascii="Times" w:hAnsi="Times"/>
                <w:color w:val="000000" w:themeColor="text1"/>
                <w:sz w:val="24"/>
                <w:szCs w:val="24"/>
              </w:rPr>
              <w:t>LP-I Station</w:t>
            </w:r>
          </w:p>
          <w:p w14:paraId="511C26BD" w14:textId="77777777" w:rsidR="00A10257" w:rsidRPr="007151EC" w:rsidRDefault="00A10257" w:rsidP="00FD3B71">
            <w:pPr>
              <w:pStyle w:val="TableParagraph"/>
              <w:spacing w:before="7" w:line="264" w:lineRule="exact"/>
              <w:ind w:left="187" w:right="197"/>
              <w:jc w:val="center"/>
              <w:rPr>
                <w:rFonts w:ascii="Times" w:hAnsi="Times"/>
                <w:color w:val="000000" w:themeColor="text1"/>
                <w:sz w:val="24"/>
                <w:szCs w:val="24"/>
              </w:rPr>
            </w:pPr>
            <w:r w:rsidRPr="007151EC">
              <w:rPr>
                <w:rFonts w:ascii="Times" w:hAnsi="Times"/>
                <w:color w:val="000000" w:themeColor="text1"/>
                <w:sz w:val="24"/>
                <w:szCs w:val="24"/>
              </w:rPr>
              <w:t>WCMN</w:t>
            </w:r>
          </w:p>
        </w:tc>
        <w:tc>
          <w:tcPr>
            <w:tcW w:w="1783" w:type="dxa"/>
            <w:tcBorders>
              <w:bottom w:val="single" w:sz="6" w:space="0" w:color="000000"/>
              <w:right w:val="single" w:sz="8" w:space="0" w:color="000000"/>
            </w:tcBorders>
          </w:tcPr>
          <w:p w14:paraId="40070118" w14:textId="77777777" w:rsidR="00A10257" w:rsidRPr="007151EC" w:rsidRDefault="00A10257" w:rsidP="00FD3B71">
            <w:pPr>
              <w:pStyle w:val="TableParagraph"/>
              <w:spacing w:line="263" w:lineRule="exact"/>
              <w:ind w:left="535"/>
              <w:rPr>
                <w:rFonts w:ascii="Times" w:hAnsi="Times"/>
                <w:color w:val="000000" w:themeColor="text1"/>
                <w:sz w:val="24"/>
                <w:szCs w:val="24"/>
              </w:rPr>
            </w:pPr>
            <w:r w:rsidRPr="007151EC">
              <w:rPr>
                <w:rFonts w:ascii="Times" w:hAnsi="Times"/>
                <w:color w:val="000000" w:themeColor="text1"/>
                <w:sz w:val="24"/>
                <w:szCs w:val="24"/>
              </w:rPr>
              <w:t>NOAA</w:t>
            </w:r>
          </w:p>
          <w:p w14:paraId="67C1C6CA" w14:textId="77777777" w:rsidR="00A10257" w:rsidRPr="007151EC" w:rsidRDefault="00A10257" w:rsidP="00FD3B71">
            <w:pPr>
              <w:pStyle w:val="TableParagraph"/>
              <w:spacing w:before="2" w:line="264" w:lineRule="exact"/>
              <w:ind w:left="183"/>
              <w:rPr>
                <w:rFonts w:ascii="Times" w:hAnsi="Times"/>
                <w:color w:val="000000" w:themeColor="text1"/>
                <w:sz w:val="24"/>
                <w:szCs w:val="24"/>
              </w:rPr>
            </w:pPr>
            <w:r w:rsidRPr="007151EC">
              <w:rPr>
                <w:rFonts w:ascii="Times" w:hAnsi="Times"/>
                <w:color w:val="000000" w:themeColor="text1"/>
                <w:w w:val="110"/>
                <w:sz w:val="24"/>
                <w:szCs w:val="24"/>
              </w:rPr>
              <w:t>WXJ-68or69</w:t>
            </w:r>
          </w:p>
        </w:tc>
        <w:tc>
          <w:tcPr>
            <w:tcW w:w="1562" w:type="dxa"/>
            <w:tcBorders>
              <w:left w:val="single" w:sz="8" w:space="0" w:color="000000"/>
              <w:bottom w:val="single" w:sz="6" w:space="0" w:color="000000"/>
            </w:tcBorders>
          </w:tcPr>
          <w:p w14:paraId="0FF421C1" w14:textId="77777777" w:rsidR="00A10257" w:rsidRPr="007151EC" w:rsidRDefault="00A10257" w:rsidP="00FD3B71">
            <w:pPr>
              <w:pStyle w:val="TableParagraph"/>
              <w:spacing w:line="263" w:lineRule="exact"/>
              <w:ind w:left="79" w:right="95"/>
              <w:jc w:val="center"/>
              <w:rPr>
                <w:rFonts w:ascii="Times" w:hAnsi="Times"/>
                <w:color w:val="000000" w:themeColor="text1"/>
                <w:sz w:val="24"/>
                <w:szCs w:val="24"/>
              </w:rPr>
            </w:pPr>
            <w:r w:rsidRPr="007151EC">
              <w:rPr>
                <w:rFonts w:ascii="Times" w:hAnsi="Times"/>
                <w:color w:val="000000" w:themeColor="text1"/>
                <w:sz w:val="24"/>
                <w:szCs w:val="24"/>
              </w:rPr>
              <w:t>IPAWS</w:t>
            </w:r>
          </w:p>
        </w:tc>
      </w:tr>
      <w:tr w:rsidR="00A10257" w:rsidRPr="007151EC" w14:paraId="74EE21E0" w14:textId="77777777" w:rsidTr="0098130A">
        <w:trPr>
          <w:trHeight w:val="540"/>
        </w:trPr>
        <w:tc>
          <w:tcPr>
            <w:tcW w:w="1884" w:type="dxa"/>
            <w:tcBorders>
              <w:top w:val="single" w:sz="6" w:space="0" w:color="000000"/>
              <w:left w:val="single" w:sz="8" w:space="0" w:color="000000"/>
              <w:bottom w:val="single" w:sz="8" w:space="0" w:color="000000"/>
              <w:right w:val="single" w:sz="8" w:space="0" w:color="000000"/>
            </w:tcBorders>
          </w:tcPr>
          <w:p w14:paraId="0C1A59AC" w14:textId="77777777" w:rsidR="00A10257" w:rsidRPr="007151EC" w:rsidRDefault="00A10257" w:rsidP="00FD3B71">
            <w:pPr>
              <w:pStyle w:val="TableParagraph"/>
              <w:spacing w:line="265" w:lineRule="exact"/>
              <w:ind w:left="94"/>
              <w:rPr>
                <w:rFonts w:ascii="Times" w:hAnsi="Times"/>
                <w:color w:val="000000" w:themeColor="text1"/>
                <w:sz w:val="24"/>
                <w:szCs w:val="24"/>
              </w:rPr>
            </w:pPr>
            <w:r w:rsidRPr="007151EC">
              <w:rPr>
                <w:rFonts w:ascii="Times" w:hAnsi="Times"/>
                <w:color w:val="000000" w:themeColor="text1"/>
                <w:sz w:val="24"/>
                <w:szCs w:val="24"/>
              </w:rPr>
              <w:t>Frequency</w:t>
            </w:r>
          </w:p>
        </w:tc>
        <w:tc>
          <w:tcPr>
            <w:tcW w:w="1740" w:type="dxa"/>
            <w:tcBorders>
              <w:top w:val="single" w:sz="6" w:space="0" w:color="000000"/>
              <w:left w:val="single" w:sz="8" w:space="0" w:color="000000"/>
              <w:bottom w:val="single" w:sz="8" w:space="0" w:color="000000"/>
              <w:right w:val="single" w:sz="8" w:space="0" w:color="000000"/>
            </w:tcBorders>
          </w:tcPr>
          <w:p w14:paraId="69EEDD45" w14:textId="77777777" w:rsidR="00A10257" w:rsidRPr="007151EC" w:rsidRDefault="00A10257" w:rsidP="00FD3B71">
            <w:pPr>
              <w:pStyle w:val="TableParagraph"/>
              <w:spacing w:line="265" w:lineRule="exact"/>
              <w:ind w:left="336"/>
              <w:rPr>
                <w:rFonts w:ascii="Times" w:hAnsi="Times"/>
                <w:color w:val="000000" w:themeColor="text1"/>
                <w:sz w:val="24"/>
                <w:szCs w:val="24"/>
              </w:rPr>
            </w:pPr>
            <w:r w:rsidRPr="007151EC">
              <w:rPr>
                <w:rFonts w:ascii="Times" w:hAnsi="Times"/>
                <w:color w:val="000000" w:themeColor="text1"/>
                <w:sz w:val="24"/>
                <w:szCs w:val="24"/>
              </w:rPr>
              <w:t>104.1 mHz</w:t>
            </w:r>
          </w:p>
        </w:tc>
        <w:tc>
          <w:tcPr>
            <w:tcW w:w="1846" w:type="dxa"/>
            <w:tcBorders>
              <w:top w:val="single" w:sz="6" w:space="0" w:color="000000"/>
              <w:left w:val="single" w:sz="8" w:space="0" w:color="000000"/>
              <w:bottom w:val="single" w:sz="8" w:space="0" w:color="000000"/>
            </w:tcBorders>
          </w:tcPr>
          <w:p w14:paraId="0BAB8C57" w14:textId="77777777" w:rsidR="00A10257" w:rsidRPr="007151EC" w:rsidRDefault="00A10257" w:rsidP="00FD3B71">
            <w:pPr>
              <w:pStyle w:val="TableParagraph"/>
              <w:spacing w:line="265" w:lineRule="exact"/>
              <w:ind w:left="187" w:right="192"/>
              <w:jc w:val="center"/>
              <w:rPr>
                <w:rFonts w:ascii="Times" w:hAnsi="Times"/>
                <w:color w:val="000000" w:themeColor="text1"/>
                <w:sz w:val="24"/>
                <w:szCs w:val="24"/>
              </w:rPr>
            </w:pPr>
            <w:r w:rsidRPr="007151EC">
              <w:rPr>
                <w:rFonts w:ascii="Times" w:hAnsi="Times"/>
                <w:color w:val="000000" w:themeColor="text1"/>
                <w:w w:val="105"/>
                <w:sz w:val="24"/>
                <w:szCs w:val="24"/>
              </w:rPr>
              <w:t>1280kHz</w:t>
            </w:r>
          </w:p>
        </w:tc>
        <w:tc>
          <w:tcPr>
            <w:tcW w:w="1783" w:type="dxa"/>
            <w:tcBorders>
              <w:top w:val="single" w:sz="6" w:space="0" w:color="000000"/>
              <w:bottom w:val="single" w:sz="8" w:space="0" w:color="000000"/>
              <w:right w:val="single" w:sz="8" w:space="0" w:color="000000"/>
            </w:tcBorders>
          </w:tcPr>
          <w:p w14:paraId="4F33AB23" w14:textId="6DE2D033" w:rsidR="00A10257" w:rsidRPr="007151EC" w:rsidRDefault="00A10257" w:rsidP="00FD3B71">
            <w:pPr>
              <w:pStyle w:val="TableParagraph"/>
              <w:spacing w:line="265" w:lineRule="exact"/>
              <w:ind w:left="336"/>
              <w:rPr>
                <w:rFonts w:ascii="Times" w:hAnsi="Times"/>
                <w:color w:val="000000" w:themeColor="text1"/>
                <w:sz w:val="24"/>
                <w:szCs w:val="24"/>
              </w:rPr>
            </w:pPr>
            <w:r w:rsidRPr="007151EC">
              <w:rPr>
                <w:rFonts w:ascii="Times" w:hAnsi="Times"/>
                <w:color w:val="000000" w:themeColor="text1"/>
                <w:w w:val="105"/>
                <w:sz w:val="24"/>
                <w:szCs w:val="24"/>
              </w:rPr>
              <w:t>162.4mH</w:t>
            </w:r>
            <w:r w:rsidR="00B87B33" w:rsidRPr="007151EC">
              <w:rPr>
                <w:rFonts w:ascii="Times" w:hAnsi="Times"/>
                <w:color w:val="000000" w:themeColor="text1"/>
                <w:w w:val="105"/>
                <w:sz w:val="24"/>
                <w:szCs w:val="24"/>
              </w:rPr>
              <w:t>z</w:t>
            </w:r>
          </w:p>
          <w:p w14:paraId="0C394D23" w14:textId="77777777" w:rsidR="00A10257" w:rsidRPr="007151EC" w:rsidRDefault="00A10257" w:rsidP="00FD3B71">
            <w:pPr>
              <w:pStyle w:val="TableParagraph"/>
              <w:spacing w:before="2" w:line="254" w:lineRule="exact"/>
              <w:ind w:left="278"/>
              <w:rPr>
                <w:rFonts w:ascii="Times" w:hAnsi="Times"/>
                <w:color w:val="000000" w:themeColor="text1"/>
                <w:sz w:val="24"/>
                <w:szCs w:val="24"/>
              </w:rPr>
            </w:pPr>
            <w:r w:rsidRPr="007151EC">
              <w:rPr>
                <w:rFonts w:ascii="Times" w:hAnsi="Times"/>
                <w:color w:val="000000" w:themeColor="text1"/>
                <w:w w:val="105"/>
                <w:sz w:val="24"/>
                <w:szCs w:val="24"/>
              </w:rPr>
              <w:t>162.55mHz</w:t>
            </w:r>
          </w:p>
        </w:tc>
        <w:tc>
          <w:tcPr>
            <w:tcW w:w="1562" w:type="dxa"/>
            <w:tcBorders>
              <w:top w:val="single" w:sz="6" w:space="0" w:color="000000"/>
              <w:left w:val="single" w:sz="8" w:space="0" w:color="000000"/>
              <w:bottom w:val="single" w:sz="8" w:space="0" w:color="000000"/>
            </w:tcBorders>
          </w:tcPr>
          <w:p w14:paraId="0D50EF04" w14:textId="77777777" w:rsidR="00A10257" w:rsidRPr="007151EC" w:rsidRDefault="00A10257" w:rsidP="00FD3B71">
            <w:pPr>
              <w:pStyle w:val="TableParagraph"/>
              <w:spacing w:line="270" w:lineRule="exact"/>
              <w:ind w:left="78" w:right="95"/>
              <w:jc w:val="center"/>
              <w:rPr>
                <w:rFonts w:ascii="Times" w:hAnsi="Times"/>
                <w:color w:val="000000" w:themeColor="text1"/>
                <w:sz w:val="24"/>
                <w:szCs w:val="24"/>
              </w:rPr>
            </w:pPr>
            <w:r w:rsidRPr="007151EC">
              <w:rPr>
                <w:rFonts w:ascii="Times" w:hAnsi="Times"/>
                <w:color w:val="000000" w:themeColor="text1"/>
                <w:sz w:val="24"/>
                <w:szCs w:val="24"/>
              </w:rPr>
              <w:t>Internet</w:t>
            </w:r>
          </w:p>
        </w:tc>
      </w:tr>
      <w:tr w:rsidR="00A10257" w:rsidRPr="007151EC" w14:paraId="53191A72" w14:textId="77777777" w:rsidTr="0098130A">
        <w:trPr>
          <w:trHeight w:val="260"/>
        </w:trPr>
        <w:tc>
          <w:tcPr>
            <w:tcW w:w="1884" w:type="dxa"/>
            <w:tcBorders>
              <w:top w:val="single" w:sz="8" w:space="0" w:color="000000"/>
              <w:left w:val="single" w:sz="8" w:space="0" w:color="000000"/>
              <w:bottom w:val="single" w:sz="8" w:space="0" w:color="000000"/>
              <w:right w:val="single" w:sz="8" w:space="0" w:color="000000"/>
            </w:tcBorders>
          </w:tcPr>
          <w:p w14:paraId="6E967BC5" w14:textId="77777777" w:rsidR="00A10257" w:rsidRPr="007151EC" w:rsidRDefault="00A10257" w:rsidP="00FD3B71">
            <w:pPr>
              <w:pStyle w:val="TableParagraph"/>
              <w:spacing w:line="246" w:lineRule="exact"/>
              <w:ind w:left="93"/>
              <w:rPr>
                <w:rFonts w:ascii="Times" w:hAnsi="Times"/>
                <w:color w:val="000000" w:themeColor="text1"/>
                <w:sz w:val="24"/>
                <w:szCs w:val="24"/>
              </w:rPr>
            </w:pPr>
            <w:r w:rsidRPr="007151EC">
              <w:rPr>
                <w:rFonts w:ascii="Times" w:hAnsi="Times"/>
                <w:color w:val="000000" w:themeColor="text1"/>
                <w:sz w:val="24"/>
                <w:szCs w:val="24"/>
              </w:rPr>
              <w:t>EAS Levels</w:t>
            </w:r>
          </w:p>
        </w:tc>
        <w:tc>
          <w:tcPr>
            <w:tcW w:w="1740" w:type="dxa"/>
            <w:tcBorders>
              <w:top w:val="single" w:sz="8" w:space="0" w:color="000000"/>
              <w:left w:val="single" w:sz="8" w:space="0" w:color="000000"/>
              <w:bottom w:val="single" w:sz="8" w:space="0" w:color="000000"/>
              <w:right w:val="single" w:sz="8" w:space="0" w:color="000000"/>
            </w:tcBorders>
          </w:tcPr>
          <w:p w14:paraId="1E1715E7" w14:textId="275D18B0" w:rsidR="00A10257" w:rsidRPr="007151EC" w:rsidRDefault="00B87B33" w:rsidP="00FD3B71">
            <w:pPr>
              <w:pStyle w:val="TableParagraph"/>
              <w:spacing w:line="246" w:lineRule="exact"/>
              <w:ind w:left="142" w:right="193"/>
              <w:jc w:val="center"/>
              <w:rPr>
                <w:rFonts w:ascii="Times" w:hAnsi="Times"/>
                <w:i/>
                <w:color w:val="000000" w:themeColor="text1"/>
                <w:sz w:val="24"/>
                <w:szCs w:val="24"/>
              </w:rPr>
            </w:pPr>
            <w:r w:rsidRPr="007151EC">
              <w:rPr>
                <w:rFonts w:ascii="Times" w:hAnsi="Times"/>
                <w:i/>
                <w:color w:val="000000" w:themeColor="text1"/>
                <w:sz w:val="24"/>
                <w:szCs w:val="24"/>
              </w:rPr>
              <w:t>N/S/L/</w:t>
            </w:r>
            <w:r w:rsidR="00A10257" w:rsidRPr="007151EC">
              <w:rPr>
                <w:rFonts w:ascii="Times" w:hAnsi="Times"/>
                <w:i/>
                <w:color w:val="000000" w:themeColor="text1"/>
                <w:sz w:val="24"/>
                <w:szCs w:val="24"/>
              </w:rPr>
              <w:t>W</w:t>
            </w:r>
          </w:p>
        </w:tc>
        <w:tc>
          <w:tcPr>
            <w:tcW w:w="1846" w:type="dxa"/>
            <w:tcBorders>
              <w:top w:val="single" w:sz="8" w:space="0" w:color="000000"/>
              <w:left w:val="single" w:sz="8" w:space="0" w:color="000000"/>
              <w:bottom w:val="single" w:sz="8" w:space="0" w:color="000000"/>
            </w:tcBorders>
          </w:tcPr>
          <w:p w14:paraId="76AFF098" w14:textId="57FAAF57" w:rsidR="00A10257" w:rsidRPr="007151EC" w:rsidRDefault="00B87B33" w:rsidP="00FD3B71">
            <w:pPr>
              <w:pStyle w:val="TableParagraph"/>
              <w:spacing w:before="2" w:line="244" w:lineRule="exact"/>
              <w:ind w:left="168" w:right="209"/>
              <w:jc w:val="center"/>
              <w:rPr>
                <w:rFonts w:ascii="Times" w:hAnsi="Times"/>
                <w:i/>
                <w:color w:val="000000" w:themeColor="text1"/>
                <w:sz w:val="24"/>
                <w:szCs w:val="24"/>
              </w:rPr>
            </w:pPr>
            <w:r w:rsidRPr="007151EC">
              <w:rPr>
                <w:rFonts w:ascii="Times" w:hAnsi="Times"/>
                <w:i/>
                <w:color w:val="000000" w:themeColor="text1"/>
                <w:w w:val="105"/>
                <w:sz w:val="24"/>
                <w:szCs w:val="24"/>
              </w:rPr>
              <w:t>N/S/L/</w:t>
            </w:r>
            <w:r w:rsidR="00A10257" w:rsidRPr="007151EC">
              <w:rPr>
                <w:rFonts w:ascii="Times" w:hAnsi="Times"/>
                <w:i/>
                <w:color w:val="000000" w:themeColor="text1"/>
                <w:w w:val="105"/>
                <w:sz w:val="24"/>
                <w:szCs w:val="24"/>
              </w:rPr>
              <w:t>W</w:t>
            </w:r>
          </w:p>
        </w:tc>
        <w:tc>
          <w:tcPr>
            <w:tcW w:w="1783" w:type="dxa"/>
            <w:tcBorders>
              <w:top w:val="single" w:sz="8" w:space="0" w:color="000000"/>
              <w:bottom w:val="single" w:sz="8" w:space="0" w:color="000000"/>
              <w:right w:val="single" w:sz="8" w:space="0" w:color="000000"/>
            </w:tcBorders>
          </w:tcPr>
          <w:p w14:paraId="56ADE177" w14:textId="68D74772" w:rsidR="00A10257" w:rsidRPr="007151EC" w:rsidRDefault="00B87B33" w:rsidP="00FD3B71">
            <w:pPr>
              <w:pStyle w:val="TableParagraph"/>
              <w:spacing w:line="246" w:lineRule="exact"/>
              <w:ind w:right="12"/>
              <w:jc w:val="center"/>
              <w:rPr>
                <w:rFonts w:ascii="Times" w:hAnsi="Times"/>
                <w:color w:val="000000" w:themeColor="text1"/>
                <w:sz w:val="24"/>
                <w:szCs w:val="24"/>
              </w:rPr>
            </w:pPr>
            <w:r w:rsidRPr="007151EC">
              <w:rPr>
                <w:rFonts w:ascii="Times" w:hAnsi="Times"/>
                <w:color w:val="000000" w:themeColor="text1"/>
                <w:w w:val="106"/>
                <w:sz w:val="24"/>
                <w:szCs w:val="24"/>
              </w:rPr>
              <w:t>W</w:t>
            </w:r>
          </w:p>
        </w:tc>
        <w:tc>
          <w:tcPr>
            <w:tcW w:w="1562" w:type="dxa"/>
            <w:tcBorders>
              <w:top w:val="single" w:sz="8" w:space="0" w:color="000000"/>
              <w:left w:val="single" w:sz="8" w:space="0" w:color="000000"/>
              <w:bottom w:val="single" w:sz="8" w:space="0" w:color="000000"/>
            </w:tcBorders>
          </w:tcPr>
          <w:p w14:paraId="67AF81F2" w14:textId="77777777" w:rsidR="00A10257" w:rsidRPr="007151EC" w:rsidRDefault="00A10257" w:rsidP="00FD3B71">
            <w:pPr>
              <w:pStyle w:val="TableParagraph"/>
              <w:spacing w:line="246" w:lineRule="exact"/>
              <w:ind w:right="1"/>
              <w:jc w:val="center"/>
              <w:rPr>
                <w:rFonts w:ascii="Times" w:hAnsi="Times"/>
                <w:color w:val="000000" w:themeColor="text1"/>
                <w:sz w:val="24"/>
                <w:szCs w:val="24"/>
              </w:rPr>
            </w:pPr>
            <w:r w:rsidRPr="007151EC">
              <w:rPr>
                <w:rFonts w:ascii="Times" w:hAnsi="Times"/>
                <w:color w:val="000000" w:themeColor="text1"/>
                <w:w w:val="98"/>
                <w:sz w:val="24"/>
                <w:szCs w:val="24"/>
              </w:rPr>
              <w:t>N</w:t>
            </w:r>
          </w:p>
        </w:tc>
      </w:tr>
    </w:tbl>
    <w:p w14:paraId="05187916" w14:textId="77777777" w:rsidR="00A10257" w:rsidRPr="007151EC" w:rsidRDefault="00A10257" w:rsidP="00FD3B71">
      <w:pPr>
        <w:pStyle w:val="BodyText"/>
        <w:spacing w:before="5"/>
        <w:rPr>
          <w:rFonts w:ascii="Times" w:hAnsi="Times"/>
          <w:color w:val="000000" w:themeColor="text1"/>
          <w:sz w:val="24"/>
          <w:szCs w:val="24"/>
        </w:rPr>
      </w:pPr>
    </w:p>
    <w:p w14:paraId="16E9E32A" w14:textId="77777777" w:rsidR="00A10257" w:rsidRPr="007151EC" w:rsidRDefault="00A10257" w:rsidP="00FD3B71">
      <w:pPr>
        <w:tabs>
          <w:tab w:val="left" w:pos="3200"/>
        </w:tabs>
        <w:spacing w:before="1"/>
        <w:ind w:left="1776"/>
        <w:rPr>
          <w:rFonts w:ascii="Times" w:hAnsi="Times"/>
          <w:color w:val="000000" w:themeColor="text1"/>
          <w:sz w:val="24"/>
          <w:szCs w:val="24"/>
        </w:rPr>
      </w:pPr>
      <w:r w:rsidRPr="007151EC">
        <w:rPr>
          <w:rFonts w:ascii="Times" w:hAnsi="Times"/>
          <w:color w:val="000000" w:themeColor="text1"/>
          <w:sz w:val="24"/>
          <w:szCs w:val="24"/>
        </w:rPr>
        <w:t>Local</w:t>
      </w:r>
      <w:r w:rsidRPr="007151EC">
        <w:rPr>
          <w:rFonts w:ascii="Times" w:hAnsi="Times"/>
          <w:color w:val="000000" w:themeColor="text1"/>
          <w:spacing w:val="-6"/>
          <w:sz w:val="24"/>
          <w:szCs w:val="24"/>
        </w:rPr>
        <w:t xml:space="preserve"> </w:t>
      </w:r>
      <w:r w:rsidRPr="007151EC">
        <w:rPr>
          <w:rFonts w:ascii="Times" w:hAnsi="Times"/>
          <w:color w:val="000000" w:themeColor="text1"/>
          <w:sz w:val="24"/>
          <w:szCs w:val="24"/>
        </w:rPr>
        <w:t>Area:</w:t>
      </w:r>
      <w:r w:rsidRPr="007151EC">
        <w:rPr>
          <w:rFonts w:ascii="Times" w:hAnsi="Times"/>
          <w:color w:val="000000" w:themeColor="text1"/>
          <w:sz w:val="24"/>
          <w:szCs w:val="24"/>
        </w:rPr>
        <w:tab/>
        <w:t>AGUADILLA</w:t>
      </w:r>
      <w:r w:rsidRPr="007151EC">
        <w:rPr>
          <w:rFonts w:ascii="Times" w:hAnsi="Times"/>
          <w:color w:val="000000" w:themeColor="text1"/>
          <w:spacing w:val="-29"/>
          <w:sz w:val="24"/>
          <w:szCs w:val="24"/>
        </w:rPr>
        <w:t xml:space="preserve"> </w:t>
      </w:r>
      <w:r w:rsidRPr="007151EC">
        <w:rPr>
          <w:rFonts w:ascii="Times" w:hAnsi="Times"/>
          <w:color w:val="000000" w:themeColor="text1"/>
          <w:sz w:val="24"/>
          <w:szCs w:val="24"/>
        </w:rPr>
        <w:t>AREA</w:t>
      </w:r>
    </w:p>
    <w:p w14:paraId="25BC6F24" w14:textId="166EBC39" w:rsidR="00A10257" w:rsidRPr="007151EC" w:rsidRDefault="00A10257" w:rsidP="00FD3B71">
      <w:pPr>
        <w:spacing w:before="5" w:line="237" w:lineRule="auto"/>
        <w:ind w:left="3203" w:right="1337"/>
        <w:rPr>
          <w:rFonts w:ascii="Times" w:hAnsi="Times"/>
          <w:color w:val="000000" w:themeColor="text1"/>
          <w:sz w:val="24"/>
          <w:szCs w:val="24"/>
        </w:rPr>
      </w:pPr>
      <w:r w:rsidRPr="007151EC">
        <w:rPr>
          <w:rFonts w:ascii="Times" w:hAnsi="Times"/>
          <w:color w:val="000000" w:themeColor="text1"/>
          <w:sz w:val="24"/>
          <w:szCs w:val="24"/>
        </w:rPr>
        <w:t>WIVA-FM, 100.3 mHz,Aguadilla-STATE</w:t>
      </w:r>
      <w:r w:rsidR="00F41CBC" w:rsidRPr="007151EC">
        <w:rPr>
          <w:rFonts w:ascii="Times" w:hAnsi="Times"/>
          <w:color w:val="000000" w:themeColor="text1"/>
          <w:sz w:val="24"/>
          <w:szCs w:val="24"/>
        </w:rPr>
        <w:t xml:space="preserve"> </w:t>
      </w:r>
      <w:r w:rsidRPr="007151EC">
        <w:rPr>
          <w:rFonts w:ascii="Times" w:hAnsi="Times"/>
          <w:color w:val="000000" w:themeColor="text1"/>
          <w:sz w:val="24"/>
          <w:szCs w:val="24"/>
        </w:rPr>
        <w:t>RELAY (SR) STATION MONITOR</w:t>
      </w:r>
    </w:p>
    <w:p w14:paraId="49008A59" w14:textId="77777777" w:rsidR="00A10257" w:rsidRPr="007151EC" w:rsidRDefault="00A10257" w:rsidP="00FD3B71">
      <w:pPr>
        <w:pStyle w:val="BodyText"/>
        <w:spacing w:before="10"/>
        <w:rPr>
          <w:rFonts w:ascii="Times" w:hAnsi="Times"/>
          <w:color w:val="000000" w:themeColor="text1"/>
          <w:sz w:val="24"/>
          <w:szCs w:val="24"/>
        </w:rPr>
      </w:pPr>
    </w:p>
    <w:tbl>
      <w:tblPr>
        <w:tblW w:w="0" w:type="auto"/>
        <w:tblInd w:w="165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886"/>
        <w:gridCol w:w="1740"/>
        <w:gridCol w:w="1846"/>
        <w:gridCol w:w="1781"/>
        <w:gridCol w:w="1565"/>
      </w:tblGrid>
      <w:tr w:rsidR="00A10257" w:rsidRPr="007151EC" w14:paraId="47576898" w14:textId="77777777" w:rsidTr="0098130A">
        <w:trPr>
          <w:trHeight w:val="260"/>
        </w:trPr>
        <w:tc>
          <w:tcPr>
            <w:tcW w:w="1886" w:type="dxa"/>
            <w:tcBorders>
              <w:left w:val="single" w:sz="8" w:space="0" w:color="000000"/>
              <w:bottom w:val="single" w:sz="8" w:space="0" w:color="000000"/>
              <w:right w:val="single" w:sz="8" w:space="0" w:color="000000"/>
            </w:tcBorders>
          </w:tcPr>
          <w:p w14:paraId="34C8631B" w14:textId="77777777" w:rsidR="00A10257" w:rsidRPr="007151EC" w:rsidRDefault="00A10257" w:rsidP="00FD3B71">
            <w:pPr>
              <w:pStyle w:val="TableParagraph"/>
              <w:spacing w:line="255" w:lineRule="exact"/>
              <w:ind w:left="558"/>
              <w:rPr>
                <w:rFonts w:ascii="Times" w:hAnsi="Times"/>
                <w:b/>
                <w:color w:val="000000" w:themeColor="text1"/>
                <w:sz w:val="24"/>
                <w:szCs w:val="24"/>
              </w:rPr>
            </w:pPr>
            <w:r w:rsidRPr="007151EC">
              <w:rPr>
                <w:rFonts w:ascii="Times" w:hAnsi="Times"/>
                <w:b/>
                <w:color w:val="000000" w:themeColor="text1"/>
                <w:sz w:val="24"/>
                <w:szCs w:val="24"/>
              </w:rPr>
              <w:t>INPUT</w:t>
            </w:r>
          </w:p>
        </w:tc>
        <w:tc>
          <w:tcPr>
            <w:tcW w:w="1740" w:type="dxa"/>
            <w:tcBorders>
              <w:left w:val="single" w:sz="8" w:space="0" w:color="000000"/>
              <w:bottom w:val="single" w:sz="8" w:space="0" w:color="000000"/>
              <w:right w:val="single" w:sz="8" w:space="0" w:color="000000"/>
            </w:tcBorders>
          </w:tcPr>
          <w:p w14:paraId="068ED66F" w14:textId="77777777" w:rsidR="00A10257" w:rsidRPr="007151EC" w:rsidRDefault="00A10257" w:rsidP="00FD3B71">
            <w:pPr>
              <w:pStyle w:val="TableParagraph"/>
              <w:spacing w:line="255" w:lineRule="exact"/>
              <w:ind w:left="168" w:right="193"/>
              <w:jc w:val="center"/>
              <w:rPr>
                <w:rFonts w:ascii="Times" w:hAnsi="Times"/>
                <w:b/>
                <w:color w:val="000000" w:themeColor="text1"/>
                <w:sz w:val="24"/>
                <w:szCs w:val="24"/>
              </w:rPr>
            </w:pPr>
            <w:r w:rsidRPr="007151EC">
              <w:rPr>
                <w:rFonts w:ascii="Times" w:hAnsi="Times"/>
                <w:b/>
                <w:color w:val="000000" w:themeColor="text1"/>
                <w:w w:val="110"/>
                <w:sz w:val="24"/>
                <w:szCs w:val="24"/>
              </w:rPr>
              <w:t>Input#l</w:t>
            </w:r>
          </w:p>
        </w:tc>
        <w:tc>
          <w:tcPr>
            <w:tcW w:w="1846" w:type="dxa"/>
            <w:tcBorders>
              <w:left w:val="single" w:sz="8" w:space="0" w:color="000000"/>
              <w:bottom w:val="single" w:sz="8" w:space="0" w:color="000000"/>
              <w:right w:val="single" w:sz="12" w:space="0" w:color="000000"/>
            </w:tcBorders>
          </w:tcPr>
          <w:p w14:paraId="30C508B6" w14:textId="77777777" w:rsidR="00A10257" w:rsidRPr="007151EC" w:rsidRDefault="00A10257" w:rsidP="00FD3B71">
            <w:pPr>
              <w:pStyle w:val="TableParagraph"/>
              <w:spacing w:line="255" w:lineRule="exact"/>
              <w:ind w:left="187" w:right="187"/>
              <w:jc w:val="center"/>
              <w:rPr>
                <w:rFonts w:ascii="Times" w:hAnsi="Times"/>
                <w:b/>
                <w:color w:val="000000" w:themeColor="text1"/>
                <w:sz w:val="24"/>
                <w:szCs w:val="24"/>
              </w:rPr>
            </w:pPr>
            <w:r w:rsidRPr="007151EC">
              <w:rPr>
                <w:rFonts w:ascii="Times" w:hAnsi="Times"/>
                <w:b/>
                <w:color w:val="000000" w:themeColor="text1"/>
                <w:w w:val="110"/>
                <w:sz w:val="24"/>
                <w:szCs w:val="24"/>
              </w:rPr>
              <w:t>Input#2</w:t>
            </w:r>
          </w:p>
        </w:tc>
        <w:tc>
          <w:tcPr>
            <w:tcW w:w="1781" w:type="dxa"/>
            <w:tcBorders>
              <w:left w:val="single" w:sz="12" w:space="0" w:color="000000"/>
              <w:bottom w:val="single" w:sz="8" w:space="0" w:color="000000"/>
              <w:right w:val="single" w:sz="8" w:space="0" w:color="000000"/>
            </w:tcBorders>
          </w:tcPr>
          <w:p w14:paraId="11EC044A" w14:textId="77777777" w:rsidR="00A10257" w:rsidRPr="007151EC" w:rsidRDefault="00A10257" w:rsidP="00FD3B71">
            <w:pPr>
              <w:pStyle w:val="TableParagraph"/>
              <w:spacing w:line="255" w:lineRule="exact"/>
              <w:ind w:left="248" w:right="262"/>
              <w:jc w:val="center"/>
              <w:rPr>
                <w:rFonts w:ascii="Times" w:hAnsi="Times"/>
                <w:b/>
                <w:color w:val="000000" w:themeColor="text1"/>
                <w:sz w:val="24"/>
                <w:szCs w:val="24"/>
              </w:rPr>
            </w:pPr>
            <w:r w:rsidRPr="007151EC">
              <w:rPr>
                <w:rFonts w:ascii="Times" w:hAnsi="Times"/>
                <w:b/>
                <w:color w:val="000000" w:themeColor="text1"/>
                <w:w w:val="110"/>
                <w:sz w:val="24"/>
                <w:szCs w:val="24"/>
              </w:rPr>
              <w:t>lnput#3</w:t>
            </w:r>
          </w:p>
        </w:tc>
        <w:tc>
          <w:tcPr>
            <w:tcW w:w="1565" w:type="dxa"/>
            <w:tcBorders>
              <w:left w:val="single" w:sz="8" w:space="0" w:color="000000"/>
              <w:bottom w:val="single" w:sz="8" w:space="0" w:color="000000"/>
              <w:right w:val="single" w:sz="12" w:space="0" w:color="000000"/>
            </w:tcBorders>
          </w:tcPr>
          <w:p w14:paraId="266D3A04" w14:textId="77777777" w:rsidR="00A10257" w:rsidRPr="007151EC" w:rsidRDefault="00A10257" w:rsidP="00FD3B71">
            <w:pPr>
              <w:pStyle w:val="TableParagraph"/>
              <w:spacing w:line="255" w:lineRule="exact"/>
              <w:ind w:left="301" w:right="303"/>
              <w:jc w:val="center"/>
              <w:rPr>
                <w:rFonts w:ascii="Times" w:hAnsi="Times"/>
                <w:b/>
                <w:color w:val="000000" w:themeColor="text1"/>
                <w:sz w:val="24"/>
                <w:szCs w:val="24"/>
              </w:rPr>
            </w:pPr>
            <w:r w:rsidRPr="007151EC">
              <w:rPr>
                <w:rFonts w:ascii="Times" w:hAnsi="Times"/>
                <w:b/>
                <w:color w:val="000000" w:themeColor="text1"/>
                <w:w w:val="110"/>
                <w:sz w:val="24"/>
                <w:szCs w:val="24"/>
              </w:rPr>
              <w:t>Input#4</w:t>
            </w:r>
          </w:p>
        </w:tc>
      </w:tr>
      <w:tr w:rsidR="00A10257" w:rsidRPr="007151EC" w14:paraId="59688657" w14:textId="77777777" w:rsidTr="0098130A">
        <w:trPr>
          <w:trHeight w:val="540"/>
        </w:trPr>
        <w:tc>
          <w:tcPr>
            <w:tcW w:w="1886" w:type="dxa"/>
            <w:tcBorders>
              <w:top w:val="single" w:sz="8" w:space="0" w:color="000000"/>
              <w:left w:val="single" w:sz="8" w:space="0" w:color="000000"/>
              <w:bottom w:val="single" w:sz="8" w:space="0" w:color="000000"/>
              <w:right w:val="single" w:sz="8" w:space="0" w:color="000000"/>
            </w:tcBorders>
          </w:tcPr>
          <w:p w14:paraId="7F547172" w14:textId="77777777" w:rsidR="00A10257" w:rsidRPr="007151EC" w:rsidRDefault="00A10257" w:rsidP="00FD3B71">
            <w:pPr>
              <w:pStyle w:val="TableParagraph"/>
              <w:spacing w:line="263" w:lineRule="exact"/>
              <w:ind w:left="94"/>
              <w:rPr>
                <w:rFonts w:ascii="Times" w:hAnsi="Times"/>
                <w:color w:val="000000" w:themeColor="text1"/>
                <w:sz w:val="24"/>
                <w:szCs w:val="24"/>
              </w:rPr>
            </w:pPr>
            <w:r w:rsidRPr="007151EC">
              <w:rPr>
                <w:rFonts w:ascii="Times" w:hAnsi="Times"/>
                <w:color w:val="000000" w:themeColor="text1"/>
                <w:sz w:val="24"/>
                <w:szCs w:val="24"/>
              </w:rPr>
              <w:t>Monitored</w:t>
            </w:r>
          </w:p>
          <w:p w14:paraId="659127A2" w14:textId="77777777" w:rsidR="00A10257" w:rsidRPr="007151EC" w:rsidRDefault="00A10257" w:rsidP="00FD3B71">
            <w:pPr>
              <w:pStyle w:val="TableParagraph"/>
              <w:spacing w:before="2" w:line="259" w:lineRule="exact"/>
              <w:ind w:left="95"/>
              <w:rPr>
                <w:rFonts w:ascii="Times" w:hAnsi="Times"/>
                <w:color w:val="000000" w:themeColor="text1"/>
                <w:sz w:val="24"/>
                <w:szCs w:val="24"/>
              </w:rPr>
            </w:pPr>
            <w:r w:rsidRPr="007151EC">
              <w:rPr>
                <w:rFonts w:ascii="Times" w:hAnsi="Times"/>
                <w:color w:val="000000" w:themeColor="text1"/>
                <w:sz w:val="24"/>
                <w:szCs w:val="24"/>
              </w:rPr>
              <w:t>source</w:t>
            </w:r>
          </w:p>
        </w:tc>
        <w:tc>
          <w:tcPr>
            <w:tcW w:w="1740" w:type="dxa"/>
            <w:tcBorders>
              <w:top w:val="single" w:sz="8" w:space="0" w:color="000000"/>
              <w:left w:val="single" w:sz="8" w:space="0" w:color="000000"/>
              <w:bottom w:val="single" w:sz="8" w:space="0" w:color="000000"/>
              <w:right w:val="single" w:sz="8" w:space="0" w:color="000000"/>
            </w:tcBorders>
          </w:tcPr>
          <w:p w14:paraId="0CAA708F" w14:textId="77777777" w:rsidR="00A10257" w:rsidRPr="007151EC" w:rsidRDefault="00A10257" w:rsidP="00FD3B71">
            <w:pPr>
              <w:pStyle w:val="TableParagraph"/>
              <w:spacing w:line="262" w:lineRule="exact"/>
              <w:ind w:left="272" w:firstLine="70"/>
              <w:rPr>
                <w:rFonts w:ascii="Times" w:hAnsi="Times"/>
                <w:color w:val="000000" w:themeColor="text1"/>
                <w:sz w:val="24"/>
                <w:szCs w:val="24"/>
              </w:rPr>
            </w:pPr>
            <w:r w:rsidRPr="007151EC">
              <w:rPr>
                <w:rFonts w:ascii="Times" w:hAnsi="Times"/>
                <w:color w:val="000000" w:themeColor="text1"/>
                <w:sz w:val="24"/>
                <w:szCs w:val="24"/>
              </w:rPr>
              <w:t>SR Station</w:t>
            </w:r>
          </w:p>
          <w:p w14:paraId="01ACD759" w14:textId="77777777" w:rsidR="00A10257" w:rsidRPr="007151EC" w:rsidRDefault="00A10257" w:rsidP="00FD3B71">
            <w:pPr>
              <w:pStyle w:val="TableParagraph"/>
              <w:spacing w:line="262" w:lineRule="exact"/>
              <w:ind w:left="272"/>
              <w:rPr>
                <w:rFonts w:ascii="Times" w:hAnsi="Times"/>
                <w:color w:val="000000" w:themeColor="text1"/>
                <w:sz w:val="24"/>
                <w:szCs w:val="24"/>
              </w:rPr>
            </w:pPr>
            <w:r w:rsidRPr="007151EC">
              <w:rPr>
                <w:rFonts w:ascii="Times" w:hAnsi="Times"/>
                <w:color w:val="000000" w:themeColor="text1"/>
                <w:sz w:val="24"/>
                <w:szCs w:val="24"/>
              </w:rPr>
              <w:t>WKAQ-FM</w:t>
            </w:r>
          </w:p>
        </w:tc>
        <w:tc>
          <w:tcPr>
            <w:tcW w:w="1846" w:type="dxa"/>
            <w:tcBorders>
              <w:top w:val="single" w:sz="8" w:space="0" w:color="000000"/>
              <w:left w:val="single" w:sz="8" w:space="0" w:color="000000"/>
              <w:bottom w:val="single" w:sz="8" w:space="0" w:color="000000"/>
              <w:right w:val="single" w:sz="12" w:space="0" w:color="000000"/>
            </w:tcBorders>
          </w:tcPr>
          <w:p w14:paraId="5ECE2A0D" w14:textId="77777777" w:rsidR="00A10257" w:rsidRPr="007151EC" w:rsidRDefault="00A10257" w:rsidP="00FD3B71">
            <w:pPr>
              <w:pStyle w:val="TableParagraph"/>
              <w:spacing w:line="263" w:lineRule="exact"/>
              <w:ind w:left="308" w:hanging="7"/>
              <w:rPr>
                <w:rFonts w:ascii="Times" w:hAnsi="Times"/>
                <w:color w:val="000000" w:themeColor="text1"/>
                <w:sz w:val="24"/>
                <w:szCs w:val="24"/>
              </w:rPr>
            </w:pPr>
            <w:r w:rsidRPr="007151EC">
              <w:rPr>
                <w:rFonts w:ascii="Times" w:hAnsi="Times"/>
                <w:color w:val="000000" w:themeColor="text1"/>
                <w:sz w:val="24"/>
                <w:szCs w:val="24"/>
              </w:rPr>
              <w:t>LP-1 Station</w:t>
            </w:r>
          </w:p>
          <w:p w14:paraId="263021D3" w14:textId="77777777" w:rsidR="00A10257" w:rsidRPr="007151EC" w:rsidRDefault="00A10257" w:rsidP="00FD3B71">
            <w:pPr>
              <w:pStyle w:val="TableParagraph"/>
              <w:spacing w:before="2" w:line="259" w:lineRule="exact"/>
              <w:ind w:left="308"/>
              <w:rPr>
                <w:rFonts w:ascii="Times" w:hAnsi="Times"/>
                <w:color w:val="000000" w:themeColor="text1"/>
                <w:sz w:val="24"/>
                <w:szCs w:val="24"/>
              </w:rPr>
            </w:pPr>
            <w:r w:rsidRPr="007151EC">
              <w:rPr>
                <w:rFonts w:ascii="Times" w:hAnsi="Times"/>
                <w:color w:val="000000" w:themeColor="text1"/>
                <w:sz w:val="24"/>
                <w:szCs w:val="24"/>
              </w:rPr>
              <w:t>WABA-AM</w:t>
            </w:r>
          </w:p>
        </w:tc>
        <w:tc>
          <w:tcPr>
            <w:tcW w:w="1781" w:type="dxa"/>
            <w:tcBorders>
              <w:top w:val="single" w:sz="8" w:space="0" w:color="000000"/>
              <w:left w:val="single" w:sz="12" w:space="0" w:color="000000"/>
              <w:bottom w:val="single" w:sz="8" w:space="0" w:color="000000"/>
              <w:right w:val="single" w:sz="8" w:space="0" w:color="000000"/>
            </w:tcBorders>
          </w:tcPr>
          <w:p w14:paraId="1F8E51C1" w14:textId="77777777" w:rsidR="00A10257" w:rsidRPr="007151EC" w:rsidRDefault="00A10257" w:rsidP="00FD3B71">
            <w:pPr>
              <w:pStyle w:val="TableParagraph"/>
              <w:spacing w:line="266" w:lineRule="exact"/>
              <w:ind w:left="464" w:firstLine="68"/>
              <w:rPr>
                <w:rFonts w:ascii="Times" w:hAnsi="Times"/>
                <w:color w:val="000000" w:themeColor="text1"/>
                <w:sz w:val="24"/>
                <w:szCs w:val="24"/>
              </w:rPr>
            </w:pPr>
            <w:r w:rsidRPr="007151EC">
              <w:rPr>
                <w:rFonts w:ascii="Times" w:hAnsi="Times"/>
                <w:color w:val="000000" w:themeColor="text1"/>
                <w:sz w:val="24"/>
                <w:szCs w:val="24"/>
              </w:rPr>
              <w:t>NOAA</w:t>
            </w:r>
          </w:p>
          <w:p w14:paraId="31E31223" w14:textId="77777777" w:rsidR="00A10257" w:rsidRPr="007151EC" w:rsidRDefault="00A10257" w:rsidP="00FD3B71">
            <w:pPr>
              <w:pStyle w:val="TableParagraph"/>
              <w:spacing w:line="258" w:lineRule="exact"/>
              <w:ind w:left="464"/>
              <w:rPr>
                <w:rFonts w:ascii="Times" w:hAnsi="Times"/>
                <w:color w:val="000000" w:themeColor="text1"/>
                <w:sz w:val="24"/>
                <w:szCs w:val="24"/>
              </w:rPr>
            </w:pPr>
            <w:r w:rsidRPr="007151EC">
              <w:rPr>
                <w:rFonts w:ascii="Times" w:hAnsi="Times"/>
                <w:color w:val="000000" w:themeColor="text1"/>
                <w:sz w:val="24"/>
                <w:szCs w:val="24"/>
              </w:rPr>
              <w:t>WXJ-69</w:t>
            </w:r>
          </w:p>
        </w:tc>
        <w:tc>
          <w:tcPr>
            <w:tcW w:w="1565" w:type="dxa"/>
            <w:tcBorders>
              <w:top w:val="single" w:sz="8" w:space="0" w:color="000000"/>
              <w:left w:val="single" w:sz="8" w:space="0" w:color="000000"/>
              <w:bottom w:val="single" w:sz="8" w:space="0" w:color="000000"/>
              <w:right w:val="single" w:sz="12" w:space="0" w:color="000000"/>
            </w:tcBorders>
          </w:tcPr>
          <w:p w14:paraId="6F3B84F4" w14:textId="77777777" w:rsidR="00A10257" w:rsidRPr="007151EC" w:rsidRDefault="00A10257" w:rsidP="00FD3B71">
            <w:pPr>
              <w:pStyle w:val="TableParagraph"/>
              <w:spacing w:line="268" w:lineRule="exact"/>
              <w:ind w:left="284" w:right="303"/>
              <w:jc w:val="center"/>
              <w:rPr>
                <w:rFonts w:ascii="Times" w:hAnsi="Times"/>
                <w:color w:val="000000" w:themeColor="text1"/>
                <w:sz w:val="24"/>
                <w:szCs w:val="24"/>
              </w:rPr>
            </w:pPr>
            <w:r w:rsidRPr="007151EC">
              <w:rPr>
                <w:rFonts w:ascii="Times" w:hAnsi="Times"/>
                <w:color w:val="000000" w:themeColor="text1"/>
                <w:sz w:val="24"/>
                <w:szCs w:val="24"/>
              </w:rPr>
              <w:t>IPAWS</w:t>
            </w:r>
          </w:p>
        </w:tc>
      </w:tr>
      <w:tr w:rsidR="00A10257" w:rsidRPr="007151EC" w14:paraId="5D34C769" w14:textId="77777777" w:rsidTr="0098130A">
        <w:trPr>
          <w:trHeight w:val="260"/>
        </w:trPr>
        <w:tc>
          <w:tcPr>
            <w:tcW w:w="1886" w:type="dxa"/>
            <w:tcBorders>
              <w:top w:val="single" w:sz="8" w:space="0" w:color="000000"/>
              <w:left w:val="single" w:sz="8" w:space="0" w:color="000000"/>
              <w:right w:val="single" w:sz="8" w:space="0" w:color="000000"/>
            </w:tcBorders>
          </w:tcPr>
          <w:p w14:paraId="19F6A1A2" w14:textId="77777777" w:rsidR="00A10257" w:rsidRPr="007151EC" w:rsidRDefault="00A10257" w:rsidP="00FD3B71">
            <w:pPr>
              <w:pStyle w:val="TableParagraph"/>
              <w:spacing w:line="248" w:lineRule="exact"/>
              <w:ind w:left="94"/>
              <w:rPr>
                <w:rFonts w:ascii="Times" w:hAnsi="Times"/>
                <w:color w:val="000000" w:themeColor="text1"/>
                <w:sz w:val="24"/>
                <w:szCs w:val="24"/>
              </w:rPr>
            </w:pPr>
            <w:r w:rsidRPr="007151EC">
              <w:rPr>
                <w:rFonts w:ascii="Times" w:hAnsi="Times"/>
                <w:color w:val="000000" w:themeColor="text1"/>
                <w:sz w:val="24"/>
                <w:szCs w:val="24"/>
              </w:rPr>
              <w:t>Frequency</w:t>
            </w:r>
          </w:p>
        </w:tc>
        <w:tc>
          <w:tcPr>
            <w:tcW w:w="1740" w:type="dxa"/>
            <w:tcBorders>
              <w:top w:val="single" w:sz="8" w:space="0" w:color="000000"/>
              <w:left w:val="single" w:sz="8" w:space="0" w:color="000000"/>
              <w:right w:val="single" w:sz="8" w:space="0" w:color="000000"/>
            </w:tcBorders>
          </w:tcPr>
          <w:p w14:paraId="25A37827" w14:textId="77777777" w:rsidR="00A10257" w:rsidRPr="007151EC" w:rsidRDefault="00A10257" w:rsidP="00FD3B71">
            <w:pPr>
              <w:pStyle w:val="TableParagraph"/>
              <w:spacing w:line="248" w:lineRule="exact"/>
              <w:ind w:left="181" w:right="193"/>
              <w:jc w:val="center"/>
              <w:rPr>
                <w:rFonts w:ascii="Times" w:hAnsi="Times"/>
                <w:color w:val="000000" w:themeColor="text1"/>
                <w:sz w:val="24"/>
                <w:szCs w:val="24"/>
              </w:rPr>
            </w:pPr>
            <w:r w:rsidRPr="007151EC">
              <w:rPr>
                <w:rFonts w:ascii="Times" w:hAnsi="Times"/>
                <w:color w:val="000000" w:themeColor="text1"/>
                <w:w w:val="105"/>
                <w:sz w:val="24"/>
                <w:szCs w:val="24"/>
              </w:rPr>
              <w:t>104.7mHz</w:t>
            </w:r>
          </w:p>
        </w:tc>
        <w:tc>
          <w:tcPr>
            <w:tcW w:w="1846" w:type="dxa"/>
            <w:tcBorders>
              <w:top w:val="single" w:sz="8" w:space="0" w:color="000000"/>
              <w:left w:val="single" w:sz="8" w:space="0" w:color="000000"/>
              <w:right w:val="single" w:sz="12" w:space="0" w:color="000000"/>
            </w:tcBorders>
          </w:tcPr>
          <w:p w14:paraId="0B4541C5" w14:textId="77777777" w:rsidR="00A10257" w:rsidRPr="007151EC" w:rsidRDefault="00A10257" w:rsidP="00FD3B71">
            <w:pPr>
              <w:pStyle w:val="TableParagraph"/>
              <w:spacing w:line="248" w:lineRule="exact"/>
              <w:ind w:left="187" w:right="208"/>
              <w:jc w:val="center"/>
              <w:rPr>
                <w:rFonts w:ascii="Times" w:hAnsi="Times"/>
                <w:color w:val="000000" w:themeColor="text1"/>
                <w:sz w:val="24"/>
                <w:szCs w:val="24"/>
              </w:rPr>
            </w:pPr>
            <w:r w:rsidRPr="007151EC">
              <w:rPr>
                <w:rFonts w:ascii="Times" w:hAnsi="Times"/>
                <w:color w:val="000000" w:themeColor="text1"/>
                <w:w w:val="110"/>
                <w:sz w:val="24"/>
                <w:szCs w:val="24"/>
              </w:rPr>
              <w:t>850kHz</w:t>
            </w:r>
          </w:p>
        </w:tc>
        <w:tc>
          <w:tcPr>
            <w:tcW w:w="1781" w:type="dxa"/>
            <w:tcBorders>
              <w:top w:val="single" w:sz="8" w:space="0" w:color="000000"/>
              <w:left w:val="single" w:sz="12" w:space="0" w:color="000000"/>
              <w:right w:val="single" w:sz="8" w:space="0" w:color="000000"/>
            </w:tcBorders>
          </w:tcPr>
          <w:p w14:paraId="7AF8CE9F" w14:textId="77777777" w:rsidR="00A10257" w:rsidRPr="007151EC" w:rsidRDefault="00A10257" w:rsidP="00FD3B71">
            <w:pPr>
              <w:pStyle w:val="TableParagraph"/>
              <w:spacing w:line="248" w:lineRule="exact"/>
              <w:ind w:left="248" w:right="277"/>
              <w:jc w:val="center"/>
              <w:rPr>
                <w:rFonts w:ascii="Times" w:hAnsi="Times"/>
                <w:color w:val="000000" w:themeColor="text1"/>
                <w:sz w:val="24"/>
                <w:szCs w:val="24"/>
              </w:rPr>
            </w:pPr>
            <w:r w:rsidRPr="007151EC">
              <w:rPr>
                <w:rFonts w:ascii="Times" w:hAnsi="Times"/>
                <w:color w:val="000000" w:themeColor="text1"/>
                <w:w w:val="105"/>
                <w:sz w:val="24"/>
                <w:szCs w:val="24"/>
              </w:rPr>
              <w:t>162.55mHz</w:t>
            </w:r>
          </w:p>
        </w:tc>
        <w:tc>
          <w:tcPr>
            <w:tcW w:w="1565" w:type="dxa"/>
            <w:tcBorders>
              <w:top w:val="single" w:sz="8" w:space="0" w:color="000000"/>
              <w:left w:val="single" w:sz="8" w:space="0" w:color="000000"/>
              <w:right w:val="single" w:sz="12" w:space="0" w:color="000000"/>
            </w:tcBorders>
          </w:tcPr>
          <w:p w14:paraId="361BA279" w14:textId="77777777" w:rsidR="00A10257" w:rsidRPr="007151EC" w:rsidRDefault="00A10257" w:rsidP="00FD3B71">
            <w:pPr>
              <w:pStyle w:val="TableParagraph"/>
              <w:spacing w:line="248" w:lineRule="exact"/>
              <w:ind w:left="284" w:right="303"/>
              <w:jc w:val="center"/>
              <w:rPr>
                <w:rFonts w:ascii="Times" w:hAnsi="Times"/>
                <w:color w:val="000000" w:themeColor="text1"/>
                <w:sz w:val="24"/>
                <w:szCs w:val="24"/>
              </w:rPr>
            </w:pPr>
            <w:r w:rsidRPr="007151EC">
              <w:rPr>
                <w:rFonts w:ascii="Times" w:hAnsi="Times"/>
                <w:color w:val="000000" w:themeColor="text1"/>
                <w:sz w:val="24"/>
                <w:szCs w:val="24"/>
              </w:rPr>
              <w:t>Internet</w:t>
            </w:r>
          </w:p>
        </w:tc>
      </w:tr>
      <w:tr w:rsidR="00A10257" w:rsidRPr="007151EC" w14:paraId="071D8B84" w14:textId="77777777" w:rsidTr="0098130A">
        <w:trPr>
          <w:trHeight w:val="260"/>
        </w:trPr>
        <w:tc>
          <w:tcPr>
            <w:tcW w:w="1886" w:type="dxa"/>
            <w:tcBorders>
              <w:left w:val="single" w:sz="8" w:space="0" w:color="000000"/>
              <w:right w:val="single" w:sz="8" w:space="0" w:color="000000"/>
            </w:tcBorders>
          </w:tcPr>
          <w:p w14:paraId="4CD2DD9C" w14:textId="77777777" w:rsidR="00A10257" w:rsidRPr="007151EC" w:rsidRDefault="00A10257" w:rsidP="00FD3B71">
            <w:pPr>
              <w:pStyle w:val="TableParagraph"/>
              <w:spacing w:line="248" w:lineRule="exact"/>
              <w:ind w:left="97"/>
              <w:rPr>
                <w:rFonts w:ascii="Times" w:hAnsi="Times"/>
                <w:color w:val="000000" w:themeColor="text1"/>
                <w:sz w:val="24"/>
                <w:szCs w:val="24"/>
              </w:rPr>
            </w:pPr>
            <w:r w:rsidRPr="007151EC">
              <w:rPr>
                <w:rFonts w:ascii="Times" w:hAnsi="Times"/>
                <w:color w:val="000000" w:themeColor="text1"/>
                <w:sz w:val="24"/>
                <w:szCs w:val="24"/>
              </w:rPr>
              <w:t>EAS Levels</w:t>
            </w:r>
          </w:p>
        </w:tc>
        <w:tc>
          <w:tcPr>
            <w:tcW w:w="1740" w:type="dxa"/>
            <w:tcBorders>
              <w:left w:val="single" w:sz="8" w:space="0" w:color="000000"/>
              <w:right w:val="single" w:sz="8" w:space="0" w:color="000000"/>
            </w:tcBorders>
          </w:tcPr>
          <w:p w14:paraId="508C9B0A" w14:textId="77777777" w:rsidR="00A10257" w:rsidRPr="007151EC" w:rsidRDefault="00A10257" w:rsidP="00FD3B71">
            <w:pPr>
              <w:pStyle w:val="TableParagraph"/>
              <w:spacing w:line="248" w:lineRule="exact"/>
              <w:ind w:left="186" w:right="193"/>
              <w:jc w:val="center"/>
              <w:rPr>
                <w:rFonts w:ascii="Times" w:hAnsi="Times"/>
                <w:color w:val="000000" w:themeColor="text1"/>
                <w:sz w:val="24"/>
                <w:szCs w:val="24"/>
              </w:rPr>
            </w:pPr>
            <w:r w:rsidRPr="007151EC">
              <w:rPr>
                <w:rFonts w:ascii="Times" w:hAnsi="Times"/>
                <w:color w:val="000000" w:themeColor="text1"/>
                <w:sz w:val="24"/>
                <w:szCs w:val="24"/>
              </w:rPr>
              <w:t>N/S/1.JW</w:t>
            </w:r>
          </w:p>
        </w:tc>
        <w:tc>
          <w:tcPr>
            <w:tcW w:w="1846" w:type="dxa"/>
            <w:tcBorders>
              <w:left w:val="single" w:sz="8" w:space="0" w:color="000000"/>
              <w:right w:val="single" w:sz="12" w:space="0" w:color="000000"/>
            </w:tcBorders>
          </w:tcPr>
          <w:p w14:paraId="3D24A1A7" w14:textId="77777777" w:rsidR="00A10257" w:rsidRPr="007151EC" w:rsidRDefault="00A10257" w:rsidP="00FD3B71">
            <w:pPr>
              <w:pStyle w:val="TableParagraph"/>
              <w:spacing w:before="2" w:line="246" w:lineRule="exact"/>
              <w:ind w:left="163" w:right="209"/>
              <w:jc w:val="center"/>
              <w:rPr>
                <w:rFonts w:ascii="Times" w:hAnsi="Times"/>
                <w:i/>
                <w:color w:val="000000" w:themeColor="text1"/>
                <w:sz w:val="24"/>
                <w:szCs w:val="24"/>
              </w:rPr>
            </w:pPr>
            <w:r w:rsidRPr="007151EC">
              <w:rPr>
                <w:rFonts w:ascii="Times" w:hAnsi="Times"/>
                <w:i/>
                <w:color w:val="000000" w:themeColor="text1"/>
                <w:sz w:val="24"/>
                <w:szCs w:val="24"/>
              </w:rPr>
              <w:t>NISILJW</w:t>
            </w:r>
          </w:p>
        </w:tc>
        <w:tc>
          <w:tcPr>
            <w:tcW w:w="1781" w:type="dxa"/>
            <w:tcBorders>
              <w:left w:val="single" w:sz="12" w:space="0" w:color="000000"/>
              <w:right w:val="single" w:sz="8" w:space="0" w:color="000000"/>
            </w:tcBorders>
          </w:tcPr>
          <w:p w14:paraId="415A6766" w14:textId="77777777" w:rsidR="00A10257" w:rsidRPr="007151EC" w:rsidRDefault="00A10257" w:rsidP="00FD3B71">
            <w:pPr>
              <w:pStyle w:val="TableParagraph"/>
              <w:spacing w:line="248" w:lineRule="exact"/>
              <w:ind w:right="10"/>
              <w:jc w:val="center"/>
              <w:rPr>
                <w:rFonts w:ascii="Times" w:hAnsi="Times"/>
                <w:color w:val="000000" w:themeColor="text1"/>
                <w:sz w:val="24"/>
                <w:szCs w:val="24"/>
              </w:rPr>
            </w:pPr>
            <w:r w:rsidRPr="007151EC">
              <w:rPr>
                <w:rFonts w:ascii="Times" w:hAnsi="Times"/>
                <w:color w:val="000000" w:themeColor="text1"/>
                <w:w w:val="108"/>
                <w:sz w:val="24"/>
                <w:szCs w:val="24"/>
              </w:rPr>
              <w:t>w</w:t>
            </w:r>
          </w:p>
        </w:tc>
        <w:tc>
          <w:tcPr>
            <w:tcW w:w="1565" w:type="dxa"/>
            <w:tcBorders>
              <w:left w:val="single" w:sz="8" w:space="0" w:color="000000"/>
              <w:right w:val="single" w:sz="12" w:space="0" w:color="000000"/>
            </w:tcBorders>
          </w:tcPr>
          <w:p w14:paraId="443D84D4" w14:textId="77777777" w:rsidR="00A10257" w:rsidRPr="007151EC" w:rsidRDefault="00A10257" w:rsidP="00FD3B71">
            <w:pPr>
              <w:pStyle w:val="TableParagraph"/>
              <w:spacing w:line="248" w:lineRule="exact"/>
              <w:ind w:right="1"/>
              <w:jc w:val="center"/>
              <w:rPr>
                <w:rFonts w:ascii="Times" w:hAnsi="Times"/>
                <w:color w:val="000000" w:themeColor="text1"/>
                <w:sz w:val="24"/>
                <w:szCs w:val="24"/>
              </w:rPr>
            </w:pPr>
            <w:r w:rsidRPr="007151EC">
              <w:rPr>
                <w:rFonts w:ascii="Times" w:hAnsi="Times"/>
                <w:color w:val="000000" w:themeColor="text1"/>
                <w:w w:val="95"/>
                <w:sz w:val="24"/>
                <w:szCs w:val="24"/>
              </w:rPr>
              <w:t>N</w:t>
            </w:r>
          </w:p>
        </w:tc>
      </w:tr>
    </w:tbl>
    <w:p w14:paraId="137DF9E8" w14:textId="77777777" w:rsidR="00A10257" w:rsidRPr="007151EC" w:rsidRDefault="00A10257" w:rsidP="00FD3B71">
      <w:pPr>
        <w:pStyle w:val="BodyText"/>
        <w:rPr>
          <w:rFonts w:ascii="Times" w:hAnsi="Times"/>
          <w:color w:val="000000" w:themeColor="text1"/>
          <w:sz w:val="24"/>
          <w:szCs w:val="24"/>
        </w:rPr>
      </w:pPr>
    </w:p>
    <w:p w14:paraId="62E90089" w14:textId="77777777" w:rsidR="00A10257" w:rsidRPr="007151EC" w:rsidRDefault="00A10257" w:rsidP="00FD3B71">
      <w:pPr>
        <w:pStyle w:val="BodyText"/>
        <w:rPr>
          <w:rFonts w:ascii="Times" w:hAnsi="Times"/>
          <w:color w:val="000000" w:themeColor="text1"/>
          <w:sz w:val="24"/>
          <w:szCs w:val="24"/>
        </w:rPr>
      </w:pPr>
    </w:p>
    <w:p w14:paraId="1FC67E02" w14:textId="77777777" w:rsidR="00A10257" w:rsidRPr="007151EC" w:rsidRDefault="00A10257" w:rsidP="00FD3B71">
      <w:pPr>
        <w:pStyle w:val="BodyText"/>
        <w:rPr>
          <w:rFonts w:ascii="Times" w:hAnsi="Times"/>
          <w:color w:val="000000" w:themeColor="text1"/>
          <w:sz w:val="24"/>
          <w:szCs w:val="24"/>
        </w:rPr>
      </w:pPr>
    </w:p>
    <w:p w14:paraId="1CDCDE55" w14:textId="77777777" w:rsidR="00A10257" w:rsidRPr="007151EC" w:rsidRDefault="00A10257" w:rsidP="00FD3B71">
      <w:pPr>
        <w:pStyle w:val="BodyText"/>
        <w:rPr>
          <w:rFonts w:ascii="Times" w:hAnsi="Times"/>
          <w:color w:val="000000" w:themeColor="text1"/>
          <w:sz w:val="24"/>
          <w:szCs w:val="24"/>
        </w:rPr>
      </w:pPr>
    </w:p>
    <w:p w14:paraId="604A20EB" w14:textId="77777777" w:rsidR="00A10257" w:rsidRPr="007151EC" w:rsidRDefault="00A10257" w:rsidP="00FD3B71">
      <w:pPr>
        <w:pStyle w:val="BodyText"/>
        <w:rPr>
          <w:rFonts w:ascii="Times" w:hAnsi="Times"/>
          <w:color w:val="000000" w:themeColor="text1"/>
          <w:sz w:val="24"/>
          <w:szCs w:val="24"/>
        </w:rPr>
      </w:pPr>
    </w:p>
    <w:p w14:paraId="16DDC080" w14:textId="77777777" w:rsidR="00A10257" w:rsidRPr="007151EC" w:rsidRDefault="00A10257" w:rsidP="00FD3B71">
      <w:pPr>
        <w:pStyle w:val="BodyText"/>
        <w:rPr>
          <w:rFonts w:ascii="Times" w:hAnsi="Times"/>
          <w:color w:val="000000" w:themeColor="text1"/>
          <w:sz w:val="24"/>
          <w:szCs w:val="24"/>
        </w:rPr>
      </w:pPr>
    </w:p>
    <w:p w14:paraId="542E9BE8" w14:textId="77777777" w:rsidR="00A10257" w:rsidRPr="007151EC" w:rsidRDefault="00A10257" w:rsidP="00FD3B71">
      <w:pPr>
        <w:pStyle w:val="BodyText"/>
        <w:rPr>
          <w:rFonts w:ascii="Times" w:hAnsi="Times"/>
          <w:color w:val="000000" w:themeColor="text1"/>
          <w:sz w:val="24"/>
          <w:szCs w:val="24"/>
        </w:rPr>
      </w:pPr>
    </w:p>
    <w:p w14:paraId="1B1FEFF8" w14:textId="77777777" w:rsidR="00A10257" w:rsidRPr="007151EC" w:rsidRDefault="00A10257" w:rsidP="00FD3B71">
      <w:pPr>
        <w:pStyle w:val="BodyText"/>
        <w:rPr>
          <w:rFonts w:ascii="Times" w:hAnsi="Times"/>
          <w:color w:val="000000" w:themeColor="text1"/>
          <w:sz w:val="24"/>
          <w:szCs w:val="24"/>
        </w:rPr>
      </w:pPr>
    </w:p>
    <w:p w14:paraId="3345CB05" w14:textId="77777777" w:rsidR="00A10257" w:rsidRPr="007151EC" w:rsidRDefault="00A10257" w:rsidP="00FD3B71">
      <w:pPr>
        <w:pStyle w:val="BodyText"/>
        <w:rPr>
          <w:rFonts w:ascii="Times" w:hAnsi="Times"/>
          <w:color w:val="000000" w:themeColor="text1"/>
          <w:sz w:val="24"/>
          <w:szCs w:val="24"/>
        </w:rPr>
      </w:pPr>
    </w:p>
    <w:p w14:paraId="3BC22963" w14:textId="77777777" w:rsidR="00A10257" w:rsidRPr="007151EC" w:rsidRDefault="00A10257" w:rsidP="00FD3B71">
      <w:pPr>
        <w:pStyle w:val="Heading6"/>
        <w:spacing w:before="95"/>
        <w:ind w:left="1680"/>
        <w:rPr>
          <w:rFonts w:ascii="Times" w:hAnsi="Times"/>
          <w:color w:val="000000" w:themeColor="text1"/>
          <w:sz w:val="24"/>
          <w:szCs w:val="24"/>
        </w:rPr>
      </w:pPr>
      <w:r w:rsidRPr="007151EC">
        <w:rPr>
          <w:rFonts w:ascii="Times" w:hAnsi="Times"/>
          <w:color w:val="000000" w:themeColor="text1"/>
          <w:w w:val="105"/>
          <w:sz w:val="24"/>
          <w:szCs w:val="24"/>
        </w:rPr>
        <w:t>WABA-850 kHz: Local Primary (LP-1) Station MONITOR ASSIGNMENTS</w:t>
      </w:r>
    </w:p>
    <w:p w14:paraId="22BA9E9F" w14:textId="77777777" w:rsidR="00A10257" w:rsidRPr="007151EC" w:rsidRDefault="00A10257" w:rsidP="00FD3B71">
      <w:pPr>
        <w:pStyle w:val="BodyText"/>
        <w:spacing w:before="10"/>
        <w:rPr>
          <w:rFonts w:ascii="Times" w:hAnsi="Times"/>
          <w:color w:val="000000" w:themeColor="text1"/>
          <w:sz w:val="24"/>
          <w:szCs w:val="24"/>
        </w:rPr>
      </w:pPr>
    </w:p>
    <w:tbl>
      <w:tblPr>
        <w:tblW w:w="0" w:type="auto"/>
        <w:tblInd w:w="15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72"/>
        <w:gridCol w:w="1514"/>
        <w:gridCol w:w="1738"/>
        <w:gridCol w:w="1846"/>
        <w:gridCol w:w="1783"/>
        <w:gridCol w:w="1558"/>
      </w:tblGrid>
      <w:tr w:rsidR="00A10257" w:rsidRPr="007151EC" w14:paraId="152F713C" w14:textId="77777777" w:rsidTr="0098130A">
        <w:trPr>
          <w:trHeight w:val="260"/>
        </w:trPr>
        <w:tc>
          <w:tcPr>
            <w:tcW w:w="372" w:type="dxa"/>
            <w:tcBorders>
              <w:top w:val="nil"/>
              <w:bottom w:val="single" w:sz="12" w:space="0" w:color="000000"/>
              <w:right w:val="nil"/>
            </w:tcBorders>
          </w:tcPr>
          <w:p w14:paraId="6C640390" w14:textId="77777777" w:rsidR="00A10257" w:rsidRPr="007151EC" w:rsidRDefault="00A10257" w:rsidP="00FD3B71">
            <w:pPr>
              <w:pStyle w:val="TableParagraph"/>
              <w:rPr>
                <w:rFonts w:ascii="Times" w:hAnsi="Times"/>
                <w:color w:val="000000" w:themeColor="text1"/>
                <w:sz w:val="24"/>
                <w:szCs w:val="24"/>
              </w:rPr>
            </w:pPr>
          </w:p>
        </w:tc>
        <w:tc>
          <w:tcPr>
            <w:tcW w:w="1514" w:type="dxa"/>
            <w:tcBorders>
              <w:top w:val="single" w:sz="12" w:space="0" w:color="000000"/>
              <w:left w:val="nil"/>
              <w:bottom w:val="single" w:sz="12" w:space="0" w:color="000000"/>
            </w:tcBorders>
          </w:tcPr>
          <w:p w14:paraId="53E9A84B" w14:textId="77777777" w:rsidR="00A10257" w:rsidRPr="007151EC" w:rsidRDefault="00A10257" w:rsidP="00FD3B71">
            <w:pPr>
              <w:pStyle w:val="TableParagraph"/>
              <w:spacing w:line="240" w:lineRule="exact"/>
              <w:ind w:left="196"/>
              <w:rPr>
                <w:rFonts w:ascii="Times" w:hAnsi="Times"/>
                <w:b/>
                <w:color w:val="000000" w:themeColor="text1"/>
                <w:sz w:val="24"/>
                <w:szCs w:val="24"/>
              </w:rPr>
            </w:pPr>
            <w:r w:rsidRPr="007151EC">
              <w:rPr>
                <w:rFonts w:ascii="Times" w:hAnsi="Times"/>
                <w:b/>
                <w:color w:val="000000" w:themeColor="text1"/>
                <w:sz w:val="24"/>
                <w:szCs w:val="24"/>
              </w:rPr>
              <w:t>INPUT</w:t>
            </w:r>
          </w:p>
        </w:tc>
        <w:tc>
          <w:tcPr>
            <w:tcW w:w="1738" w:type="dxa"/>
            <w:tcBorders>
              <w:top w:val="single" w:sz="12" w:space="0" w:color="000000"/>
              <w:bottom w:val="single" w:sz="12" w:space="0" w:color="000000"/>
            </w:tcBorders>
          </w:tcPr>
          <w:p w14:paraId="45EA1E30" w14:textId="77777777" w:rsidR="00A10257" w:rsidRPr="007151EC" w:rsidRDefault="00A10257" w:rsidP="00FD3B71">
            <w:pPr>
              <w:pStyle w:val="TableParagraph"/>
              <w:spacing w:line="240" w:lineRule="exact"/>
              <w:ind w:left="424"/>
              <w:rPr>
                <w:rFonts w:ascii="Times" w:hAnsi="Times"/>
                <w:b/>
                <w:color w:val="000000" w:themeColor="text1"/>
                <w:sz w:val="24"/>
                <w:szCs w:val="24"/>
              </w:rPr>
            </w:pPr>
            <w:r w:rsidRPr="007151EC">
              <w:rPr>
                <w:rFonts w:ascii="Times" w:hAnsi="Times"/>
                <w:b/>
                <w:color w:val="000000" w:themeColor="text1"/>
                <w:w w:val="110"/>
                <w:sz w:val="24"/>
                <w:szCs w:val="24"/>
              </w:rPr>
              <w:t>Input#I</w:t>
            </w:r>
          </w:p>
        </w:tc>
        <w:tc>
          <w:tcPr>
            <w:tcW w:w="1846" w:type="dxa"/>
            <w:tcBorders>
              <w:top w:val="single" w:sz="12" w:space="0" w:color="000000"/>
              <w:bottom w:val="single" w:sz="12" w:space="0" w:color="000000"/>
              <w:right w:val="single" w:sz="12" w:space="0" w:color="000000"/>
            </w:tcBorders>
          </w:tcPr>
          <w:p w14:paraId="4194E237" w14:textId="77777777" w:rsidR="00A10257" w:rsidRPr="007151EC" w:rsidRDefault="00A10257" w:rsidP="00FD3B71">
            <w:pPr>
              <w:pStyle w:val="TableParagraph"/>
              <w:spacing w:line="240" w:lineRule="exact"/>
              <w:ind w:left="187" w:right="190"/>
              <w:jc w:val="center"/>
              <w:rPr>
                <w:rFonts w:ascii="Times" w:hAnsi="Times"/>
                <w:b/>
                <w:color w:val="000000" w:themeColor="text1"/>
                <w:sz w:val="24"/>
                <w:szCs w:val="24"/>
              </w:rPr>
            </w:pPr>
            <w:r w:rsidRPr="007151EC">
              <w:rPr>
                <w:rFonts w:ascii="Times" w:hAnsi="Times"/>
                <w:b/>
                <w:color w:val="000000" w:themeColor="text1"/>
                <w:w w:val="105"/>
                <w:sz w:val="24"/>
                <w:szCs w:val="24"/>
              </w:rPr>
              <w:t>Input#2</w:t>
            </w:r>
          </w:p>
        </w:tc>
        <w:tc>
          <w:tcPr>
            <w:tcW w:w="1783" w:type="dxa"/>
            <w:tcBorders>
              <w:top w:val="single" w:sz="12" w:space="0" w:color="000000"/>
              <w:left w:val="single" w:sz="12" w:space="0" w:color="000000"/>
              <w:bottom w:val="single" w:sz="12" w:space="0" w:color="000000"/>
            </w:tcBorders>
          </w:tcPr>
          <w:p w14:paraId="07B73C77" w14:textId="77777777" w:rsidR="00A10257" w:rsidRPr="007151EC" w:rsidRDefault="00A10257" w:rsidP="00FD3B71">
            <w:pPr>
              <w:pStyle w:val="TableParagraph"/>
              <w:spacing w:line="240" w:lineRule="exact"/>
              <w:ind w:left="185" w:right="206"/>
              <w:jc w:val="center"/>
              <w:rPr>
                <w:rFonts w:ascii="Times" w:hAnsi="Times"/>
                <w:b/>
                <w:color w:val="000000" w:themeColor="text1"/>
                <w:sz w:val="24"/>
                <w:szCs w:val="24"/>
              </w:rPr>
            </w:pPr>
            <w:r w:rsidRPr="007151EC">
              <w:rPr>
                <w:rFonts w:ascii="Times" w:hAnsi="Times"/>
                <w:b/>
                <w:color w:val="000000" w:themeColor="text1"/>
                <w:w w:val="105"/>
                <w:sz w:val="24"/>
                <w:szCs w:val="24"/>
              </w:rPr>
              <w:t>Input#J</w:t>
            </w:r>
          </w:p>
        </w:tc>
        <w:tc>
          <w:tcPr>
            <w:tcW w:w="1558" w:type="dxa"/>
            <w:tcBorders>
              <w:top w:val="single" w:sz="12" w:space="0" w:color="000000"/>
              <w:bottom w:val="single" w:sz="12" w:space="0" w:color="000000"/>
              <w:right w:val="single" w:sz="12" w:space="0" w:color="000000"/>
            </w:tcBorders>
          </w:tcPr>
          <w:p w14:paraId="1B974499" w14:textId="77777777" w:rsidR="00A10257" w:rsidRPr="007151EC" w:rsidRDefault="00A10257" w:rsidP="00FD3B71">
            <w:pPr>
              <w:pStyle w:val="TableParagraph"/>
              <w:spacing w:line="240" w:lineRule="exact"/>
              <w:ind w:left="75" w:right="87"/>
              <w:jc w:val="center"/>
              <w:rPr>
                <w:rFonts w:ascii="Times" w:hAnsi="Times"/>
                <w:b/>
                <w:color w:val="000000" w:themeColor="text1"/>
                <w:sz w:val="24"/>
                <w:szCs w:val="24"/>
              </w:rPr>
            </w:pPr>
            <w:r w:rsidRPr="007151EC">
              <w:rPr>
                <w:rFonts w:ascii="Times" w:hAnsi="Times"/>
                <w:b/>
                <w:color w:val="000000" w:themeColor="text1"/>
                <w:w w:val="105"/>
                <w:sz w:val="24"/>
                <w:szCs w:val="24"/>
              </w:rPr>
              <w:t>Input#4</w:t>
            </w:r>
          </w:p>
        </w:tc>
      </w:tr>
      <w:tr w:rsidR="00A10257" w:rsidRPr="007151EC" w14:paraId="481D254C" w14:textId="77777777" w:rsidTr="0098130A">
        <w:trPr>
          <w:trHeight w:val="520"/>
        </w:trPr>
        <w:tc>
          <w:tcPr>
            <w:tcW w:w="1886" w:type="dxa"/>
            <w:gridSpan w:val="2"/>
            <w:tcBorders>
              <w:top w:val="single" w:sz="12" w:space="0" w:color="000000"/>
            </w:tcBorders>
          </w:tcPr>
          <w:p w14:paraId="5817C17E" w14:textId="77777777" w:rsidR="00A10257" w:rsidRPr="007151EC" w:rsidRDefault="00A10257" w:rsidP="00FD3B71">
            <w:pPr>
              <w:pStyle w:val="TableParagraph"/>
              <w:spacing w:line="256" w:lineRule="exact"/>
              <w:ind w:left="99"/>
              <w:rPr>
                <w:rFonts w:ascii="Times" w:hAnsi="Times"/>
                <w:color w:val="000000" w:themeColor="text1"/>
                <w:sz w:val="24"/>
                <w:szCs w:val="24"/>
              </w:rPr>
            </w:pPr>
            <w:r w:rsidRPr="007151EC">
              <w:rPr>
                <w:rFonts w:ascii="Times" w:hAnsi="Times"/>
                <w:color w:val="000000" w:themeColor="text1"/>
                <w:sz w:val="24"/>
                <w:szCs w:val="24"/>
              </w:rPr>
              <w:t>Monitored</w:t>
            </w:r>
          </w:p>
          <w:p w14:paraId="2266EF8B" w14:textId="77777777" w:rsidR="00A10257" w:rsidRPr="007151EC" w:rsidRDefault="00A10257" w:rsidP="00FD3B71">
            <w:pPr>
              <w:pStyle w:val="TableParagraph"/>
              <w:spacing w:before="9" w:line="254" w:lineRule="exact"/>
              <w:ind w:left="96"/>
              <w:rPr>
                <w:rFonts w:ascii="Times" w:hAnsi="Times"/>
                <w:color w:val="000000" w:themeColor="text1"/>
                <w:sz w:val="24"/>
                <w:szCs w:val="24"/>
              </w:rPr>
            </w:pPr>
            <w:r w:rsidRPr="007151EC">
              <w:rPr>
                <w:rFonts w:ascii="Times" w:hAnsi="Times"/>
                <w:color w:val="000000" w:themeColor="text1"/>
                <w:w w:val="105"/>
                <w:sz w:val="24"/>
                <w:szCs w:val="24"/>
              </w:rPr>
              <w:t>source</w:t>
            </w:r>
          </w:p>
        </w:tc>
        <w:tc>
          <w:tcPr>
            <w:tcW w:w="1738" w:type="dxa"/>
            <w:tcBorders>
              <w:top w:val="single" w:sz="12" w:space="0" w:color="000000"/>
            </w:tcBorders>
          </w:tcPr>
          <w:p w14:paraId="62006922" w14:textId="77777777" w:rsidR="00A10257" w:rsidRPr="007151EC" w:rsidRDefault="00A10257" w:rsidP="00FD3B71">
            <w:pPr>
              <w:pStyle w:val="TableParagraph"/>
              <w:spacing w:line="256" w:lineRule="exact"/>
              <w:ind w:left="272" w:firstLine="70"/>
              <w:rPr>
                <w:rFonts w:ascii="Times" w:hAnsi="Times"/>
                <w:color w:val="000000" w:themeColor="text1"/>
                <w:sz w:val="24"/>
                <w:szCs w:val="24"/>
              </w:rPr>
            </w:pPr>
            <w:r w:rsidRPr="007151EC">
              <w:rPr>
                <w:rFonts w:ascii="Times" w:hAnsi="Times"/>
                <w:color w:val="000000" w:themeColor="text1"/>
                <w:w w:val="105"/>
                <w:sz w:val="24"/>
                <w:szCs w:val="24"/>
              </w:rPr>
              <w:t>SR Station</w:t>
            </w:r>
          </w:p>
          <w:p w14:paraId="44CE1BB0" w14:textId="77777777" w:rsidR="00A10257" w:rsidRPr="007151EC" w:rsidRDefault="00A10257" w:rsidP="00FD3B71">
            <w:pPr>
              <w:pStyle w:val="TableParagraph"/>
              <w:spacing w:before="4" w:line="259" w:lineRule="exact"/>
              <w:ind w:left="272"/>
              <w:rPr>
                <w:rFonts w:ascii="Times" w:hAnsi="Times"/>
                <w:color w:val="000000" w:themeColor="text1"/>
                <w:sz w:val="24"/>
                <w:szCs w:val="24"/>
              </w:rPr>
            </w:pPr>
            <w:r w:rsidRPr="007151EC">
              <w:rPr>
                <w:rFonts w:ascii="Times" w:hAnsi="Times"/>
                <w:color w:val="000000" w:themeColor="text1"/>
                <w:sz w:val="24"/>
                <w:szCs w:val="24"/>
              </w:rPr>
              <w:t>WUKQ-FM</w:t>
            </w:r>
          </w:p>
        </w:tc>
        <w:tc>
          <w:tcPr>
            <w:tcW w:w="1846" w:type="dxa"/>
            <w:tcBorders>
              <w:top w:val="single" w:sz="12" w:space="0" w:color="000000"/>
              <w:right w:val="single" w:sz="12" w:space="0" w:color="000000"/>
            </w:tcBorders>
          </w:tcPr>
          <w:p w14:paraId="3208FCB7" w14:textId="77777777" w:rsidR="00A10257" w:rsidRPr="007151EC" w:rsidRDefault="00A10257" w:rsidP="00FD3B71">
            <w:pPr>
              <w:pStyle w:val="TableParagraph"/>
              <w:spacing w:line="251" w:lineRule="exact"/>
              <w:ind w:left="368" w:firstLine="22"/>
              <w:rPr>
                <w:rFonts w:ascii="Times" w:hAnsi="Times"/>
                <w:color w:val="000000" w:themeColor="text1"/>
                <w:sz w:val="24"/>
                <w:szCs w:val="24"/>
              </w:rPr>
            </w:pPr>
            <w:r w:rsidRPr="007151EC">
              <w:rPr>
                <w:rFonts w:ascii="Times" w:hAnsi="Times"/>
                <w:color w:val="000000" w:themeColor="text1"/>
                <w:w w:val="105"/>
                <w:sz w:val="24"/>
                <w:szCs w:val="24"/>
              </w:rPr>
              <w:t>SR Station</w:t>
            </w:r>
          </w:p>
          <w:p w14:paraId="1DD3C0CA" w14:textId="77777777" w:rsidR="00A10257" w:rsidRPr="007151EC" w:rsidRDefault="00A10257" w:rsidP="00FD3B71">
            <w:pPr>
              <w:pStyle w:val="TableParagraph"/>
              <w:spacing w:before="14" w:line="254" w:lineRule="exact"/>
              <w:ind w:left="368"/>
              <w:rPr>
                <w:rFonts w:ascii="Times" w:hAnsi="Times"/>
                <w:color w:val="000000" w:themeColor="text1"/>
                <w:sz w:val="24"/>
                <w:szCs w:val="24"/>
              </w:rPr>
            </w:pPr>
            <w:r w:rsidRPr="007151EC">
              <w:rPr>
                <w:rFonts w:ascii="Times" w:hAnsi="Times"/>
                <w:color w:val="000000" w:themeColor="text1"/>
                <w:w w:val="105"/>
                <w:sz w:val="24"/>
                <w:szCs w:val="24"/>
              </w:rPr>
              <w:t>WIVA-FM</w:t>
            </w:r>
          </w:p>
        </w:tc>
        <w:tc>
          <w:tcPr>
            <w:tcW w:w="1783" w:type="dxa"/>
            <w:tcBorders>
              <w:top w:val="single" w:sz="12" w:space="0" w:color="000000"/>
              <w:left w:val="single" w:sz="12" w:space="0" w:color="000000"/>
            </w:tcBorders>
          </w:tcPr>
          <w:p w14:paraId="5F97C3B9" w14:textId="77777777" w:rsidR="00A10257" w:rsidRPr="007151EC" w:rsidRDefault="00A10257" w:rsidP="00FD3B71">
            <w:pPr>
              <w:pStyle w:val="TableParagraph"/>
              <w:spacing w:line="256" w:lineRule="exact"/>
              <w:ind w:left="461" w:firstLine="68"/>
              <w:rPr>
                <w:rFonts w:ascii="Times" w:hAnsi="Times"/>
                <w:color w:val="000000" w:themeColor="text1"/>
                <w:sz w:val="24"/>
                <w:szCs w:val="24"/>
              </w:rPr>
            </w:pPr>
            <w:r w:rsidRPr="007151EC">
              <w:rPr>
                <w:rFonts w:ascii="Times" w:hAnsi="Times"/>
                <w:color w:val="000000" w:themeColor="text1"/>
                <w:sz w:val="24"/>
                <w:szCs w:val="24"/>
              </w:rPr>
              <w:t>NOAA</w:t>
            </w:r>
          </w:p>
          <w:p w14:paraId="5C3C6ED7" w14:textId="77777777" w:rsidR="00A10257" w:rsidRPr="007151EC" w:rsidRDefault="00A10257" w:rsidP="00FD3B71">
            <w:pPr>
              <w:pStyle w:val="TableParagraph"/>
              <w:spacing w:before="9" w:line="254" w:lineRule="exact"/>
              <w:ind w:left="461"/>
              <w:rPr>
                <w:rFonts w:ascii="Times" w:hAnsi="Times"/>
                <w:color w:val="000000" w:themeColor="text1"/>
                <w:sz w:val="24"/>
                <w:szCs w:val="24"/>
              </w:rPr>
            </w:pPr>
            <w:r w:rsidRPr="007151EC">
              <w:rPr>
                <w:rFonts w:ascii="Times" w:hAnsi="Times"/>
                <w:color w:val="000000" w:themeColor="text1"/>
                <w:w w:val="105"/>
                <w:sz w:val="24"/>
                <w:szCs w:val="24"/>
              </w:rPr>
              <w:t>WXJ-69</w:t>
            </w:r>
          </w:p>
        </w:tc>
        <w:tc>
          <w:tcPr>
            <w:tcW w:w="1558" w:type="dxa"/>
            <w:tcBorders>
              <w:top w:val="single" w:sz="12" w:space="0" w:color="000000"/>
              <w:right w:val="single" w:sz="12" w:space="0" w:color="000000"/>
            </w:tcBorders>
          </w:tcPr>
          <w:p w14:paraId="157517C2" w14:textId="77777777" w:rsidR="00A10257" w:rsidRPr="007151EC" w:rsidRDefault="00A10257" w:rsidP="00FD3B71">
            <w:pPr>
              <w:pStyle w:val="TableParagraph"/>
              <w:spacing w:line="256" w:lineRule="exact"/>
              <w:ind w:left="75" w:right="98"/>
              <w:jc w:val="center"/>
              <w:rPr>
                <w:rFonts w:ascii="Times" w:hAnsi="Times"/>
                <w:color w:val="000000" w:themeColor="text1"/>
                <w:sz w:val="24"/>
                <w:szCs w:val="24"/>
              </w:rPr>
            </w:pPr>
            <w:r w:rsidRPr="007151EC">
              <w:rPr>
                <w:rFonts w:ascii="Times" w:hAnsi="Times"/>
                <w:color w:val="000000" w:themeColor="text1"/>
                <w:w w:val="105"/>
                <w:sz w:val="24"/>
                <w:szCs w:val="24"/>
              </w:rPr>
              <w:t>IPAWS</w:t>
            </w:r>
          </w:p>
        </w:tc>
      </w:tr>
      <w:tr w:rsidR="00A10257" w:rsidRPr="007151EC" w14:paraId="52E90908" w14:textId="77777777" w:rsidTr="0098130A">
        <w:trPr>
          <w:trHeight w:val="260"/>
        </w:trPr>
        <w:tc>
          <w:tcPr>
            <w:tcW w:w="1886" w:type="dxa"/>
            <w:gridSpan w:val="2"/>
          </w:tcPr>
          <w:p w14:paraId="212CBAD0" w14:textId="77777777" w:rsidR="00A10257" w:rsidRPr="007151EC" w:rsidRDefault="00A10257" w:rsidP="00FD3B71">
            <w:pPr>
              <w:pStyle w:val="TableParagraph"/>
              <w:spacing w:line="248" w:lineRule="exact"/>
              <w:ind w:left="94"/>
              <w:rPr>
                <w:rFonts w:ascii="Times" w:hAnsi="Times"/>
                <w:color w:val="000000" w:themeColor="text1"/>
                <w:sz w:val="24"/>
                <w:szCs w:val="24"/>
              </w:rPr>
            </w:pPr>
            <w:r w:rsidRPr="007151EC">
              <w:rPr>
                <w:rFonts w:ascii="Times" w:hAnsi="Times"/>
                <w:color w:val="000000" w:themeColor="text1"/>
                <w:sz w:val="24"/>
                <w:szCs w:val="24"/>
              </w:rPr>
              <w:t>Frequency</w:t>
            </w:r>
          </w:p>
        </w:tc>
        <w:tc>
          <w:tcPr>
            <w:tcW w:w="1738" w:type="dxa"/>
          </w:tcPr>
          <w:p w14:paraId="4C078E1C" w14:textId="77777777" w:rsidR="00A10257" w:rsidRPr="007151EC" w:rsidRDefault="00A10257" w:rsidP="00FD3B71">
            <w:pPr>
              <w:pStyle w:val="TableParagraph"/>
              <w:spacing w:line="248" w:lineRule="exact"/>
              <w:ind w:left="381"/>
              <w:rPr>
                <w:rFonts w:ascii="Times" w:hAnsi="Times"/>
                <w:color w:val="000000" w:themeColor="text1"/>
                <w:sz w:val="24"/>
                <w:szCs w:val="24"/>
              </w:rPr>
            </w:pPr>
            <w:r w:rsidRPr="007151EC">
              <w:rPr>
                <w:rFonts w:ascii="Times" w:hAnsi="Times"/>
                <w:color w:val="000000" w:themeColor="text1"/>
                <w:w w:val="110"/>
                <w:sz w:val="24"/>
                <w:szCs w:val="24"/>
              </w:rPr>
              <w:t>98.7mHz</w:t>
            </w:r>
          </w:p>
        </w:tc>
        <w:tc>
          <w:tcPr>
            <w:tcW w:w="1846" w:type="dxa"/>
            <w:tcBorders>
              <w:right w:val="single" w:sz="12" w:space="0" w:color="000000"/>
            </w:tcBorders>
          </w:tcPr>
          <w:p w14:paraId="58E3AC20" w14:textId="77777777" w:rsidR="00A10257" w:rsidRPr="007151EC" w:rsidRDefault="00A10257" w:rsidP="00FD3B71">
            <w:pPr>
              <w:pStyle w:val="TableParagraph"/>
              <w:spacing w:line="248" w:lineRule="exact"/>
              <w:ind w:left="378"/>
              <w:rPr>
                <w:rFonts w:ascii="Times" w:hAnsi="Times"/>
                <w:color w:val="000000" w:themeColor="text1"/>
                <w:sz w:val="24"/>
                <w:szCs w:val="24"/>
              </w:rPr>
            </w:pPr>
            <w:r w:rsidRPr="007151EC">
              <w:rPr>
                <w:rFonts w:ascii="Times" w:hAnsi="Times"/>
                <w:color w:val="000000" w:themeColor="text1"/>
                <w:w w:val="105"/>
                <w:sz w:val="24"/>
                <w:szCs w:val="24"/>
              </w:rPr>
              <w:t>100.3 mHz</w:t>
            </w:r>
          </w:p>
        </w:tc>
        <w:tc>
          <w:tcPr>
            <w:tcW w:w="1783" w:type="dxa"/>
            <w:tcBorders>
              <w:left w:val="single" w:sz="12" w:space="0" w:color="000000"/>
            </w:tcBorders>
          </w:tcPr>
          <w:p w14:paraId="314F2D4E" w14:textId="77777777" w:rsidR="00A10257" w:rsidRPr="007151EC" w:rsidRDefault="00A10257" w:rsidP="00FD3B71">
            <w:pPr>
              <w:pStyle w:val="TableParagraph"/>
              <w:spacing w:line="248" w:lineRule="exact"/>
              <w:ind w:left="183" w:right="212"/>
              <w:jc w:val="center"/>
              <w:rPr>
                <w:rFonts w:ascii="Times" w:hAnsi="Times"/>
                <w:color w:val="000000" w:themeColor="text1"/>
                <w:sz w:val="24"/>
                <w:szCs w:val="24"/>
              </w:rPr>
            </w:pPr>
            <w:r w:rsidRPr="007151EC">
              <w:rPr>
                <w:rFonts w:ascii="Times" w:hAnsi="Times"/>
                <w:color w:val="000000" w:themeColor="text1"/>
                <w:w w:val="110"/>
                <w:sz w:val="24"/>
                <w:szCs w:val="24"/>
              </w:rPr>
              <w:t>162.55mHz</w:t>
            </w:r>
          </w:p>
        </w:tc>
        <w:tc>
          <w:tcPr>
            <w:tcW w:w="1558" w:type="dxa"/>
            <w:tcBorders>
              <w:right w:val="single" w:sz="12" w:space="0" w:color="000000"/>
            </w:tcBorders>
          </w:tcPr>
          <w:p w14:paraId="4589CF78" w14:textId="77777777" w:rsidR="00A10257" w:rsidRPr="007151EC" w:rsidRDefault="00A10257" w:rsidP="00FD3B71">
            <w:pPr>
              <w:pStyle w:val="TableParagraph"/>
              <w:spacing w:line="248" w:lineRule="exact"/>
              <w:ind w:left="75" w:right="98"/>
              <w:jc w:val="center"/>
              <w:rPr>
                <w:rFonts w:ascii="Times" w:hAnsi="Times"/>
                <w:color w:val="000000" w:themeColor="text1"/>
                <w:sz w:val="24"/>
                <w:szCs w:val="24"/>
              </w:rPr>
            </w:pPr>
            <w:r w:rsidRPr="007151EC">
              <w:rPr>
                <w:rFonts w:ascii="Times" w:hAnsi="Times"/>
                <w:color w:val="000000" w:themeColor="text1"/>
                <w:w w:val="105"/>
                <w:sz w:val="24"/>
                <w:szCs w:val="24"/>
              </w:rPr>
              <w:t>Internet</w:t>
            </w:r>
          </w:p>
        </w:tc>
      </w:tr>
      <w:tr w:rsidR="00A10257" w:rsidRPr="007151EC" w14:paraId="49C00C78" w14:textId="77777777" w:rsidTr="0098130A">
        <w:trPr>
          <w:trHeight w:val="260"/>
        </w:trPr>
        <w:tc>
          <w:tcPr>
            <w:tcW w:w="1886" w:type="dxa"/>
            <w:gridSpan w:val="2"/>
          </w:tcPr>
          <w:p w14:paraId="510C5AF6" w14:textId="77777777" w:rsidR="00A10257" w:rsidRPr="007151EC" w:rsidRDefault="00A10257" w:rsidP="00FD3B71">
            <w:pPr>
              <w:pStyle w:val="TableParagraph"/>
              <w:spacing w:line="248" w:lineRule="exact"/>
              <w:ind w:left="93"/>
              <w:rPr>
                <w:rFonts w:ascii="Times" w:hAnsi="Times"/>
                <w:color w:val="000000" w:themeColor="text1"/>
                <w:sz w:val="24"/>
                <w:szCs w:val="24"/>
              </w:rPr>
            </w:pPr>
            <w:r w:rsidRPr="007151EC">
              <w:rPr>
                <w:rFonts w:ascii="Times" w:hAnsi="Times"/>
                <w:color w:val="000000" w:themeColor="text1"/>
                <w:w w:val="105"/>
                <w:sz w:val="24"/>
                <w:szCs w:val="24"/>
              </w:rPr>
              <w:t>EAS Levels</w:t>
            </w:r>
          </w:p>
        </w:tc>
        <w:tc>
          <w:tcPr>
            <w:tcW w:w="1738" w:type="dxa"/>
          </w:tcPr>
          <w:p w14:paraId="620A6E26" w14:textId="2851EC6B" w:rsidR="00A10257" w:rsidRPr="007151EC" w:rsidRDefault="00F41CBC" w:rsidP="00FD3B71">
            <w:pPr>
              <w:pStyle w:val="TableParagraph"/>
              <w:spacing w:line="248" w:lineRule="exact"/>
              <w:ind w:left="428"/>
              <w:rPr>
                <w:rFonts w:ascii="Times" w:hAnsi="Times"/>
                <w:i/>
                <w:color w:val="000000" w:themeColor="text1"/>
                <w:sz w:val="24"/>
                <w:szCs w:val="24"/>
              </w:rPr>
            </w:pPr>
            <w:r w:rsidRPr="007151EC">
              <w:rPr>
                <w:rFonts w:ascii="Times" w:hAnsi="Times"/>
                <w:i/>
                <w:color w:val="000000" w:themeColor="text1"/>
                <w:w w:val="90"/>
                <w:sz w:val="24"/>
                <w:szCs w:val="24"/>
              </w:rPr>
              <w:t>N/S/L/</w:t>
            </w:r>
            <w:r w:rsidR="00A10257" w:rsidRPr="007151EC">
              <w:rPr>
                <w:rFonts w:ascii="Times" w:hAnsi="Times"/>
                <w:i/>
                <w:color w:val="000000" w:themeColor="text1"/>
                <w:w w:val="90"/>
                <w:sz w:val="24"/>
                <w:szCs w:val="24"/>
              </w:rPr>
              <w:t>W</w:t>
            </w:r>
          </w:p>
        </w:tc>
        <w:tc>
          <w:tcPr>
            <w:tcW w:w="1846" w:type="dxa"/>
            <w:tcBorders>
              <w:right w:val="single" w:sz="12" w:space="0" w:color="000000"/>
            </w:tcBorders>
          </w:tcPr>
          <w:p w14:paraId="45309F64" w14:textId="70CCD6D2" w:rsidR="00A10257" w:rsidRPr="007151EC" w:rsidRDefault="00F41CBC" w:rsidP="00FD3B71">
            <w:pPr>
              <w:pStyle w:val="TableParagraph"/>
              <w:spacing w:line="248" w:lineRule="exact"/>
              <w:ind w:left="187" w:right="187"/>
              <w:jc w:val="center"/>
              <w:rPr>
                <w:rFonts w:ascii="Times" w:hAnsi="Times"/>
                <w:color w:val="000000" w:themeColor="text1"/>
                <w:sz w:val="24"/>
                <w:szCs w:val="24"/>
              </w:rPr>
            </w:pPr>
            <w:r w:rsidRPr="007151EC">
              <w:rPr>
                <w:rFonts w:ascii="Times" w:hAnsi="Times"/>
                <w:color w:val="000000" w:themeColor="text1"/>
                <w:w w:val="90"/>
                <w:sz w:val="24"/>
                <w:szCs w:val="24"/>
              </w:rPr>
              <w:t>N/S/L/</w:t>
            </w:r>
            <w:r w:rsidR="00A10257" w:rsidRPr="007151EC">
              <w:rPr>
                <w:rFonts w:ascii="Times" w:hAnsi="Times"/>
                <w:color w:val="000000" w:themeColor="text1"/>
                <w:w w:val="90"/>
                <w:sz w:val="24"/>
                <w:szCs w:val="24"/>
              </w:rPr>
              <w:t>W</w:t>
            </w:r>
          </w:p>
        </w:tc>
        <w:tc>
          <w:tcPr>
            <w:tcW w:w="1783" w:type="dxa"/>
            <w:tcBorders>
              <w:left w:val="single" w:sz="12" w:space="0" w:color="000000"/>
            </w:tcBorders>
          </w:tcPr>
          <w:p w14:paraId="755F9545" w14:textId="053D5BBD" w:rsidR="00A10257" w:rsidRPr="007151EC" w:rsidRDefault="00F41CBC" w:rsidP="00FD3B71">
            <w:pPr>
              <w:pStyle w:val="TableParagraph"/>
              <w:spacing w:line="248" w:lineRule="exact"/>
              <w:ind w:right="14"/>
              <w:jc w:val="center"/>
              <w:rPr>
                <w:rFonts w:ascii="Times" w:hAnsi="Times"/>
                <w:color w:val="000000" w:themeColor="text1"/>
                <w:sz w:val="24"/>
                <w:szCs w:val="24"/>
              </w:rPr>
            </w:pPr>
            <w:r w:rsidRPr="007151EC">
              <w:rPr>
                <w:rFonts w:ascii="Times" w:hAnsi="Times"/>
                <w:color w:val="000000" w:themeColor="text1"/>
                <w:w w:val="83"/>
                <w:sz w:val="24"/>
                <w:szCs w:val="24"/>
              </w:rPr>
              <w:t>W</w:t>
            </w:r>
          </w:p>
        </w:tc>
        <w:tc>
          <w:tcPr>
            <w:tcW w:w="1558" w:type="dxa"/>
            <w:tcBorders>
              <w:right w:val="single" w:sz="12" w:space="0" w:color="000000"/>
            </w:tcBorders>
          </w:tcPr>
          <w:p w14:paraId="6EEE5F04" w14:textId="77777777" w:rsidR="00A10257" w:rsidRPr="007151EC" w:rsidRDefault="00A10257" w:rsidP="00FD3B71">
            <w:pPr>
              <w:pStyle w:val="TableParagraph"/>
              <w:spacing w:line="248" w:lineRule="exact"/>
              <w:ind w:right="30"/>
              <w:jc w:val="center"/>
              <w:rPr>
                <w:rFonts w:ascii="Times" w:hAnsi="Times"/>
                <w:i/>
                <w:color w:val="000000" w:themeColor="text1"/>
                <w:sz w:val="24"/>
                <w:szCs w:val="24"/>
              </w:rPr>
            </w:pPr>
            <w:r w:rsidRPr="007151EC">
              <w:rPr>
                <w:rFonts w:ascii="Times" w:hAnsi="Times"/>
                <w:i/>
                <w:color w:val="000000" w:themeColor="text1"/>
                <w:w w:val="85"/>
                <w:sz w:val="24"/>
                <w:szCs w:val="24"/>
              </w:rPr>
              <w:t>N</w:t>
            </w:r>
          </w:p>
        </w:tc>
      </w:tr>
    </w:tbl>
    <w:p w14:paraId="67AB46B6" w14:textId="77777777" w:rsidR="00A10257" w:rsidRPr="007151EC" w:rsidRDefault="00A10257" w:rsidP="00FD3B71">
      <w:pPr>
        <w:pStyle w:val="BodyText"/>
        <w:spacing w:before="7"/>
        <w:rPr>
          <w:rFonts w:ascii="Times" w:hAnsi="Times"/>
          <w:color w:val="000000" w:themeColor="text1"/>
          <w:sz w:val="24"/>
          <w:szCs w:val="24"/>
        </w:rPr>
      </w:pPr>
    </w:p>
    <w:p w14:paraId="30C49C45" w14:textId="77777777" w:rsidR="00A10257" w:rsidRPr="007151EC" w:rsidRDefault="00A10257" w:rsidP="00FD3B71">
      <w:pPr>
        <w:tabs>
          <w:tab w:val="left" w:pos="3102"/>
        </w:tabs>
        <w:spacing w:before="1"/>
        <w:ind w:left="1673"/>
        <w:rPr>
          <w:rFonts w:ascii="Times" w:hAnsi="Times"/>
          <w:color w:val="000000" w:themeColor="text1"/>
          <w:sz w:val="24"/>
          <w:szCs w:val="24"/>
        </w:rPr>
      </w:pPr>
      <w:r w:rsidRPr="007151EC">
        <w:rPr>
          <w:rFonts w:ascii="Times" w:hAnsi="Times"/>
          <w:color w:val="000000" w:themeColor="text1"/>
          <w:w w:val="105"/>
          <w:sz w:val="24"/>
          <w:szCs w:val="24"/>
        </w:rPr>
        <w:t>Local</w:t>
      </w:r>
      <w:r w:rsidRPr="007151EC">
        <w:rPr>
          <w:rFonts w:ascii="Times" w:hAnsi="Times"/>
          <w:color w:val="000000" w:themeColor="text1"/>
          <w:spacing w:val="-12"/>
          <w:w w:val="105"/>
          <w:sz w:val="24"/>
          <w:szCs w:val="24"/>
        </w:rPr>
        <w:t xml:space="preserve"> </w:t>
      </w:r>
      <w:r w:rsidRPr="007151EC">
        <w:rPr>
          <w:rFonts w:ascii="Times" w:hAnsi="Times"/>
          <w:color w:val="000000" w:themeColor="text1"/>
          <w:w w:val="105"/>
          <w:sz w:val="24"/>
          <w:szCs w:val="24"/>
        </w:rPr>
        <w:t>Area:</w:t>
      </w:r>
      <w:r w:rsidRPr="007151EC">
        <w:rPr>
          <w:rFonts w:ascii="Times" w:hAnsi="Times"/>
          <w:color w:val="000000" w:themeColor="text1"/>
          <w:w w:val="105"/>
          <w:sz w:val="24"/>
          <w:szCs w:val="24"/>
        </w:rPr>
        <w:tab/>
      </w:r>
      <w:r w:rsidRPr="007151EC">
        <w:rPr>
          <w:rFonts w:ascii="Times" w:hAnsi="Times"/>
          <w:color w:val="000000" w:themeColor="text1"/>
          <w:sz w:val="24"/>
          <w:szCs w:val="24"/>
        </w:rPr>
        <w:t>AGUADILLA</w:t>
      </w:r>
      <w:r w:rsidRPr="007151EC">
        <w:rPr>
          <w:rFonts w:ascii="Times" w:hAnsi="Times"/>
          <w:color w:val="000000" w:themeColor="text1"/>
          <w:spacing w:val="52"/>
          <w:sz w:val="24"/>
          <w:szCs w:val="24"/>
        </w:rPr>
        <w:t xml:space="preserve"> </w:t>
      </w:r>
      <w:r w:rsidRPr="007151EC">
        <w:rPr>
          <w:rFonts w:ascii="Times" w:hAnsi="Times"/>
          <w:color w:val="000000" w:themeColor="text1"/>
          <w:sz w:val="24"/>
          <w:szCs w:val="24"/>
        </w:rPr>
        <w:t>AREA</w:t>
      </w:r>
    </w:p>
    <w:p w14:paraId="01ABC8FB" w14:textId="5EE529A0" w:rsidR="00A10257" w:rsidRPr="007151EC" w:rsidRDefault="00F41CBC" w:rsidP="00FD3B71">
      <w:pPr>
        <w:spacing w:before="8"/>
        <w:ind w:left="3092"/>
        <w:rPr>
          <w:rFonts w:ascii="Times" w:hAnsi="Times"/>
          <w:color w:val="000000" w:themeColor="text1"/>
          <w:sz w:val="24"/>
          <w:szCs w:val="24"/>
        </w:rPr>
      </w:pPr>
      <w:r w:rsidRPr="007151EC">
        <w:rPr>
          <w:rFonts w:ascii="Times" w:hAnsi="Times"/>
          <w:color w:val="000000" w:themeColor="text1"/>
          <w:w w:val="105"/>
          <w:sz w:val="24"/>
          <w:szCs w:val="24"/>
        </w:rPr>
        <w:t xml:space="preserve">All PN </w:t>
      </w:r>
      <w:r w:rsidR="00A10257" w:rsidRPr="007151EC">
        <w:rPr>
          <w:rFonts w:ascii="Times" w:hAnsi="Times"/>
          <w:color w:val="000000" w:themeColor="text1"/>
          <w:w w:val="105"/>
          <w:sz w:val="24"/>
          <w:szCs w:val="24"/>
        </w:rPr>
        <w:t xml:space="preserve">Stations </w:t>
      </w:r>
      <w:r w:rsidR="00A10257" w:rsidRPr="007151EC">
        <w:rPr>
          <w:rFonts w:ascii="Times" w:hAnsi="Times"/>
          <w:i/>
          <w:color w:val="000000" w:themeColor="text1"/>
          <w:w w:val="105"/>
          <w:sz w:val="24"/>
          <w:szCs w:val="24"/>
        </w:rPr>
        <w:t xml:space="preserve">I </w:t>
      </w:r>
      <w:r w:rsidR="00A10257" w:rsidRPr="007151EC">
        <w:rPr>
          <w:rFonts w:ascii="Times" w:hAnsi="Times"/>
          <w:color w:val="000000" w:themeColor="text1"/>
          <w:w w:val="105"/>
          <w:sz w:val="24"/>
          <w:szCs w:val="24"/>
        </w:rPr>
        <w:t>Cable Operators</w:t>
      </w:r>
    </w:p>
    <w:p w14:paraId="3649E45B" w14:textId="77777777" w:rsidR="00A10257" w:rsidRPr="007151EC" w:rsidRDefault="00A10257" w:rsidP="00FD3B71">
      <w:pPr>
        <w:pStyle w:val="BodyText"/>
        <w:spacing w:before="1"/>
        <w:rPr>
          <w:rFonts w:ascii="Times" w:hAnsi="Times"/>
          <w:color w:val="000000" w:themeColor="text1"/>
          <w:sz w:val="24"/>
          <w:szCs w:val="24"/>
        </w:rPr>
      </w:pPr>
    </w:p>
    <w:tbl>
      <w:tblPr>
        <w:tblW w:w="0" w:type="auto"/>
        <w:tblInd w:w="155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882"/>
        <w:gridCol w:w="1738"/>
        <w:gridCol w:w="1846"/>
        <w:gridCol w:w="1783"/>
        <w:gridCol w:w="1558"/>
      </w:tblGrid>
      <w:tr w:rsidR="00A10257" w:rsidRPr="007151EC" w14:paraId="16CD7D2D" w14:textId="77777777" w:rsidTr="0098130A">
        <w:trPr>
          <w:trHeight w:val="260"/>
        </w:trPr>
        <w:tc>
          <w:tcPr>
            <w:tcW w:w="1882" w:type="dxa"/>
            <w:tcBorders>
              <w:left w:val="single" w:sz="8" w:space="0" w:color="000000"/>
              <w:right w:val="single" w:sz="8" w:space="0" w:color="000000"/>
            </w:tcBorders>
          </w:tcPr>
          <w:p w14:paraId="4BCA401E" w14:textId="77777777" w:rsidR="00A10257" w:rsidRPr="007151EC" w:rsidRDefault="00A10257" w:rsidP="00FD3B71">
            <w:pPr>
              <w:pStyle w:val="TableParagraph"/>
              <w:spacing w:line="240" w:lineRule="exact"/>
              <w:ind w:left="554"/>
              <w:rPr>
                <w:rFonts w:ascii="Times" w:hAnsi="Times"/>
                <w:b/>
                <w:color w:val="000000" w:themeColor="text1"/>
                <w:sz w:val="24"/>
                <w:szCs w:val="24"/>
              </w:rPr>
            </w:pPr>
            <w:r w:rsidRPr="007151EC">
              <w:rPr>
                <w:rFonts w:ascii="Times" w:hAnsi="Times"/>
                <w:b/>
                <w:color w:val="000000" w:themeColor="text1"/>
                <w:sz w:val="24"/>
                <w:szCs w:val="24"/>
              </w:rPr>
              <w:t>INPUT</w:t>
            </w:r>
          </w:p>
        </w:tc>
        <w:tc>
          <w:tcPr>
            <w:tcW w:w="1738" w:type="dxa"/>
            <w:tcBorders>
              <w:left w:val="single" w:sz="8" w:space="0" w:color="000000"/>
              <w:right w:val="single" w:sz="8" w:space="0" w:color="000000"/>
            </w:tcBorders>
          </w:tcPr>
          <w:p w14:paraId="290A8D33" w14:textId="77777777" w:rsidR="00A10257" w:rsidRPr="007151EC" w:rsidRDefault="00A10257" w:rsidP="00FD3B71">
            <w:pPr>
              <w:pStyle w:val="TableParagraph"/>
              <w:spacing w:line="240" w:lineRule="exact"/>
              <w:ind w:left="186" w:right="192"/>
              <w:jc w:val="center"/>
              <w:rPr>
                <w:rFonts w:ascii="Times" w:hAnsi="Times"/>
                <w:b/>
                <w:color w:val="000000" w:themeColor="text1"/>
                <w:sz w:val="24"/>
                <w:szCs w:val="24"/>
              </w:rPr>
            </w:pPr>
            <w:r w:rsidRPr="007151EC">
              <w:rPr>
                <w:rFonts w:ascii="Times" w:hAnsi="Times"/>
                <w:b/>
                <w:color w:val="000000" w:themeColor="text1"/>
                <w:w w:val="105"/>
                <w:sz w:val="24"/>
                <w:szCs w:val="24"/>
              </w:rPr>
              <w:t>I-Mandated</w:t>
            </w:r>
          </w:p>
        </w:tc>
        <w:tc>
          <w:tcPr>
            <w:tcW w:w="1846" w:type="dxa"/>
            <w:tcBorders>
              <w:left w:val="single" w:sz="8" w:space="0" w:color="000000"/>
            </w:tcBorders>
          </w:tcPr>
          <w:p w14:paraId="14D7B040" w14:textId="77777777" w:rsidR="00A10257" w:rsidRPr="007151EC" w:rsidRDefault="00A10257" w:rsidP="00FD3B71">
            <w:pPr>
              <w:pStyle w:val="TableParagraph"/>
              <w:spacing w:line="240" w:lineRule="exact"/>
              <w:ind w:left="187" w:right="203"/>
              <w:jc w:val="center"/>
              <w:rPr>
                <w:rFonts w:ascii="Times" w:hAnsi="Times"/>
                <w:b/>
                <w:color w:val="000000" w:themeColor="text1"/>
                <w:sz w:val="24"/>
                <w:szCs w:val="24"/>
              </w:rPr>
            </w:pPr>
            <w:r w:rsidRPr="007151EC">
              <w:rPr>
                <w:rFonts w:ascii="Times" w:hAnsi="Times"/>
                <w:b/>
                <w:color w:val="000000" w:themeColor="text1"/>
                <w:w w:val="105"/>
                <w:sz w:val="24"/>
                <w:szCs w:val="24"/>
              </w:rPr>
              <w:t>2-Mandated</w:t>
            </w:r>
          </w:p>
        </w:tc>
        <w:tc>
          <w:tcPr>
            <w:tcW w:w="1783" w:type="dxa"/>
            <w:tcBorders>
              <w:right w:val="single" w:sz="8" w:space="0" w:color="000000"/>
            </w:tcBorders>
          </w:tcPr>
          <w:p w14:paraId="31914F1C" w14:textId="77777777" w:rsidR="00A10257" w:rsidRPr="007151EC" w:rsidRDefault="00A10257" w:rsidP="00FD3B71">
            <w:pPr>
              <w:pStyle w:val="TableParagraph"/>
              <w:spacing w:line="240" w:lineRule="exact"/>
              <w:ind w:right="248"/>
              <w:jc w:val="right"/>
              <w:rPr>
                <w:rFonts w:ascii="Times" w:hAnsi="Times"/>
                <w:b/>
                <w:color w:val="000000" w:themeColor="text1"/>
                <w:sz w:val="24"/>
                <w:szCs w:val="24"/>
              </w:rPr>
            </w:pPr>
            <w:r w:rsidRPr="007151EC">
              <w:rPr>
                <w:rFonts w:ascii="Times" w:hAnsi="Times"/>
                <w:b/>
                <w:color w:val="000000" w:themeColor="text1"/>
                <w:sz w:val="24"/>
                <w:szCs w:val="24"/>
              </w:rPr>
              <w:t>3-Mandated</w:t>
            </w:r>
          </w:p>
        </w:tc>
        <w:tc>
          <w:tcPr>
            <w:tcW w:w="1558" w:type="dxa"/>
            <w:tcBorders>
              <w:left w:val="single" w:sz="8" w:space="0" w:color="000000"/>
            </w:tcBorders>
          </w:tcPr>
          <w:p w14:paraId="2E94A011" w14:textId="77777777" w:rsidR="00A10257" w:rsidRPr="007151EC" w:rsidRDefault="00A10257" w:rsidP="00FD3B71">
            <w:pPr>
              <w:pStyle w:val="TableParagraph"/>
              <w:spacing w:line="240" w:lineRule="exact"/>
              <w:ind w:left="75" w:right="101"/>
              <w:jc w:val="center"/>
              <w:rPr>
                <w:rFonts w:ascii="Times" w:hAnsi="Times"/>
                <w:b/>
                <w:color w:val="000000" w:themeColor="text1"/>
                <w:sz w:val="24"/>
                <w:szCs w:val="24"/>
              </w:rPr>
            </w:pPr>
            <w:r w:rsidRPr="007151EC">
              <w:rPr>
                <w:rFonts w:ascii="Times" w:hAnsi="Times"/>
                <w:b/>
                <w:color w:val="000000" w:themeColor="text1"/>
                <w:w w:val="105"/>
                <w:sz w:val="24"/>
                <w:szCs w:val="24"/>
              </w:rPr>
              <w:t>4-Mandated</w:t>
            </w:r>
          </w:p>
        </w:tc>
      </w:tr>
      <w:tr w:rsidR="00A10257" w:rsidRPr="007151EC" w14:paraId="6086B48C" w14:textId="77777777" w:rsidTr="0098130A">
        <w:trPr>
          <w:trHeight w:val="520"/>
        </w:trPr>
        <w:tc>
          <w:tcPr>
            <w:tcW w:w="1882" w:type="dxa"/>
            <w:tcBorders>
              <w:left w:val="single" w:sz="8" w:space="0" w:color="000000"/>
              <w:bottom w:val="single" w:sz="8" w:space="0" w:color="000000"/>
              <w:right w:val="single" w:sz="8" w:space="0" w:color="000000"/>
            </w:tcBorders>
          </w:tcPr>
          <w:p w14:paraId="6447E862" w14:textId="77777777" w:rsidR="00A10257" w:rsidRPr="007151EC" w:rsidRDefault="00A10257" w:rsidP="00FD3B71">
            <w:pPr>
              <w:pStyle w:val="TableParagraph"/>
              <w:spacing w:line="253" w:lineRule="exact"/>
              <w:ind w:left="94"/>
              <w:rPr>
                <w:rFonts w:ascii="Times" w:hAnsi="Times"/>
                <w:color w:val="000000" w:themeColor="text1"/>
                <w:sz w:val="24"/>
                <w:szCs w:val="24"/>
              </w:rPr>
            </w:pPr>
            <w:r w:rsidRPr="007151EC">
              <w:rPr>
                <w:rFonts w:ascii="Times" w:hAnsi="Times"/>
                <w:color w:val="000000" w:themeColor="text1"/>
                <w:sz w:val="24"/>
                <w:szCs w:val="24"/>
              </w:rPr>
              <w:t>Monitored</w:t>
            </w:r>
          </w:p>
          <w:p w14:paraId="35AAEAEB" w14:textId="77777777" w:rsidR="00A10257" w:rsidRPr="007151EC" w:rsidRDefault="00A10257" w:rsidP="00FD3B71">
            <w:pPr>
              <w:pStyle w:val="TableParagraph"/>
              <w:spacing w:before="9" w:line="254" w:lineRule="exact"/>
              <w:ind w:left="96"/>
              <w:rPr>
                <w:rFonts w:ascii="Times" w:hAnsi="Times"/>
                <w:color w:val="000000" w:themeColor="text1"/>
                <w:sz w:val="24"/>
                <w:szCs w:val="24"/>
              </w:rPr>
            </w:pPr>
            <w:r w:rsidRPr="007151EC">
              <w:rPr>
                <w:rFonts w:ascii="Times" w:hAnsi="Times"/>
                <w:color w:val="000000" w:themeColor="text1"/>
                <w:w w:val="105"/>
                <w:sz w:val="24"/>
                <w:szCs w:val="24"/>
              </w:rPr>
              <w:t>source</w:t>
            </w:r>
          </w:p>
        </w:tc>
        <w:tc>
          <w:tcPr>
            <w:tcW w:w="1738" w:type="dxa"/>
            <w:tcBorders>
              <w:left w:val="single" w:sz="8" w:space="0" w:color="000000"/>
              <w:bottom w:val="single" w:sz="8" w:space="0" w:color="000000"/>
              <w:right w:val="single" w:sz="8" w:space="0" w:color="000000"/>
            </w:tcBorders>
          </w:tcPr>
          <w:p w14:paraId="790301C0" w14:textId="77777777" w:rsidR="00A10257" w:rsidRPr="007151EC" w:rsidRDefault="00A10257" w:rsidP="00FD3B71">
            <w:pPr>
              <w:pStyle w:val="TableParagraph"/>
              <w:spacing w:line="248" w:lineRule="exact"/>
              <w:ind w:left="191" w:right="192"/>
              <w:jc w:val="center"/>
              <w:rPr>
                <w:rFonts w:ascii="Times" w:hAnsi="Times"/>
                <w:color w:val="000000" w:themeColor="text1"/>
                <w:sz w:val="24"/>
                <w:szCs w:val="24"/>
              </w:rPr>
            </w:pPr>
            <w:r w:rsidRPr="007151EC">
              <w:rPr>
                <w:rFonts w:ascii="Times" w:hAnsi="Times"/>
                <w:color w:val="000000" w:themeColor="text1"/>
                <w:w w:val="105"/>
                <w:sz w:val="24"/>
                <w:szCs w:val="24"/>
              </w:rPr>
              <w:t>LP-1 Station</w:t>
            </w:r>
          </w:p>
          <w:p w14:paraId="03670E6D" w14:textId="77777777" w:rsidR="00A10257" w:rsidRPr="007151EC" w:rsidRDefault="00A10257" w:rsidP="00FD3B71">
            <w:pPr>
              <w:pStyle w:val="TableParagraph"/>
              <w:spacing w:before="14" w:line="254" w:lineRule="exact"/>
              <w:ind w:left="179" w:right="192"/>
              <w:jc w:val="center"/>
              <w:rPr>
                <w:rFonts w:ascii="Times" w:hAnsi="Times"/>
                <w:color w:val="000000" w:themeColor="text1"/>
                <w:sz w:val="24"/>
                <w:szCs w:val="24"/>
              </w:rPr>
            </w:pPr>
            <w:r w:rsidRPr="007151EC">
              <w:rPr>
                <w:rFonts w:ascii="Times" w:hAnsi="Times"/>
                <w:color w:val="000000" w:themeColor="text1"/>
                <w:sz w:val="24"/>
                <w:szCs w:val="24"/>
              </w:rPr>
              <w:t>WABA</w:t>
            </w:r>
          </w:p>
        </w:tc>
        <w:tc>
          <w:tcPr>
            <w:tcW w:w="1846" w:type="dxa"/>
            <w:tcBorders>
              <w:left w:val="single" w:sz="8" w:space="0" w:color="000000"/>
              <w:bottom w:val="single" w:sz="8" w:space="0" w:color="000000"/>
            </w:tcBorders>
          </w:tcPr>
          <w:p w14:paraId="23A11FD3" w14:textId="77777777" w:rsidR="00A10257" w:rsidRPr="007151EC" w:rsidRDefault="00A10257" w:rsidP="00FD3B71">
            <w:pPr>
              <w:pStyle w:val="TableParagraph"/>
              <w:spacing w:line="248" w:lineRule="exact"/>
              <w:ind w:left="373" w:firstLine="17"/>
              <w:rPr>
                <w:rFonts w:ascii="Times" w:hAnsi="Times"/>
                <w:color w:val="000000" w:themeColor="text1"/>
                <w:sz w:val="24"/>
                <w:szCs w:val="24"/>
              </w:rPr>
            </w:pPr>
            <w:r w:rsidRPr="007151EC">
              <w:rPr>
                <w:rFonts w:ascii="Times" w:hAnsi="Times"/>
                <w:color w:val="000000" w:themeColor="text1"/>
                <w:w w:val="105"/>
                <w:sz w:val="24"/>
                <w:szCs w:val="24"/>
              </w:rPr>
              <w:t>SR Station</w:t>
            </w:r>
          </w:p>
          <w:p w14:paraId="774EAC47" w14:textId="77777777" w:rsidR="00A10257" w:rsidRPr="007151EC" w:rsidRDefault="00A10257" w:rsidP="00FD3B71">
            <w:pPr>
              <w:pStyle w:val="TableParagraph"/>
              <w:spacing w:before="14" w:line="254" w:lineRule="exact"/>
              <w:ind w:left="373"/>
              <w:rPr>
                <w:rFonts w:ascii="Times" w:hAnsi="Times"/>
                <w:color w:val="000000" w:themeColor="text1"/>
                <w:sz w:val="24"/>
                <w:szCs w:val="24"/>
              </w:rPr>
            </w:pPr>
            <w:r w:rsidRPr="007151EC">
              <w:rPr>
                <w:rFonts w:ascii="Times" w:hAnsi="Times"/>
                <w:color w:val="000000" w:themeColor="text1"/>
                <w:w w:val="105"/>
                <w:sz w:val="24"/>
                <w:szCs w:val="24"/>
              </w:rPr>
              <w:t>WIVA-FM</w:t>
            </w:r>
          </w:p>
        </w:tc>
        <w:tc>
          <w:tcPr>
            <w:tcW w:w="1783" w:type="dxa"/>
            <w:tcBorders>
              <w:bottom w:val="single" w:sz="8" w:space="0" w:color="000000"/>
              <w:right w:val="single" w:sz="8" w:space="0" w:color="000000"/>
            </w:tcBorders>
          </w:tcPr>
          <w:p w14:paraId="20341CB3" w14:textId="77777777" w:rsidR="00A10257" w:rsidRPr="007151EC" w:rsidRDefault="00A10257" w:rsidP="00FD3B71">
            <w:pPr>
              <w:pStyle w:val="TableParagraph"/>
              <w:spacing w:line="253" w:lineRule="exact"/>
              <w:ind w:left="466" w:firstLine="63"/>
              <w:rPr>
                <w:rFonts w:ascii="Times" w:hAnsi="Times"/>
                <w:color w:val="000000" w:themeColor="text1"/>
                <w:sz w:val="24"/>
                <w:szCs w:val="24"/>
              </w:rPr>
            </w:pPr>
            <w:r w:rsidRPr="007151EC">
              <w:rPr>
                <w:rFonts w:ascii="Times" w:hAnsi="Times"/>
                <w:color w:val="000000" w:themeColor="text1"/>
                <w:sz w:val="24"/>
                <w:szCs w:val="24"/>
              </w:rPr>
              <w:t>NOAA</w:t>
            </w:r>
          </w:p>
          <w:p w14:paraId="0A3DD114" w14:textId="77777777" w:rsidR="00A10257" w:rsidRPr="007151EC" w:rsidRDefault="00A10257" w:rsidP="00FD3B71">
            <w:pPr>
              <w:pStyle w:val="TableParagraph"/>
              <w:spacing w:before="9" w:line="254" w:lineRule="exact"/>
              <w:ind w:left="466"/>
              <w:rPr>
                <w:rFonts w:ascii="Times" w:hAnsi="Times"/>
                <w:color w:val="000000" w:themeColor="text1"/>
                <w:sz w:val="24"/>
                <w:szCs w:val="24"/>
              </w:rPr>
            </w:pPr>
            <w:r w:rsidRPr="007151EC">
              <w:rPr>
                <w:rFonts w:ascii="Times" w:hAnsi="Times"/>
                <w:color w:val="000000" w:themeColor="text1"/>
                <w:w w:val="105"/>
                <w:sz w:val="24"/>
                <w:szCs w:val="24"/>
              </w:rPr>
              <w:t>WXJ-69</w:t>
            </w:r>
          </w:p>
        </w:tc>
        <w:tc>
          <w:tcPr>
            <w:tcW w:w="1558" w:type="dxa"/>
            <w:tcBorders>
              <w:left w:val="single" w:sz="8" w:space="0" w:color="000000"/>
              <w:bottom w:val="single" w:sz="8" w:space="0" w:color="000000"/>
            </w:tcBorders>
          </w:tcPr>
          <w:p w14:paraId="008A9BC6" w14:textId="77777777" w:rsidR="00A10257" w:rsidRPr="007151EC" w:rsidRDefault="00A10257" w:rsidP="00FD3B71">
            <w:pPr>
              <w:pStyle w:val="TableParagraph"/>
              <w:spacing w:line="253" w:lineRule="exact"/>
              <w:ind w:left="75" w:right="88"/>
              <w:jc w:val="center"/>
              <w:rPr>
                <w:rFonts w:ascii="Times" w:hAnsi="Times"/>
                <w:color w:val="000000" w:themeColor="text1"/>
                <w:sz w:val="24"/>
                <w:szCs w:val="24"/>
              </w:rPr>
            </w:pPr>
            <w:r w:rsidRPr="007151EC">
              <w:rPr>
                <w:rFonts w:ascii="Times" w:hAnsi="Times"/>
                <w:color w:val="000000" w:themeColor="text1"/>
                <w:w w:val="105"/>
                <w:sz w:val="24"/>
                <w:szCs w:val="24"/>
              </w:rPr>
              <w:t>IPAWS</w:t>
            </w:r>
          </w:p>
        </w:tc>
      </w:tr>
      <w:tr w:rsidR="00A10257" w:rsidRPr="007151EC" w14:paraId="657CD486" w14:textId="77777777" w:rsidTr="0098130A">
        <w:trPr>
          <w:trHeight w:val="260"/>
        </w:trPr>
        <w:tc>
          <w:tcPr>
            <w:tcW w:w="1882" w:type="dxa"/>
            <w:tcBorders>
              <w:top w:val="single" w:sz="8" w:space="0" w:color="000000"/>
              <w:left w:val="single" w:sz="8" w:space="0" w:color="000000"/>
              <w:bottom w:val="single" w:sz="8" w:space="0" w:color="000000"/>
              <w:right w:val="single" w:sz="8" w:space="0" w:color="000000"/>
            </w:tcBorders>
          </w:tcPr>
          <w:p w14:paraId="2AC952DA" w14:textId="77777777" w:rsidR="00A10257" w:rsidRPr="007151EC" w:rsidRDefault="00A10257" w:rsidP="00FD3B71">
            <w:pPr>
              <w:pStyle w:val="TableParagraph"/>
              <w:spacing w:line="250" w:lineRule="exact"/>
              <w:ind w:left="94"/>
              <w:rPr>
                <w:rFonts w:ascii="Times" w:hAnsi="Times"/>
                <w:color w:val="000000" w:themeColor="text1"/>
                <w:sz w:val="24"/>
                <w:szCs w:val="24"/>
              </w:rPr>
            </w:pPr>
            <w:r w:rsidRPr="007151EC">
              <w:rPr>
                <w:rFonts w:ascii="Times" w:hAnsi="Times"/>
                <w:color w:val="000000" w:themeColor="text1"/>
                <w:sz w:val="24"/>
                <w:szCs w:val="24"/>
              </w:rPr>
              <w:t>Frequency</w:t>
            </w:r>
          </w:p>
        </w:tc>
        <w:tc>
          <w:tcPr>
            <w:tcW w:w="1738" w:type="dxa"/>
            <w:tcBorders>
              <w:top w:val="single" w:sz="8" w:space="0" w:color="000000"/>
              <w:left w:val="single" w:sz="8" w:space="0" w:color="000000"/>
              <w:bottom w:val="single" w:sz="8" w:space="0" w:color="000000"/>
              <w:right w:val="single" w:sz="8" w:space="0" w:color="000000"/>
            </w:tcBorders>
          </w:tcPr>
          <w:p w14:paraId="087C3B08" w14:textId="77777777" w:rsidR="00A10257" w:rsidRPr="007151EC" w:rsidRDefault="00A10257" w:rsidP="00FD3B71">
            <w:pPr>
              <w:pStyle w:val="TableParagraph"/>
              <w:spacing w:line="250" w:lineRule="exact"/>
              <w:ind w:left="169" w:right="192"/>
              <w:jc w:val="center"/>
              <w:rPr>
                <w:rFonts w:ascii="Times" w:hAnsi="Times"/>
                <w:color w:val="000000" w:themeColor="text1"/>
                <w:sz w:val="24"/>
                <w:szCs w:val="24"/>
              </w:rPr>
            </w:pPr>
            <w:r w:rsidRPr="007151EC">
              <w:rPr>
                <w:rFonts w:ascii="Times" w:hAnsi="Times"/>
                <w:color w:val="000000" w:themeColor="text1"/>
                <w:w w:val="115"/>
                <w:sz w:val="24"/>
                <w:szCs w:val="24"/>
              </w:rPr>
              <w:t>850kHz</w:t>
            </w:r>
          </w:p>
        </w:tc>
        <w:tc>
          <w:tcPr>
            <w:tcW w:w="1846" w:type="dxa"/>
            <w:tcBorders>
              <w:top w:val="single" w:sz="8" w:space="0" w:color="000000"/>
              <w:left w:val="single" w:sz="8" w:space="0" w:color="000000"/>
              <w:bottom w:val="single" w:sz="8" w:space="0" w:color="000000"/>
            </w:tcBorders>
          </w:tcPr>
          <w:p w14:paraId="20F16079" w14:textId="77777777" w:rsidR="00A10257" w:rsidRPr="007151EC" w:rsidRDefault="00A10257" w:rsidP="00FD3B71">
            <w:pPr>
              <w:pStyle w:val="TableParagraph"/>
              <w:spacing w:line="250" w:lineRule="exact"/>
              <w:ind w:left="378"/>
              <w:rPr>
                <w:rFonts w:ascii="Times" w:hAnsi="Times"/>
                <w:color w:val="000000" w:themeColor="text1"/>
                <w:sz w:val="24"/>
                <w:szCs w:val="24"/>
              </w:rPr>
            </w:pPr>
            <w:r w:rsidRPr="007151EC">
              <w:rPr>
                <w:rFonts w:ascii="Times" w:hAnsi="Times"/>
                <w:color w:val="000000" w:themeColor="text1"/>
                <w:w w:val="105"/>
                <w:sz w:val="24"/>
                <w:szCs w:val="24"/>
              </w:rPr>
              <w:t>100.3 mHz</w:t>
            </w:r>
          </w:p>
        </w:tc>
        <w:tc>
          <w:tcPr>
            <w:tcW w:w="1783" w:type="dxa"/>
            <w:tcBorders>
              <w:top w:val="single" w:sz="8" w:space="0" w:color="000000"/>
              <w:bottom w:val="single" w:sz="8" w:space="0" w:color="000000"/>
              <w:right w:val="single" w:sz="8" w:space="0" w:color="000000"/>
            </w:tcBorders>
          </w:tcPr>
          <w:p w14:paraId="670ECF22" w14:textId="77777777" w:rsidR="00A10257" w:rsidRPr="007151EC" w:rsidRDefault="00A10257" w:rsidP="00FD3B71">
            <w:pPr>
              <w:pStyle w:val="TableParagraph"/>
              <w:spacing w:line="250" w:lineRule="exact"/>
              <w:ind w:right="304"/>
              <w:jc w:val="right"/>
              <w:rPr>
                <w:rFonts w:ascii="Times" w:hAnsi="Times"/>
                <w:color w:val="000000" w:themeColor="text1"/>
                <w:sz w:val="24"/>
                <w:szCs w:val="24"/>
              </w:rPr>
            </w:pPr>
            <w:r w:rsidRPr="007151EC">
              <w:rPr>
                <w:rFonts w:ascii="Times" w:hAnsi="Times"/>
                <w:color w:val="000000" w:themeColor="text1"/>
                <w:w w:val="105"/>
                <w:sz w:val="24"/>
                <w:szCs w:val="24"/>
              </w:rPr>
              <w:t>162.55mHz</w:t>
            </w:r>
          </w:p>
        </w:tc>
        <w:tc>
          <w:tcPr>
            <w:tcW w:w="1558" w:type="dxa"/>
            <w:tcBorders>
              <w:top w:val="single" w:sz="8" w:space="0" w:color="000000"/>
              <w:left w:val="single" w:sz="8" w:space="0" w:color="000000"/>
              <w:bottom w:val="single" w:sz="8" w:space="0" w:color="000000"/>
            </w:tcBorders>
          </w:tcPr>
          <w:p w14:paraId="3E2D28A3" w14:textId="77777777" w:rsidR="00A10257" w:rsidRPr="007151EC" w:rsidRDefault="00A10257" w:rsidP="00FD3B71">
            <w:pPr>
              <w:pStyle w:val="TableParagraph"/>
              <w:spacing w:line="250" w:lineRule="exact"/>
              <w:ind w:left="75" w:right="91"/>
              <w:jc w:val="center"/>
              <w:rPr>
                <w:rFonts w:ascii="Times" w:hAnsi="Times"/>
                <w:color w:val="000000" w:themeColor="text1"/>
                <w:sz w:val="24"/>
                <w:szCs w:val="24"/>
              </w:rPr>
            </w:pPr>
            <w:r w:rsidRPr="007151EC">
              <w:rPr>
                <w:rFonts w:ascii="Times" w:hAnsi="Times"/>
                <w:color w:val="000000" w:themeColor="text1"/>
                <w:w w:val="105"/>
                <w:sz w:val="24"/>
                <w:szCs w:val="24"/>
              </w:rPr>
              <w:t>Internet</w:t>
            </w:r>
          </w:p>
        </w:tc>
      </w:tr>
      <w:tr w:rsidR="00A10257" w:rsidRPr="007151EC" w14:paraId="3884B529" w14:textId="77777777" w:rsidTr="0098130A">
        <w:trPr>
          <w:trHeight w:val="260"/>
        </w:trPr>
        <w:tc>
          <w:tcPr>
            <w:tcW w:w="1882" w:type="dxa"/>
            <w:tcBorders>
              <w:top w:val="single" w:sz="8" w:space="0" w:color="000000"/>
              <w:left w:val="single" w:sz="8" w:space="0" w:color="000000"/>
              <w:bottom w:val="single" w:sz="8" w:space="0" w:color="000000"/>
              <w:right w:val="single" w:sz="8" w:space="0" w:color="000000"/>
            </w:tcBorders>
          </w:tcPr>
          <w:p w14:paraId="00F1F452" w14:textId="77777777" w:rsidR="00A10257" w:rsidRPr="007151EC" w:rsidRDefault="00A10257" w:rsidP="00FD3B71">
            <w:pPr>
              <w:pStyle w:val="TableParagraph"/>
              <w:spacing w:line="246" w:lineRule="exact"/>
              <w:ind w:left="93"/>
              <w:rPr>
                <w:rFonts w:ascii="Times" w:hAnsi="Times"/>
                <w:color w:val="000000" w:themeColor="text1"/>
                <w:sz w:val="24"/>
                <w:szCs w:val="24"/>
              </w:rPr>
            </w:pPr>
            <w:r w:rsidRPr="007151EC">
              <w:rPr>
                <w:rFonts w:ascii="Times" w:hAnsi="Times"/>
                <w:color w:val="000000" w:themeColor="text1"/>
                <w:w w:val="105"/>
                <w:sz w:val="24"/>
                <w:szCs w:val="24"/>
              </w:rPr>
              <w:t>EAS Levels</w:t>
            </w:r>
          </w:p>
        </w:tc>
        <w:tc>
          <w:tcPr>
            <w:tcW w:w="1738" w:type="dxa"/>
            <w:tcBorders>
              <w:top w:val="single" w:sz="8" w:space="0" w:color="000000"/>
              <w:left w:val="single" w:sz="8" w:space="0" w:color="000000"/>
              <w:bottom w:val="single" w:sz="8" w:space="0" w:color="000000"/>
              <w:right w:val="single" w:sz="8" w:space="0" w:color="000000"/>
            </w:tcBorders>
          </w:tcPr>
          <w:p w14:paraId="5D36A6E2" w14:textId="4D87E8CB" w:rsidR="00A10257" w:rsidRPr="007151EC" w:rsidRDefault="00F41CBC" w:rsidP="00FD3B71">
            <w:pPr>
              <w:pStyle w:val="TableParagraph"/>
              <w:spacing w:line="246" w:lineRule="exact"/>
              <w:ind w:left="149" w:right="192"/>
              <w:jc w:val="center"/>
              <w:rPr>
                <w:rFonts w:ascii="Times" w:hAnsi="Times"/>
                <w:i/>
                <w:color w:val="000000" w:themeColor="text1"/>
                <w:sz w:val="24"/>
                <w:szCs w:val="24"/>
              </w:rPr>
            </w:pPr>
            <w:r w:rsidRPr="007151EC">
              <w:rPr>
                <w:rFonts w:ascii="Times" w:hAnsi="Times"/>
                <w:i/>
                <w:color w:val="000000" w:themeColor="text1"/>
                <w:sz w:val="24"/>
                <w:szCs w:val="24"/>
              </w:rPr>
              <w:t>N/S/L/</w:t>
            </w:r>
            <w:r w:rsidR="00A10257" w:rsidRPr="007151EC">
              <w:rPr>
                <w:rFonts w:ascii="Times" w:hAnsi="Times"/>
                <w:i/>
                <w:color w:val="000000" w:themeColor="text1"/>
                <w:sz w:val="24"/>
                <w:szCs w:val="24"/>
              </w:rPr>
              <w:t>W</w:t>
            </w:r>
          </w:p>
        </w:tc>
        <w:tc>
          <w:tcPr>
            <w:tcW w:w="1846" w:type="dxa"/>
            <w:tcBorders>
              <w:top w:val="single" w:sz="8" w:space="0" w:color="000000"/>
              <w:left w:val="single" w:sz="8" w:space="0" w:color="000000"/>
              <w:bottom w:val="single" w:sz="8" w:space="0" w:color="000000"/>
            </w:tcBorders>
          </w:tcPr>
          <w:p w14:paraId="14AD15AE" w14:textId="34BD3DAA" w:rsidR="00A10257" w:rsidRPr="007151EC" w:rsidRDefault="00F41CBC" w:rsidP="00FD3B71">
            <w:pPr>
              <w:pStyle w:val="TableParagraph"/>
              <w:spacing w:line="246" w:lineRule="exact"/>
              <w:ind w:left="187" w:right="191"/>
              <w:jc w:val="center"/>
              <w:rPr>
                <w:rFonts w:ascii="Times" w:hAnsi="Times"/>
                <w:color w:val="000000" w:themeColor="text1"/>
                <w:sz w:val="24"/>
                <w:szCs w:val="24"/>
              </w:rPr>
            </w:pPr>
            <w:r w:rsidRPr="007151EC">
              <w:rPr>
                <w:rFonts w:ascii="Times" w:hAnsi="Times"/>
                <w:color w:val="000000" w:themeColor="text1"/>
                <w:w w:val="105"/>
                <w:sz w:val="24"/>
                <w:szCs w:val="24"/>
              </w:rPr>
              <w:t>N/S/L/</w:t>
            </w:r>
            <w:r w:rsidR="00A10257" w:rsidRPr="007151EC">
              <w:rPr>
                <w:rFonts w:ascii="Times" w:hAnsi="Times"/>
                <w:color w:val="000000" w:themeColor="text1"/>
                <w:w w:val="105"/>
                <w:sz w:val="24"/>
                <w:szCs w:val="24"/>
              </w:rPr>
              <w:t>W</w:t>
            </w:r>
          </w:p>
        </w:tc>
        <w:tc>
          <w:tcPr>
            <w:tcW w:w="1783" w:type="dxa"/>
            <w:tcBorders>
              <w:top w:val="single" w:sz="8" w:space="0" w:color="000000"/>
              <w:bottom w:val="single" w:sz="8" w:space="0" w:color="000000"/>
              <w:right w:val="single" w:sz="8" w:space="0" w:color="000000"/>
            </w:tcBorders>
          </w:tcPr>
          <w:p w14:paraId="4F257087" w14:textId="489B5B4A" w:rsidR="00A10257" w:rsidRPr="007151EC" w:rsidRDefault="00F41CBC" w:rsidP="00FD3B71">
            <w:pPr>
              <w:pStyle w:val="TableParagraph"/>
              <w:spacing w:line="246" w:lineRule="exact"/>
              <w:ind w:right="12"/>
              <w:jc w:val="center"/>
              <w:rPr>
                <w:rFonts w:ascii="Times" w:hAnsi="Times"/>
                <w:color w:val="000000" w:themeColor="text1"/>
                <w:sz w:val="24"/>
                <w:szCs w:val="24"/>
              </w:rPr>
            </w:pPr>
            <w:r w:rsidRPr="007151EC">
              <w:rPr>
                <w:rFonts w:ascii="Times" w:hAnsi="Times"/>
                <w:color w:val="000000" w:themeColor="text1"/>
                <w:w w:val="106"/>
                <w:sz w:val="24"/>
                <w:szCs w:val="24"/>
              </w:rPr>
              <w:t>W</w:t>
            </w:r>
          </w:p>
        </w:tc>
        <w:tc>
          <w:tcPr>
            <w:tcW w:w="1558" w:type="dxa"/>
            <w:tcBorders>
              <w:top w:val="single" w:sz="8" w:space="0" w:color="000000"/>
              <w:left w:val="single" w:sz="8" w:space="0" w:color="000000"/>
              <w:bottom w:val="single" w:sz="8" w:space="0" w:color="000000"/>
            </w:tcBorders>
          </w:tcPr>
          <w:p w14:paraId="6A5ACD59" w14:textId="77777777" w:rsidR="00A10257" w:rsidRPr="007151EC" w:rsidRDefault="00A10257" w:rsidP="00FD3B71">
            <w:pPr>
              <w:pStyle w:val="TableParagraph"/>
              <w:spacing w:line="246" w:lineRule="exact"/>
              <w:ind w:right="2"/>
              <w:jc w:val="center"/>
              <w:rPr>
                <w:rFonts w:ascii="Times" w:hAnsi="Times"/>
                <w:color w:val="000000" w:themeColor="text1"/>
                <w:sz w:val="24"/>
                <w:szCs w:val="24"/>
              </w:rPr>
            </w:pPr>
            <w:r w:rsidRPr="007151EC">
              <w:rPr>
                <w:rFonts w:ascii="Times" w:hAnsi="Times"/>
                <w:color w:val="000000" w:themeColor="text1"/>
                <w:w w:val="91"/>
                <w:sz w:val="24"/>
                <w:szCs w:val="24"/>
              </w:rPr>
              <w:t>N</w:t>
            </w:r>
          </w:p>
        </w:tc>
      </w:tr>
    </w:tbl>
    <w:p w14:paraId="5626B9F7" w14:textId="77777777" w:rsidR="00A10257" w:rsidRPr="007151EC" w:rsidRDefault="00A10257" w:rsidP="00FD3B71">
      <w:pPr>
        <w:pStyle w:val="BodyText"/>
        <w:spacing w:before="7"/>
        <w:rPr>
          <w:rFonts w:ascii="Times" w:hAnsi="Times"/>
          <w:color w:val="000000" w:themeColor="text1"/>
          <w:sz w:val="24"/>
          <w:szCs w:val="24"/>
        </w:rPr>
      </w:pPr>
    </w:p>
    <w:p w14:paraId="26B90AEE" w14:textId="6544DA7D" w:rsidR="00A10257" w:rsidRPr="007151EC" w:rsidRDefault="00A10257" w:rsidP="00FD3B71">
      <w:pPr>
        <w:tabs>
          <w:tab w:val="left" w:pos="3095"/>
        </w:tabs>
        <w:spacing w:before="1"/>
        <w:ind w:left="1669"/>
        <w:rPr>
          <w:rFonts w:ascii="Times" w:hAnsi="Times"/>
          <w:color w:val="000000" w:themeColor="text1"/>
          <w:sz w:val="24"/>
          <w:szCs w:val="24"/>
        </w:rPr>
      </w:pPr>
      <w:r w:rsidRPr="007151EC">
        <w:rPr>
          <w:rFonts w:ascii="Times" w:hAnsi="Times"/>
          <w:color w:val="000000" w:themeColor="text1"/>
          <w:w w:val="105"/>
          <w:sz w:val="24"/>
          <w:szCs w:val="24"/>
        </w:rPr>
        <w:t>Local</w:t>
      </w:r>
      <w:r w:rsidRPr="007151EC">
        <w:rPr>
          <w:rFonts w:ascii="Times" w:hAnsi="Times"/>
          <w:color w:val="000000" w:themeColor="text1"/>
          <w:spacing w:val="-13"/>
          <w:w w:val="105"/>
          <w:sz w:val="24"/>
          <w:szCs w:val="24"/>
        </w:rPr>
        <w:t xml:space="preserve"> </w:t>
      </w:r>
      <w:r w:rsidRPr="007151EC">
        <w:rPr>
          <w:rFonts w:ascii="Times" w:hAnsi="Times"/>
          <w:color w:val="000000" w:themeColor="text1"/>
          <w:w w:val="105"/>
          <w:sz w:val="24"/>
          <w:szCs w:val="24"/>
        </w:rPr>
        <w:t>Area:</w:t>
      </w:r>
      <w:r w:rsidRPr="007151EC">
        <w:rPr>
          <w:rFonts w:ascii="Times" w:hAnsi="Times"/>
          <w:color w:val="000000" w:themeColor="text1"/>
          <w:w w:val="105"/>
          <w:sz w:val="24"/>
          <w:szCs w:val="24"/>
        </w:rPr>
        <w:tab/>
      </w:r>
      <w:r w:rsidR="00F41CBC" w:rsidRPr="007151EC">
        <w:rPr>
          <w:rFonts w:ascii="Times" w:hAnsi="Times"/>
          <w:color w:val="000000" w:themeColor="text1"/>
          <w:sz w:val="24"/>
          <w:szCs w:val="24"/>
        </w:rPr>
        <w:t>MAYAGU</w:t>
      </w:r>
      <w:r w:rsidRPr="007151EC">
        <w:rPr>
          <w:rFonts w:ascii="Times" w:hAnsi="Times"/>
          <w:color w:val="000000" w:themeColor="text1"/>
          <w:sz w:val="24"/>
          <w:szCs w:val="24"/>
        </w:rPr>
        <w:t>EZ  AREA</w:t>
      </w:r>
    </w:p>
    <w:p w14:paraId="23E509E7" w14:textId="28D8F86F" w:rsidR="00A10257" w:rsidRPr="007151EC" w:rsidRDefault="00A10257" w:rsidP="00FD3B71">
      <w:pPr>
        <w:spacing w:before="9" w:line="256" w:lineRule="auto"/>
        <w:ind w:left="3095" w:right="1864"/>
        <w:rPr>
          <w:rFonts w:ascii="Times" w:hAnsi="Times"/>
          <w:color w:val="000000" w:themeColor="text1"/>
          <w:sz w:val="24"/>
          <w:szCs w:val="24"/>
        </w:rPr>
      </w:pPr>
      <w:r w:rsidRPr="007151EC">
        <w:rPr>
          <w:rFonts w:ascii="Times" w:hAnsi="Times"/>
          <w:color w:val="000000" w:themeColor="text1"/>
          <w:w w:val="105"/>
          <w:sz w:val="24"/>
          <w:szCs w:val="24"/>
        </w:rPr>
        <w:t>WUKQ-FM,</w:t>
      </w:r>
      <w:r w:rsidRPr="007151EC">
        <w:rPr>
          <w:rFonts w:ascii="Times" w:hAnsi="Times"/>
          <w:color w:val="000000" w:themeColor="text1"/>
          <w:spacing w:val="-9"/>
          <w:w w:val="105"/>
          <w:sz w:val="24"/>
          <w:szCs w:val="24"/>
        </w:rPr>
        <w:t xml:space="preserve"> </w:t>
      </w:r>
      <w:r w:rsidRPr="007151EC">
        <w:rPr>
          <w:rFonts w:ascii="Times" w:hAnsi="Times"/>
          <w:color w:val="000000" w:themeColor="text1"/>
          <w:w w:val="105"/>
          <w:sz w:val="24"/>
          <w:szCs w:val="24"/>
        </w:rPr>
        <w:t>98.7</w:t>
      </w:r>
      <w:r w:rsidRPr="007151EC">
        <w:rPr>
          <w:rFonts w:ascii="Times" w:hAnsi="Times"/>
          <w:color w:val="000000" w:themeColor="text1"/>
          <w:spacing w:val="-24"/>
          <w:w w:val="105"/>
          <w:sz w:val="24"/>
          <w:szCs w:val="24"/>
        </w:rPr>
        <w:t xml:space="preserve"> </w:t>
      </w:r>
      <w:r w:rsidRPr="007151EC">
        <w:rPr>
          <w:rFonts w:ascii="Times" w:hAnsi="Times"/>
          <w:color w:val="000000" w:themeColor="text1"/>
          <w:w w:val="105"/>
          <w:sz w:val="24"/>
          <w:szCs w:val="24"/>
        </w:rPr>
        <w:t>mHz,</w:t>
      </w:r>
      <w:r w:rsidRPr="007151EC">
        <w:rPr>
          <w:rFonts w:ascii="Times" w:hAnsi="Times"/>
          <w:color w:val="000000" w:themeColor="text1"/>
          <w:spacing w:val="-22"/>
          <w:w w:val="105"/>
          <w:sz w:val="24"/>
          <w:szCs w:val="24"/>
        </w:rPr>
        <w:t xml:space="preserve"> </w:t>
      </w:r>
      <w:r w:rsidR="00F41CBC" w:rsidRPr="007151EC">
        <w:rPr>
          <w:rFonts w:ascii="Times" w:hAnsi="Times"/>
          <w:color w:val="000000" w:themeColor="text1"/>
          <w:w w:val="105"/>
          <w:sz w:val="24"/>
          <w:szCs w:val="24"/>
        </w:rPr>
        <w:t>Mayagu</w:t>
      </w:r>
      <w:r w:rsidRPr="007151EC">
        <w:rPr>
          <w:rFonts w:ascii="Times" w:hAnsi="Times"/>
          <w:color w:val="000000" w:themeColor="text1"/>
          <w:w w:val="105"/>
          <w:sz w:val="24"/>
          <w:szCs w:val="24"/>
        </w:rPr>
        <w:t>ez</w:t>
      </w:r>
      <w:r w:rsidRPr="007151EC">
        <w:rPr>
          <w:rFonts w:ascii="Times" w:hAnsi="Times"/>
          <w:color w:val="000000" w:themeColor="text1"/>
          <w:spacing w:val="-11"/>
          <w:w w:val="105"/>
          <w:sz w:val="24"/>
          <w:szCs w:val="24"/>
        </w:rPr>
        <w:t xml:space="preserve"> </w:t>
      </w:r>
      <w:r w:rsidRPr="007151EC">
        <w:rPr>
          <w:rFonts w:ascii="Times" w:hAnsi="Times"/>
          <w:color w:val="000000" w:themeColor="text1"/>
          <w:w w:val="105"/>
          <w:sz w:val="24"/>
          <w:szCs w:val="24"/>
        </w:rPr>
        <w:t>-</w:t>
      </w:r>
      <w:r w:rsidRPr="007151EC">
        <w:rPr>
          <w:rFonts w:ascii="Times" w:hAnsi="Times"/>
          <w:color w:val="000000" w:themeColor="text1"/>
          <w:spacing w:val="-23"/>
          <w:w w:val="105"/>
          <w:sz w:val="24"/>
          <w:szCs w:val="24"/>
        </w:rPr>
        <w:t xml:space="preserve"> </w:t>
      </w:r>
      <w:r w:rsidRPr="007151EC">
        <w:rPr>
          <w:rFonts w:ascii="Times" w:hAnsi="Times"/>
          <w:color w:val="000000" w:themeColor="text1"/>
          <w:w w:val="105"/>
          <w:sz w:val="24"/>
          <w:szCs w:val="24"/>
        </w:rPr>
        <w:t>STATE</w:t>
      </w:r>
      <w:r w:rsidRPr="007151EC">
        <w:rPr>
          <w:rFonts w:ascii="Times" w:hAnsi="Times"/>
          <w:color w:val="000000" w:themeColor="text1"/>
          <w:spacing w:val="-26"/>
          <w:w w:val="105"/>
          <w:sz w:val="24"/>
          <w:szCs w:val="24"/>
        </w:rPr>
        <w:t xml:space="preserve"> </w:t>
      </w:r>
      <w:r w:rsidRPr="007151EC">
        <w:rPr>
          <w:rFonts w:ascii="Times" w:hAnsi="Times"/>
          <w:color w:val="000000" w:themeColor="text1"/>
          <w:w w:val="105"/>
          <w:sz w:val="24"/>
          <w:szCs w:val="24"/>
        </w:rPr>
        <w:t>RELAY</w:t>
      </w:r>
      <w:r w:rsidRPr="007151EC">
        <w:rPr>
          <w:rFonts w:ascii="Times" w:hAnsi="Times"/>
          <w:color w:val="000000" w:themeColor="text1"/>
          <w:spacing w:val="-11"/>
          <w:w w:val="105"/>
          <w:sz w:val="24"/>
          <w:szCs w:val="24"/>
        </w:rPr>
        <w:t xml:space="preserve"> </w:t>
      </w:r>
      <w:r w:rsidRPr="007151EC">
        <w:rPr>
          <w:rFonts w:ascii="Times" w:hAnsi="Times"/>
          <w:color w:val="000000" w:themeColor="text1"/>
          <w:w w:val="105"/>
          <w:sz w:val="24"/>
          <w:szCs w:val="24"/>
        </w:rPr>
        <w:t>(SR)</w:t>
      </w:r>
      <w:r w:rsidRPr="007151EC">
        <w:rPr>
          <w:rFonts w:ascii="Times" w:hAnsi="Times"/>
          <w:color w:val="000000" w:themeColor="text1"/>
          <w:spacing w:val="-21"/>
          <w:w w:val="105"/>
          <w:sz w:val="24"/>
          <w:szCs w:val="24"/>
        </w:rPr>
        <w:t xml:space="preserve"> </w:t>
      </w:r>
      <w:r w:rsidRPr="007151EC">
        <w:rPr>
          <w:rFonts w:ascii="Times" w:hAnsi="Times"/>
          <w:color w:val="000000" w:themeColor="text1"/>
          <w:w w:val="105"/>
          <w:sz w:val="24"/>
          <w:szCs w:val="24"/>
        </w:rPr>
        <w:t xml:space="preserve">STATION </w:t>
      </w:r>
      <w:r w:rsidRPr="007151EC">
        <w:rPr>
          <w:rFonts w:ascii="Times" w:hAnsi="Times"/>
          <w:color w:val="000000" w:themeColor="text1"/>
          <w:sz w:val="24"/>
          <w:szCs w:val="24"/>
        </w:rPr>
        <w:t>MONITOR</w:t>
      </w:r>
      <w:r w:rsidRPr="007151EC">
        <w:rPr>
          <w:rFonts w:ascii="Times" w:hAnsi="Times"/>
          <w:color w:val="000000" w:themeColor="text1"/>
          <w:spacing w:val="50"/>
          <w:sz w:val="24"/>
          <w:szCs w:val="24"/>
        </w:rPr>
        <w:t xml:space="preserve"> </w:t>
      </w:r>
      <w:r w:rsidRPr="007151EC">
        <w:rPr>
          <w:rFonts w:ascii="Times" w:hAnsi="Times"/>
          <w:color w:val="000000" w:themeColor="text1"/>
          <w:sz w:val="24"/>
          <w:szCs w:val="24"/>
        </w:rPr>
        <w:t>ASSIGNMENTS</w:t>
      </w:r>
    </w:p>
    <w:p w14:paraId="24B9BAA9" w14:textId="77777777" w:rsidR="00A10257" w:rsidRPr="007151EC" w:rsidRDefault="00A10257" w:rsidP="00FD3B71">
      <w:pPr>
        <w:pStyle w:val="BodyText"/>
        <w:spacing w:before="6"/>
        <w:rPr>
          <w:rFonts w:ascii="Times" w:hAnsi="Times"/>
          <w:color w:val="000000" w:themeColor="text1"/>
          <w:sz w:val="24"/>
          <w:szCs w:val="24"/>
        </w:rPr>
      </w:pPr>
    </w:p>
    <w:tbl>
      <w:tblPr>
        <w:tblW w:w="0" w:type="auto"/>
        <w:tblInd w:w="15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882"/>
        <w:gridCol w:w="1742"/>
        <w:gridCol w:w="1843"/>
        <w:gridCol w:w="1907"/>
        <w:gridCol w:w="1432"/>
      </w:tblGrid>
      <w:tr w:rsidR="00A10257" w:rsidRPr="007151EC" w14:paraId="5DDBF2BC" w14:textId="77777777" w:rsidTr="00F41CBC">
        <w:trPr>
          <w:trHeight w:val="260"/>
        </w:trPr>
        <w:tc>
          <w:tcPr>
            <w:tcW w:w="1882" w:type="dxa"/>
          </w:tcPr>
          <w:p w14:paraId="043AB3C6" w14:textId="77777777" w:rsidR="00A10257" w:rsidRPr="007151EC" w:rsidRDefault="00A10257" w:rsidP="00FD3B71">
            <w:pPr>
              <w:pStyle w:val="TableParagraph"/>
              <w:spacing w:line="243" w:lineRule="exact"/>
              <w:ind w:left="558"/>
              <w:rPr>
                <w:rFonts w:ascii="Times" w:hAnsi="Times"/>
                <w:b/>
                <w:color w:val="000000" w:themeColor="text1"/>
                <w:sz w:val="24"/>
                <w:szCs w:val="24"/>
              </w:rPr>
            </w:pPr>
            <w:r w:rsidRPr="007151EC">
              <w:rPr>
                <w:rFonts w:ascii="Times" w:hAnsi="Times"/>
                <w:b/>
                <w:color w:val="000000" w:themeColor="text1"/>
                <w:sz w:val="24"/>
                <w:szCs w:val="24"/>
              </w:rPr>
              <w:t>INPUT</w:t>
            </w:r>
          </w:p>
        </w:tc>
        <w:tc>
          <w:tcPr>
            <w:tcW w:w="1742" w:type="dxa"/>
          </w:tcPr>
          <w:p w14:paraId="5B0F6641" w14:textId="77777777" w:rsidR="00A10257" w:rsidRPr="007151EC" w:rsidRDefault="00A10257" w:rsidP="00FD3B71">
            <w:pPr>
              <w:pStyle w:val="TableParagraph"/>
              <w:spacing w:line="243" w:lineRule="exact"/>
              <w:ind w:left="185" w:right="197"/>
              <w:jc w:val="center"/>
              <w:rPr>
                <w:rFonts w:ascii="Times" w:hAnsi="Times"/>
                <w:b/>
                <w:color w:val="000000" w:themeColor="text1"/>
                <w:sz w:val="24"/>
                <w:szCs w:val="24"/>
              </w:rPr>
            </w:pPr>
            <w:r w:rsidRPr="007151EC">
              <w:rPr>
                <w:rFonts w:ascii="Times" w:hAnsi="Times"/>
                <w:b/>
                <w:color w:val="000000" w:themeColor="text1"/>
                <w:w w:val="110"/>
                <w:sz w:val="24"/>
                <w:szCs w:val="24"/>
              </w:rPr>
              <w:t>Input#I</w:t>
            </w:r>
          </w:p>
        </w:tc>
        <w:tc>
          <w:tcPr>
            <w:tcW w:w="1843" w:type="dxa"/>
            <w:tcBorders>
              <w:right w:val="single" w:sz="12" w:space="0" w:color="000000"/>
            </w:tcBorders>
          </w:tcPr>
          <w:p w14:paraId="78D2B5B5" w14:textId="77777777" w:rsidR="00A10257" w:rsidRPr="007151EC" w:rsidRDefault="00A10257" w:rsidP="00FD3B71">
            <w:pPr>
              <w:pStyle w:val="TableParagraph"/>
              <w:spacing w:line="243" w:lineRule="exact"/>
              <w:ind w:left="472"/>
              <w:rPr>
                <w:rFonts w:ascii="Times" w:hAnsi="Times"/>
                <w:b/>
                <w:color w:val="000000" w:themeColor="text1"/>
                <w:sz w:val="24"/>
                <w:szCs w:val="24"/>
              </w:rPr>
            </w:pPr>
            <w:r w:rsidRPr="007151EC">
              <w:rPr>
                <w:rFonts w:ascii="Times" w:hAnsi="Times"/>
                <w:b/>
                <w:color w:val="000000" w:themeColor="text1"/>
                <w:w w:val="105"/>
                <w:sz w:val="24"/>
                <w:szCs w:val="24"/>
              </w:rPr>
              <w:t>Input#2</w:t>
            </w:r>
          </w:p>
        </w:tc>
        <w:tc>
          <w:tcPr>
            <w:tcW w:w="1907" w:type="dxa"/>
            <w:tcBorders>
              <w:left w:val="single" w:sz="12" w:space="0" w:color="000000"/>
            </w:tcBorders>
          </w:tcPr>
          <w:p w14:paraId="4691E8C0" w14:textId="77777777" w:rsidR="00A10257" w:rsidRPr="007151EC" w:rsidRDefault="00A10257" w:rsidP="00FD3B71">
            <w:pPr>
              <w:pStyle w:val="TableParagraph"/>
              <w:spacing w:line="243" w:lineRule="exact"/>
              <w:ind w:left="248" w:right="271"/>
              <w:jc w:val="center"/>
              <w:rPr>
                <w:rFonts w:ascii="Times" w:hAnsi="Times"/>
                <w:b/>
                <w:color w:val="000000" w:themeColor="text1"/>
                <w:sz w:val="24"/>
                <w:szCs w:val="24"/>
              </w:rPr>
            </w:pPr>
            <w:r w:rsidRPr="007151EC">
              <w:rPr>
                <w:rFonts w:ascii="Times" w:hAnsi="Times"/>
                <w:b/>
                <w:color w:val="000000" w:themeColor="text1"/>
                <w:w w:val="105"/>
                <w:sz w:val="24"/>
                <w:szCs w:val="24"/>
              </w:rPr>
              <w:t>Input#J</w:t>
            </w:r>
          </w:p>
        </w:tc>
        <w:tc>
          <w:tcPr>
            <w:tcW w:w="1432" w:type="dxa"/>
            <w:tcBorders>
              <w:right w:val="single" w:sz="12" w:space="0" w:color="000000"/>
            </w:tcBorders>
          </w:tcPr>
          <w:p w14:paraId="669ADB4C" w14:textId="77777777" w:rsidR="00A10257" w:rsidRPr="007151EC" w:rsidRDefault="00A10257" w:rsidP="00FD3B71">
            <w:pPr>
              <w:pStyle w:val="TableParagraph"/>
              <w:spacing w:line="243" w:lineRule="exact"/>
              <w:ind w:left="75" w:right="87"/>
              <w:jc w:val="center"/>
              <w:rPr>
                <w:rFonts w:ascii="Times" w:hAnsi="Times"/>
                <w:b/>
                <w:color w:val="000000" w:themeColor="text1"/>
                <w:sz w:val="24"/>
                <w:szCs w:val="24"/>
              </w:rPr>
            </w:pPr>
            <w:r w:rsidRPr="007151EC">
              <w:rPr>
                <w:rFonts w:ascii="Times" w:hAnsi="Times"/>
                <w:b/>
                <w:color w:val="000000" w:themeColor="text1"/>
                <w:w w:val="105"/>
                <w:sz w:val="24"/>
                <w:szCs w:val="24"/>
              </w:rPr>
              <w:t>Input#4</w:t>
            </w:r>
          </w:p>
        </w:tc>
      </w:tr>
      <w:tr w:rsidR="00A10257" w:rsidRPr="007151EC" w14:paraId="550FE7F7" w14:textId="77777777" w:rsidTr="00F41CBC">
        <w:trPr>
          <w:trHeight w:val="520"/>
        </w:trPr>
        <w:tc>
          <w:tcPr>
            <w:tcW w:w="1882" w:type="dxa"/>
            <w:tcBorders>
              <w:bottom w:val="single" w:sz="12" w:space="0" w:color="000000"/>
            </w:tcBorders>
          </w:tcPr>
          <w:p w14:paraId="59FC075D" w14:textId="77777777" w:rsidR="00A10257" w:rsidRPr="007151EC" w:rsidRDefault="00A10257" w:rsidP="00FD3B71">
            <w:pPr>
              <w:pStyle w:val="TableParagraph"/>
              <w:spacing w:line="263" w:lineRule="exact"/>
              <w:ind w:left="99"/>
              <w:rPr>
                <w:rFonts w:ascii="Times" w:hAnsi="Times"/>
                <w:color w:val="000000" w:themeColor="text1"/>
                <w:sz w:val="24"/>
                <w:szCs w:val="24"/>
              </w:rPr>
            </w:pPr>
            <w:r w:rsidRPr="007151EC">
              <w:rPr>
                <w:rFonts w:ascii="Times" w:hAnsi="Times"/>
                <w:color w:val="000000" w:themeColor="text1"/>
                <w:sz w:val="24"/>
                <w:szCs w:val="24"/>
              </w:rPr>
              <w:t>Monitored</w:t>
            </w:r>
          </w:p>
          <w:p w14:paraId="34B3584C" w14:textId="77777777" w:rsidR="00A10257" w:rsidRPr="007151EC" w:rsidRDefault="00A10257" w:rsidP="00FD3B71">
            <w:pPr>
              <w:pStyle w:val="TableParagraph"/>
              <w:spacing w:before="9" w:line="245" w:lineRule="exact"/>
              <w:ind w:left="96"/>
              <w:rPr>
                <w:rFonts w:ascii="Times" w:hAnsi="Times"/>
                <w:color w:val="000000" w:themeColor="text1"/>
                <w:sz w:val="24"/>
                <w:szCs w:val="24"/>
              </w:rPr>
            </w:pPr>
            <w:r w:rsidRPr="007151EC">
              <w:rPr>
                <w:rFonts w:ascii="Times" w:hAnsi="Times"/>
                <w:color w:val="000000" w:themeColor="text1"/>
                <w:w w:val="105"/>
                <w:sz w:val="24"/>
                <w:szCs w:val="24"/>
              </w:rPr>
              <w:t>source</w:t>
            </w:r>
          </w:p>
        </w:tc>
        <w:tc>
          <w:tcPr>
            <w:tcW w:w="1742" w:type="dxa"/>
            <w:tcBorders>
              <w:bottom w:val="single" w:sz="12" w:space="0" w:color="000000"/>
            </w:tcBorders>
          </w:tcPr>
          <w:p w14:paraId="5F4F2975" w14:textId="77777777" w:rsidR="00A10257" w:rsidRPr="007151EC" w:rsidRDefault="00A10257" w:rsidP="00FD3B71">
            <w:pPr>
              <w:pStyle w:val="TableParagraph"/>
              <w:spacing w:line="263" w:lineRule="exact"/>
              <w:ind w:left="272" w:firstLine="75"/>
              <w:rPr>
                <w:rFonts w:ascii="Times" w:hAnsi="Times"/>
                <w:color w:val="000000" w:themeColor="text1"/>
                <w:sz w:val="24"/>
                <w:szCs w:val="24"/>
              </w:rPr>
            </w:pPr>
            <w:r w:rsidRPr="007151EC">
              <w:rPr>
                <w:rFonts w:ascii="Times" w:hAnsi="Times"/>
                <w:color w:val="000000" w:themeColor="text1"/>
                <w:w w:val="105"/>
                <w:sz w:val="24"/>
                <w:szCs w:val="24"/>
              </w:rPr>
              <w:t>SR Station</w:t>
            </w:r>
          </w:p>
          <w:p w14:paraId="7AF66323" w14:textId="77777777" w:rsidR="00A10257" w:rsidRPr="007151EC" w:rsidRDefault="00A10257" w:rsidP="00FD3B71">
            <w:pPr>
              <w:pStyle w:val="TableParagraph"/>
              <w:spacing w:before="4" w:line="249" w:lineRule="exact"/>
              <w:ind w:left="272"/>
              <w:rPr>
                <w:rFonts w:ascii="Times" w:hAnsi="Times"/>
                <w:color w:val="000000" w:themeColor="text1"/>
                <w:sz w:val="24"/>
                <w:szCs w:val="24"/>
              </w:rPr>
            </w:pPr>
            <w:r w:rsidRPr="007151EC">
              <w:rPr>
                <w:rFonts w:ascii="Times" w:hAnsi="Times"/>
                <w:color w:val="000000" w:themeColor="text1"/>
                <w:w w:val="105"/>
                <w:sz w:val="24"/>
                <w:szCs w:val="24"/>
              </w:rPr>
              <w:t>WKAQ-FM</w:t>
            </w:r>
          </w:p>
        </w:tc>
        <w:tc>
          <w:tcPr>
            <w:tcW w:w="1843" w:type="dxa"/>
            <w:tcBorders>
              <w:bottom w:val="single" w:sz="12" w:space="0" w:color="000000"/>
              <w:right w:val="single" w:sz="12" w:space="0" w:color="000000"/>
            </w:tcBorders>
          </w:tcPr>
          <w:p w14:paraId="59463CA9" w14:textId="77777777" w:rsidR="00A10257" w:rsidRPr="007151EC" w:rsidRDefault="00A10257" w:rsidP="00FD3B71">
            <w:pPr>
              <w:pStyle w:val="TableParagraph"/>
              <w:spacing w:line="263" w:lineRule="exact"/>
              <w:ind w:left="271" w:right="279"/>
              <w:jc w:val="center"/>
              <w:rPr>
                <w:rFonts w:ascii="Times" w:hAnsi="Times"/>
                <w:color w:val="000000" w:themeColor="text1"/>
                <w:sz w:val="24"/>
                <w:szCs w:val="24"/>
              </w:rPr>
            </w:pPr>
            <w:r w:rsidRPr="007151EC">
              <w:rPr>
                <w:rFonts w:ascii="Times" w:hAnsi="Times"/>
                <w:color w:val="000000" w:themeColor="text1"/>
                <w:w w:val="105"/>
                <w:sz w:val="24"/>
                <w:szCs w:val="24"/>
              </w:rPr>
              <w:t>LP-1 Station</w:t>
            </w:r>
          </w:p>
          <w:p w14:paraId="7691FE7A" w14:textId="77777777" w:rsidR="00A10257" w:rsidRPr="007151EC" w:rsidRDefault="00A10257" w:rsidP="00FD3B71">
            <w:pPr>
              <w:pStyle w:val="TableParagraph"/>
              <w:spacing w:before="9" w:line="245" w:lineRule="exact"/>
              <w:ind w:left="263" w:right="279"/>
              <w:jc w:val="center"/>
              <w:rPr>
                <w:rFonts w:ascii="Times" w:hAnsi="Times"/>
                <w:color w:val="000000" w:themeColor="text1"/>
                <w:sz w:val="24"/>
                <w:szCs w:val="24"/>
              </w:rPr>
            </w:pPr>
            <w:r w:rsidRPr="007151EC">
              <w:rPr>
                <w:rFonts w:ascii="Times" w:hAnsi="Times"/>
                <w:color w:val="000000" w:themeColor="text1"/>
                <w:w w:val="105"/>
                <w:sz w:val="24"/>
                <w:szCs w:val="24"/>
              </w:rPr>
              <w:t>WKJB</w:t>
            </w:r>
          </w:p>
        </w:tc>
        <w:tc>
          <w:tcPr>
            <w:tcW w:w="1907" w:type="dxa"/>
            <w:tcBorders>
              <w:left w:val="single" w:sz="12" w:space="0" w:color="000000"/>
              <w:bottom w:val="single" w:sz="12" w:space="0" w:color="000000"/>
            </w:tcBorders>
          </w:tcPr>
          <w:p w14:paraId="59DC7B6A" w14:textId="77777777" w:rsidR="00A10257" w:rsidRPr="007151EC" w:rsidRDefault="00A10257" w:rsidP="00FD3B71">
            <w:pPr>
              <w:pStyle w:val="TableParagraph"/>
              <w:spacing w:before="7" w:line="264" w:lineRule="exact"/>
              <w:ind w:left="459" w:right="477" w:firstLine="68"/>
              <w:rPr>
                <w:rFonts w:ascii="Times" w:hAnsi="Times"/>
                <w:color w:val="000000" w:themeColor="text1"/>
                <w:sz w:val="24"/>
                <w:szCs w:val="24"/>
              </w:rPr>
            </w:pPr>
            <w:r w:rsidRPr="007151EC">
              <w:rPr>
                <w:rFonts w:ascii="Times" w:hAnsi="Times"/>
                <w:color w:val="000000" w:themeColor="text1"/>
                <w:w w:val="105"/>
                <w:sz w:val="24"/>
                <w:szCs w:val="24"/>
              </w:rPr>
              <w:t>NOAA WXJ-69</w:t>
            </w:r>
          </w:p>
        </w:tc>
        <w:tc>
          <w:tcPr>
            <w:tcW w:w="1432" w:type="dxa"/>
            <w:tcBorders>
              <w:bottom w:val="single" w:sz="12" w:space="0" w:color="000000"/>
              <w:right w:val="single" w:sz="12" w:space="0" w:color="000000"/>
            </w:tcBorders>
          </w:tcPr>
          <w:p w14:paraId="7A777D54" w14:textId="77777777" w:rsidR="00A10257" w:rsidRPr="007151EC" w:rsidRDefault="00A10257" w:rsidP="00FD3B71">
            <w:pPr>
              <w:pStyle w:val="TableParagraph"/>
              <w:spacing w:line="263" w:lineRule="exact"/>
              <w:ind w:left="75" w:right="88"/>
              <w:jc w:val="center"/>
              <w:rPr>
                <w:rFonts w:ascii="Times" w:hAnsi="Times"/>
                <w:color w:val="000000" w:themeColor="text1"/>
                <w:sz w:val="24"/>
                <w:szCs w:val="24"/>
              </w:rPr>
            </w:pPr>
            <w:r w:rsidRPr="007151EC">
              <w:rPr>
                <w:rFonts w:ascii="Times" w:hAnsi="Times"/>
                <w:color w:val="000000" w:themeColor="text1"/>
                <w:w w:val="105"/>
                <w:sz w:val="24"/>
                <w:szCs w:val="24"/>
              </w:rPr>
              <w:t>IPAWS</w:t>
            </w:r>
          </w:p>
        </w:tc>
      </w:tr>
      <w:tr w:rsidR="00A10257" w:rsidRPr="007151EC" w14:paraId="1CDB1611" w14:textId="77777777" w:rsidTr="00F41CBC">
        <w:trPr>
          <w:trHeight w:val="260"/>
        </w:trPr>
        <w:tc>
          <w:tcPr>
            <w:tcW w:w="1882" w:type="dxa"/>
            <w:tcBorders>
              <w:top w:val="single" w:sz="12" w:space="0" w:color="000000"/>
            </w:tcBorders>
          </w:tcPr>
          <w:p w14:paraId="5E42D0A9" w14:textId="77777777" w:rsidR="00A10257" w:rsidRPr="007151EC" w:rsidRDefault="00A10257" w:rsidP="00FD3B71">
            <w:pPr>
              <w:pStyle w:val="TableParagraph"/>
              <w:spacing w:line="248" w:lineRule="exact"/>
              <w:ind w:left="94"/>
              <w:rPr>
                <w:rFonts w:ascii="Times" w:hAnsi="Times"/>
                <w:color w:val="000000" w:themeColor="text1"/>
                <w:sz w:val="24"/>
                <w:szCs w:val="24"/>
              </w:rPr>
            </w:pPr>
            <w:r w:rsidRPr="007151EC">
              <w:rPr>
                <w:rFonts w:ascii="Times" w:hAnsi="Times"/>
                <w:color w:val="000000" w:themeColor="text1"/>
                <w:sz w:val="24"/>
                <w:szCs w:val="24"/>
              </w:rPr>
              <w:t>Frequency</w:t>
            </w:r>
          </w:p>
        </w:tc>
        <w:tc>
          <w:tcPr>
            <w:tcW w:w="1742" w:type="dxa"/>
            <w:tcBorders>
              <w:top w:val="single" w:sz="12" w:space="0" w:color="000000"/>
            </w:tcBorders>
          </w:tcPr>
          <w:p w14:paraId="444BCCBE" w14:textId="1B6A5973" w:rsidR="00A10257" w:rsidRPr="007151EC" w:rsidRDefault="00F41CBC" w:rsidP="00FD3B71">
            <w:pPr>
              <w:pStyle w:val="TableParagraph"/>
              <w:spacing w:line="248" w:lineRule="exact"/>
              <w:ind w:left="195" w:right="197"/>
              <w:jc w:val="center"/>
              <w:rPr>
                <w:rFonts w:ascii="Times" w:hAnsi="Times"/>
                <w:color w:val="000000" w:themeColor="text1"/>
                <w:sz w:val="24"/>
                <w:szCs w:val="24"/>
              </w:rPr>
            </w:pPr>
            <w:r w:rsidRPr="007151EC">
              <w:rPr>
                <w:rFonts w:ascii="Times" w:hAnsi="Times"/>
                <w:color w:val="000000" w:themeColor="text1"/>
                <w:w w:val="110"/>
                <w:sz w:val="24"/>
                <w:szCs w:val="24"/>
              </w:rPr>
              <w:t xml:space="preserve">104.7 </w:t>
            </w:r>
            <w:r w:rsidR="00A10257" w:rsidRPr="007151EC">
              <w:rPr>
                <w:rFonts w:ascii="Times" w:hAnsi="Times"/>
                <w:color w:val="000000" w:themeColor="text1"/>
                <w:w w:val="110"/>
                <w:sz w:val="24"/>
                <w:szCs w:val="24"/>
              </w:rPr>
              <w:t>mHz</w:t>
            </w:r>
          </w:p>
        </w:tc>
        <w:tc>
          <w:tcPr>
            <w:tcW w:w="1843" w:type="dxa"/>
            <w:tcBorders>
              <w:top w:val="single" w:sz="12" w:space="0" w:color="000000"/>
              <w:right w:val="single" w:sz="12" w:space="0" w:color="000000"/>
            </w:tcBorders>
          </w:tcPr>
          <w:p w14:paraId="2AFA7DB3" w14:textId="77777777" w:rsidR="00A10257" w:rsidRPr="007151EC" w:rsidRDefault="00A10257" w:rsidP="00FD3B71">
            <w:pPr>
              <w:pStyle w:val="TableParagraph"/>
              <w:spacing w:line="248" w:lineRule="exact"/>
              <w:ind w:left="487"/>
              <w:rPr>
                <w:rFonts w:ascii="Times" w:hAnsi="Times"/>
                <w:color w:val="000000" w:themeColor="text1"/>
                <w:sz w:val="24"/>
                <w:szCs w:val="24"/>
              </w:rPr>
            </w:pPr>
            <w:r w:rsidRPr="007151EC">
              <w:rPr>
                <w:rFonts w:ascii="Times" w:hAnsi="Times"/>
                <w:color w:val="000000" w:themeColor="text1"/>
                <w:w w:val="115"/>
                <w:sz w:val="24"/>
                <w:szCs w:val="24"/>
              </w:rPr>
              <w:t>710kHz</w:t>
            </w:r>
          </w:p>
        </w:tc>
        <w:tc>
          <w:tcPr>
            <w:tcW w:w="1907" w:type="dxa"/>
            <w:tcBorders>
              <w:top w:val="single" w:sz="12" w:space="0" w:color="000000"/>
              <w:left w:val="single" w:sz="12" w:space="0" w:color="000000"/>
            </w:tcBorders>
          </w:tcPr>
          <w:p w14:paraId="66B50C59" w14:textId="57BC4240" w:rsidR="00A10257" w:rsidRPr="007151EC" w:rsidRDefault="00F41CBC" w:rsidP="00FD3B71">
            <w:pPr>
              <w:pStyle w:val="TableParagraph"/>
              <w:spacing w:line="248" w:lineRule="exact"/>
              <w:ind w:left="248" w:right="280"/>
              <w:jc w:val="center"/>
              <w:rPr>
                <w:rFonts w:ascii="Times" w:hAnsi="Times"/>
                <w:color w:val="000000" w:themeColor="text1"/>
                <w:sz w:val="24"/>
                <w:szCs w:val="24"/>
              </w:rPr>
            </w:pPr>
            <w:r w:rsidRPr="007151EC">
              <w:rPr>
                <w:rFonts w:ascii="Times" w:hAnsi="Times"/>
                <w:color w:val="000000" w:themeColor="text1"/>
                <w:w w:val="110"/>
                <w:sz w:val="24"/>
                <w:szCs w:val="24"/>
              </w:rPr>
              <w:t>162.55mH</w:t>
            </w:r>
            <w:r w:rsidR="00A10257" w:rsidRPr="007151EC">
              <w:rPr>
                <w:rFonts w:ascii="Times" w:hAnsi="Times"/>
                <w:color w:val="000000" w:themeColor="text1"/>
                <w:w w:val="110"/>
                <w:sz w:val="24"/>
                <w:szCs w:val="24"/>
              </w:rPr>
              <w:t>z</w:t>
            </w:r>
          </w:p>
        </w:tc>
        <w:tc>
          <w:tcPr>
            <w:tcW w:w="1432" w:type="dxa"/>
            <w:tcBorders>
              <w:top w:val="single" w:sz="12" w:space="0" w:color="000000"/>
              <w:right w:val="single" w:sz="12" w:space="0" w:color="000000"/>
            </w:tcBorders>
          </w:tcPr>
          <w:p w14:paraId="4AA7A7BF" w14:textId="77777777" w:rsidR="00A10257" w:rsidRPr="007151EC" w:rsidRDefault="00A10257" w:rsidP="00FD3B71">
            <w:pPr>
              <w:pStyle w:val="TableParagraph"/>
              <w:spacing w:line="248" w:lineRule="exact"/>
              <w:ind w:left="75" w:right="91"/>
              <w:jc w:val="center"/>
              <w:rPr>
                <w:rFonts w:ascii="Times" w:hAnsi="Times"/>
                <w:color w:val="000000" w:themeColor="text1"/>
                <w:sz w:val="24"/>
                <w:szCs w:val="24"/>
              </w:rPr>
            </w:pPr>
            <w:r w:rsidRPr="007151EC">
              <w:rPr>
                <w:rFonts w:ascii="Times" w:hAnsi="Times"/>
                <w:color w:val="000000" w:themeColor="text1"/>
                <w:w w:val="105"/>
                <w:sz w:val="24"/>
                <w:szCs w:val="24"/>
              </w:rPr>
              <w:t>Internet</w:t>
            </w:r>
          </w:p>
        </w:tc>
      </w:tr>
      <w:tr w:rsidR="00A10257" w:rsidRPr="007151EC" w14:paraId="3678D4B8" w14:textId="77777777" w:rsidTr="00F41CBC">
        <w:trPr>
          <w:trHeight w:val="260"/>
        </w:trPr>
        <w:tc>
          <w:tcPr>
            <w:tcW w:w="1882" w:type="dxa"/>
            <w:tcBorders>
              <w:bottom w:val="single" w:sz="12" w:space="0" w:color="000000"/>
            </w:tcBorders>
          </w:tcPr>
          <w:p w14:paraId="1BEA4F30" w14:textId="77777777" w:rsidR="00A10257" w:rsidRPr="007151EC" w:rsidRDefault="00A10257" w:rsidP="00FD3B71">
            <w:pPr>
              <w:pStyle w:val="TableParagraph"/>
              <w:spacing w:line="243" w:lineRule="exact"/>
              <w:ind w:left="93"/>
              <w:rPr>
                <w:rFonts w:ascii="Times" w:hAnsi="Times"/>
                <w:color w:val="000000" w:themeColor="text1"/>
                <w:sz w:val="24"/>
                <w:szCs w:val="24"/>
              </w:rPr>
            </w:pPr>
            <w:r w:rsidRPr="007151EC">
              <w:rPr>
                <w:rFonts w:ascii="Times" w:hAnsi="Times"/>
                <w:color w:val="000000" w:themeColor="text1"/>
                <w:w w:val="105"/>
                <w:sz w:val="24"/>
                <w:szCs w:val="24"/>
              </w:rPr>
              <w:t>EAS Levels</w:t>
            </w:r>
          </w:p>
        </w:tc>
        <w:tc>
          <w:tcPr>
            <w:tcW w:w="1742" w:type="dxa"/>
            <w:tcBorders>
              <w:bottom w:val="single" w:sz="12" w:space="0" w:color="000000"/>
            </w:tcBorders>
          </w:tcPr>
          <w:p w14:paraId="06ECA315" w14:textId="24FDFE49" w:rsidR="00A10257" w:rsidRPr="007151EC" w:rsidRDefault="00F41CBC" w:rsidP="00FD3B71">
            <w:pPr>
              <w:pStyle w:val="TableParagraph"/>
              <w:spacing w:line="243" w:lineRule="exact"/>
              <w:ind w:left="159" w:right="197"/>
              <w:jc w:val="center"/>
              <w:rPr>
                <w:rFonts w:ascii="Times" w:hAnsi="Times"/>
                <w:i/>
                <w:color w:val="000000" w:themeColor="text1"/>
                <w:sz w:val="24"/>
                <w:szCs w:val="24"/>
              </w:rPr>
            </w:pPr>
            <w:r w:rsidRPr="007151EC">
              <w:rPr>
                <w:rFonts w:ascii="Times" w:hAnsi="Times"/>
                <w:i/>
                <w:color w:val="000000" w:themeColor="text1"/>
                <w:sz w:val="24"/>
                <w:szCs w:val="24"/>
              </w:rPr>
              <w:t>N/S/L/</w:t>
            </w:r>
            <w:r w:rsidR="00A10257" w:rsidRPr="007151EC">
              <w:rPr>
                <w:rFonts w:ascii="Times" w:hAnsi="Times"/>
                <w:i/>
                <w:color w:val="000000" w:themeColor="text1"/>
                <w:sz w:val="24"/>
                <w:szCs w:val="24"/>
              </w:rPr>
              <w:t>W</w:t>
            </w:r>
          </w:p>
        </w:tc>
        <w:tc>
          <w:tcPr>
            <w:tcW w:w="1843" w:type="dxa"/>
            <w:tcBorders>
              <w:bottom w:val="single" w:sz="12" w:space="0" w:color="000000"/>
              <w:right w:val="single" w:sz="12" w:space="0" w:color="000000"/>
            </w:tcBorders>
          </w:tcPr>
          <w:p w14:paraId="3F390A69" w14:textId="0A07099E" w:rsidR="00A10257" w:rsidRPr="007151EC" w:rsidRDefault="00F41CBC" w:rsidP="00FD3B71">
            <w:pPr>
              <w:pStyle w:val="TableParagraph"/>
              <w:spacing w:line="243" w:lineRule="exact"/>
              <w:ind w:left="475"/>
              <w:rPr>
                <w:rFonts w:ascii="Times" w:hAnsi="Times"/>
                <w:color w:val="000000" w:themeColor="text1"/>
                <w:sz w:val="24"/>
                <w:szCs w:val="24"/>
              </w:rPr>
            </w:pPr>
            <w:r w:rsidRPr="007151EC">
              <w:rPr>
                <w:rFonts w:ascii="Times" w:hAnsi="Times"/>
                <w:color w:val="000000" w:themeColor="text1"/>
                <w:w w:val="105"/>
                <w:sz w:val="24"/>
                <w:szCs w:val="24"/>
              </w:rPr>
              <w:t>N/S/L/</w:t>
            </w:r>
            <w:r w:rsidR="00A10257" w:rsidRPr="007151EC">
              <w:rPr>
                <w:rFonts w:ascii="Times" w:hAnsi="Times"/>
                <w:color w:val="000000" w:themeColor="text1"/>
                <w:w w:val="105"/>
                <w:sz w:val="24"/>
                <w:szCs w:val="24"/>
              </w:rPr>
              <w:t>W</w:t>
            </w:r>
          </w:p>
        </w:tc>
        <w:tc>
          <w:tcPr>
            <w:tcW w:w="1907" w:type="dxa"/>
            <w:tcBorders>
              <w:left w:val="single" w:sz="12" w:space="0" w:color="000000"/>
              <w:bottom w:val="single" w:sz="12" w:space="0" w:color="000000"/>
            </w:tcBorders>
          </w:tcPr>
          <w:p w14:paraId="0A513750" w14:textId="27C47D8C" w:rsidR="00A10257" w:rsidRPr="007151EC" w:rsidRDefault="00F41CBC" w:rsidP="00FD3B71">
            <w:pPr>
              <w:pStyle w:val="TableParagraph"/>
              <w:spacing w:line="243" w:lineRule="exact"/>
              <w:ind w:right="20"/>
              <w:jc w:val="center"/>
              <w:rPr>
                <w:rFonts w:ascii="Times" w:hAnsi="Times"/>
                <w:color w:val="000000" w:themeColor="text1"/>
                <w:sz w:val="24"/>
                <w:szCs w:val="24"/>
              </w:rPr>
            </w:pPr>
            <w:r w:rsidRPr="007151EC">
              <w:rPr>
                <w:rFonts w:ascii="Times" w:hAnsi="Times"/>
                <w:color w:val="000000" w:themeColor="text1"/>
                <w:w w:val="108"/>
                <w:sz w:val="24"/>
                <w:szCs w:val="24"/>
              </w:rPr>
              <w:t>W</w:t>
            </w:r>
          </w:p>
        </w:tc>
        <w:tc>
          <w:tcPr>
            <w:tcW w:w="1432" w:type="dxa"/>
            <w:tcBorders>
              <w:bottom w:val="single" w:sz="12" w:space="0" w:color="000000"/>
              <w:right w:val="single" w:sz="12" w:space="0" w:color="000000"/>
            </w:tcBorders>
          </w:tcPr>
          <w:p w14:paraId="68C3B161" w14:textId="77777777" w:rsidR="00A10257" w:rsidRPr="007151EC" w:rsidRDefault="00A10257" w:rsidP="00FD3B71">
            <w:pPr>
              <w:pStyle w:val="TableParagraph"/>
              <w:spacing w:line="243" w:lineRule="exact"/>
              <w:ind w:right="2"/>
              <w:jc w:val="center"/>
              <w:rPr>
                <w:rFonts w:ascii="Times" w:hAnsi="Times"/>
                <w:color w:val="000000" w:themeColor="text1"/>
                <w:sz w:val="24"/>
                <w:szCs w:val="24"/>
              </w:rPr>
            </w:pPr>
            <w:r w:rsidRPr="007151EC">
              <w:rPr>
                <w:rFonts w:ascii="Times" w:hAnsi="Times"/>
                <w:color w:val="000000" w:themeColor="text1"/>
                <w:w w:val="99"/>
                <w:sz w:val="24"/>
                <w:szCs w:val="24"/>
              </w:rPr>
              <w:t>N</w:t>
            </w:r>
          </w:p>
        </w:tc>
      </w:tr>
    </w:tbl>
    <w:p w14:paraId="548561B2" w14:textId="77777777" w:rsidR="00A10257" w:rsidRPr="007151EC" w:rsidRDefault="00A10257" w:rsidP="00FD3B71">
      <w:pPr>
        <w:pStyle w:val="BodyText"/>
        <w:spacing w:before="5"/>
        <w:rPr>
          <w:rFonts w:ascii="Times" w:hAnsi="Times"/>
          <w:color w:val="000000" w:themeColor="text1"/>
          <w:sz w:val="24"/>
          <w:szCs w:val="24"/>
        </w:rPr>
      </w:pPr>
    </w:p>
    <w:p w14:paraId="1C01D51D" w14:textId="77777777" w:rsidR="00A10257" w:rsidRPr="007151EC" w:rsidRDefault="00A10257" w:rsidP="00FD3B71">
      <w:pPr>
        <w:ind w:left="1660"/>
        <w:rPr>
          <w:rFonts w:ascii="Times" w:hAnsi="Times"/>
          <w:color w:val="000000" w:themeColor="text1"/>
          <w:sz w:val="24"/>
          <w:szCs w:val="24"/>
        </w:rPr>
      </w:pPr>
      <w:r w:rsidRPr="007151EC">
        <w:rPr>
          <w:rFonts w:ascii="Times" w:hAnsi="Times"/>
          <w:color w:val="000000" w:themeColor="text1"/>
          <w:w w:val="105"/>
          <w:sz w:val="24"/>
          <w:szCs w:val="24"/>
        </w:rPr>
        <w:t>WKJB-710 kHz: Local Primary (LP-1) Station MONITOR ASSIGNMENTS</w:t>
      </w:r>
    </w:p>
    <w:p w14:paraId="0D597F26" w14:textId="77777777" w:rsidR="00A10257" w:rsidRPr="007151EC" w:rsidRDefault="00A10257" w:rsidP="00FD3B71">
      <w:pPr>
        <w:pStyle w:val="BodyText"/>
        <w:spacing w:before="4" w:after="1"/>
        <w:rPr>
          <w:rFonts w:ascii="Times" w:hAnsi="Times"/>
          <w:color w:val="000000" w:themeColor="text1"/>
          <w:sz w:val="24"/>
          <w:szCs w:val="24"/>
        </w:rPr>
      </w:pPr>
    </w:p>
    <w:tbl>
      <w:tblPr>
        <w:tblW w:w="0" w:type="auto"/>
        <w:tblInd w:w="154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882"/>
        <w:gridCol w:w="1738"/>
        <w:gridCol w:w="1846"/>
        <w:gridCol w:w="1778"/>
        <w:gridCol w:w="1562"/>
      </w:tblGrid>
      <w:tr w:rsidR="00A10257" w:rsidRPr="007151EC" w14:paraId="5EDA96B2" w14:textId="77777777" w:rsidTr="0098130A">
        <w:trPr>
          <w:trHeight w:val="260"/>
        </w:trPr>
        <w:tc>
          <w:tcPr>
            <w:tcW w:w="1882" w:type="dxa"/>
            <w:tcBorders>
              <w:left w:val="single" w:sz="8" w:space="0" w:color="000000"/>
              <w:bottom w:val="single" w:sz="8" w:space="0" w:color="000000"/>
              <w:right w:val="single" w:sz="8" w:space="0" w:color="000000"/>
            </w:tcBorders>
          </w:tcPr>
          <w:p w14:paraId="3D6F7E77" w14:textId="77777777" w:rsidR="00A10257" w:rsidRPr="007151EC" w:rsidRDefault="00A10257" w:rsidP="00FD3B71">
            <w:pPr>
              <w:pStyle w:val="TableParagraph"/>
              <w:spacing w:line="248" w:lineRule="exact"/>
              <w:ind w:left="554"/>
              <w:rPr>
                <w:rFonts w:ascii="Times" w:hAnsi="Times"/>
                <w:b/>
                <w:color w:val="000000" w:themeColor="text1"/>
                <w:sz w:val="24"/>
                <w:szCs w:val="24"/>
              </w:rPr>
            </w:pPr>
            <w:r w:rsidRPr="007151EC">
              <w:rPr>
                <w:rFonts w:ascii="Times" w:hAnsi="Times"/>
                <w:b/>
                <w:color w:val="000000" w:themeColor="text1"/>
                <w:sz w:val="24"/>
                <w:szCs w:val="24"/>
              </w:rPr>
              <w:t>INPUT</w:t>
            </w:r>
          </w:p>
        </w:tc>
        <w:tc>
          <w:tcPr>
            <w:tcW w:w="1738" w:type="dxa"/>
            <w:tcBorders>
              <w:left w:val="single" w:sz="8" w:space="0" w:color="000000"/>
              <w:bottom w:val="single" w:sz="8" w:space="0" w:color="000000"/>
              <w:right w:val="single" w:sz="8" w:space="0" w:color="000000"/>
            </w:tcBorders>
          </w:tcPr>
          <w:p w14:paraId="795374C4" w14:textId="77777777" w:rsidR="00A10257" w:rsidRPr="007151EC" w:rsidRDefault="00A10257" w:rsidP="00FD3B71">
            <w:pPr>
              <w:pStyle w:val="TableParagraph"/>
              <w:spacing w:line="248" w:lineRule="exact"/>
              <w:ind w:left="177" w:right="192"/>
              <w:jc w:val="center"/>
              <w:rPr>
                <w:rFonts w:ascii="Times" w:hAnsi="Times"/>
                <w:b/>
                <w:color w:val="000000" w:themeColor="text1"/>
                <w:sz w:val="24"/>
                <w:szCs w:val="24"/>
              </w:rPr>
            </w:pPr>
            <w:r w:rsidRPr="007151EC">
              <w:rPr>
                <w:rFonts w:ascii="Times" w:hAnsi="Times"/>
                <w:b/>
                <w:color w:val="000000" w:themeColor="text1"/>
                <w:w w:val="105"/>
                <w:sz w:val="24"/>
                <w:szCs w:val="24"/>
              </w:rPr>
              <w:t>Input#I</w:t>
            </w:r>
          </w:p>
        </w:tc>
        <w:tc>
          <w:tcPr>
            <w:tcW w:w="1846" w:type="dxa"/>
            <w:tcBorders>
              <w:left w:val="single" w:sz="8" w:space="0" w:color="000000"/>
              <w:bottom w:val="single" w:sz="8" w:space="0" w:color="000000"/>
            </w:tcBorders>
          </w:tcPr>
          <w:p w14:paraId="11B385BB" w14:textId="77777777" w:rsidR="00A10257" w:rsidRPr="007151EC" w:rsidRDefault="00A10257" w:rsidP="00FD3B71">
            <w:pPr>
              <w:pStyle w:val="TableParagraph"/>
              <w:spacing w:line="248" w:lineRule="exact"/>
              <w:ind w:left="477"/>
              <w:rPr>
                <w:rFonts w:ascii="Times" w:hAnsi="Times"/>
                <w:b/>
                <w:color w:val="000000" w:themeColor="text1"/>
                <w:sz w:val="24"/>
                <w:szCs w:val="24"/>
              </w:rPr>
            </w:pPr>
            <w:r w:rsidRPr="007151EC">
              <w:rPr>
                <w:rFonts w:ascii="Times" w:hAnsi="Times"/>
                <w:b/>
                <w:color w:val="000000" w:themeColor="text1"/>
                <w:w w:val="105"/>
                <w:sz w:val="24"/>
                <w:szCs w:val="24"/>
              </w:rPr>
              <w:t>Input#2</w:t>
            </w:r>
          </w:p>
        </w:tc>
        <w:tc>
          <w:tcPr>
            <w:tcW w:w="1778" w:type="dxa"/>
            <w:tcBorders>
              <w:bottom w:val="single" w:sz="8" w:space="0" w:color="000000"/>
              <w:right w:val="single" w:sz="8" w:space="0" w:color="000000"/>
            </w:tcBorders>
          </w:tcPr>
          <w:p w14:paraId="2F1E1A98" w14:textId="77777777" w:rsidR="00A10257" w:rsidRPr="007151EC" w:rsidRDefault="00A10257" w:rsidP="00FD3B71">
            <w:pPr>
              <w:pStyle w:val="TableParagraph"/>
              <w:spacing w:line="248" w:lineRule="exact"/>
              <w:ind w:left="245" w:right="269"/>
              <w:jc w:val="center"/>
              <w:rPr>
                <w:rFonts w:ascii="Times" w:hAnsi="Times"/>
                <w:b/>
                <w:color w:val="000000" w:themeColor="text1"/>
                <w:sz w:val="24"/>
                <w:szCs w:val="24"/>
              </w:rPr>
            </w:pPr>
            <w:r w:rsidRPr="007151EC">
              <w:rPr>
                <w:rFonts w:ascii="Times" w:hAnsi="Times"/>
                <w:b/>
                <w:color w:val="000000" w:themeColor="text1"/>
                <w:w w:val="105"/>
                <w:sz w:val="24"/>
                <w:szCs w:val="24"/>
              </w:rPr>
              <w:t>Input#J</w:t>
            </w:r>
          </w:p>
        </w:tc>
        <w:tc>
          <w:tcPr>
            <w:tcW w:w="1562" w:type="dxa"/>
            <w:tcBorders>
              <w:left w:val="single" w:sz="8" w:space="0" w:color="000000"/>
              <w:bottom w:val="single" w:sz="8" w:space="0" w:color="000000"/>
            </w:tcBorders>
          </w:tcPr>
          <w:p w14:paraId="30EF13E2" w14:textId="77777777" w:rsidR="00A10257" w:rsidRPr="007151EC" w:rsidRDefault="00A10257" w:rsidP="00FD3B71">
            <w:pPr>
              <w:pStyle w:val="TableParagraph"/>
              <w:spacing w:line="248" w:lineRule="exact"/>
              <w:ind w:left="86" w:right="94"/>
              <w:jc w:val="center"/>
              <w:rPr>
                <w:rFonts w:ascii="Times" w:hAnsi="Times"/>
                <w:b/>
                <w:color w:val="000000" w:themeColor="text1"/>
                <w:sz w:val="24"/>
                <w:szCs w:val="24"/>
              </w:rPr>
            </w:pPr>
            <w:r w:rsidRPr="007151EC">
              <w:rPr>
                <w:rFonts w:ascii="Times" w:hAnsi="Times"/>
                <w:b/>
                <w:color w:val="000000" w:themeColor="text1"/>
                <w:w w:val="105"/>
                <w:sz w:val="24"/>
                <w:szCs w:val="24"/>
              </w:rPr>
              <w:t>Input#4</w:t>
            </w:r>
          </w:p>
        </w:tc>
      </w:tr>
      <w:tr w:rsidR="00A10257" w:rsidRPr="007151EC" w14:paraId="31176F81" w14:textId="77777777" w:rsidTr="0098130A">
        <w:trPr>
          <w:trHeight w:val="540"/>
        </w:trPr>
        <w:tc>
          <w:tcPr>
            <w:tcW w:w="1882" w:type="dxa"/>
            <w:tcBorders>
              <w:top w:val="single" w:sz="8" w:space="0" w:color="000000"/>
              <w:left w:val="single" w:sz="8" w:space="0" w:color="000000"/>
              <w:bottom w:val="single" w:sz="8" w:space="0" w:color="000000"/>
              <w:right w:val="single" w:sz="8" w:space="0" w:color="000000"/>
            </w:tcBorders>
          </w:tcPr>
          <w:p w14:paraId="02D42374" w14:textId="77777777" w:rsidR="00A10257" w:rsidRPr="007151EC" w:rsidRDefault="00A10257" w:rsidP="00FD3B71">
            <w:pPr>
              <w:pStyle w:val="TableParagraph"/>
              <w:spacing w:line="258" w:lineRule="exact"/>
              <w:ind w:left="94"/>
              <w:rPr>
                <w:rFonts w:ascii="Times" w:hAnsi="Times"/>
                <w:color w:val="000000" w:themeColor="text1"/>
                <w:sz w:val="24"/>
                <w:szCs w:val="24"/>
              </w:rPr>
            </w:pPr>
            <w:r w:rsidRPr="007151EC">
              <w:rPr>
                <w:rFonts w:ascii="Times" w:hAnsi="Times"/>
                <w:color w:val="000000" w:themeColor="text1"/>
                <w:sz w:val="24"/>
                <w:szCs w:val="24"/>
              </w:rPr>
              <w:t>Monitored</w:t>
            </w:r>
          </w:p>
          <w:p w14:paraId="1F60C520" w14:textId="77777777" w:rsidR="00A10257" w:rsidRPr="007151EC" w:rsidRDefault="00A10257" w:rsidP="00FD3B71">
            <w:pPr>
              <w:pStyle w:val="TableParagraph"/>
              <w:spacing w:before="14" w:line="250" w:lineRule="exact"/>
              <w:ind w:left="91"/>
              <w:rPr>
                <w:rFonts w:ascii="Times" w:hAnsi="Times"/>
                <w:color w:val="000000" w:themeColor="text1"/>
                <w:sz w:val="24"/>
                <w:szCs w:val="24"/>
              </w:rPr>
            </w:pPr>
            <w:r w:rsidRPr="007151EC">
              <w:rPr>
                <w:rFonts w:ascii="Times" w:hAnsi="Times"/>
                <w:color w:val="000000" w:themeColor="text1"/>
                <w:w w:val="105"/>
                <w:sz w:val="24"/>
                <w:szCs w:val="24"/>
              </w:rPr>
              <w:t>source</w:t>
            </w:r>
          </w:p>
        </w:tc>
        <w:tc>
          <w:tcPr>
            <w:tcW w:w="1738" w:type="dxa"/>
            <w:tcBorders>
              <w:top w:val="single" w:sz="8" w:space="0" w:color="000000"/>
              <w:left w:val="single" w:sz="8" w:space="0" w:color="000000"/>
              <w:bottom w:val="single" w:sz="8" w:space="0" w:color="000000"/>
              <w:right w:val="single" w:sz="8" w:space="0" w:color="000000"/>
            </w:tcBorders>
          </w:tcPr>
          <w:p w14:paraId="5E772801" w14:textId="77777777" w:rsidR="00A10257" w:rsidRPr="007151EC" w:rsidRDefault="00A10257" w:rsidP="00FD3B71">
            <w:pPr>
              <w:pStyle w:val="TableParagraph"/>
              <w:spacing w:line="258" w:lineRule="exact"/>
              <w:ind w:left="272" w:firstLine="70"/>
              <w:rPr>
                <w:rFonts w:ascii="Times" w:hAnsi="Times"/>
                <w:color w:val="000000" w:themeColor="text1"/>
                <w:sz w:val="24"/>
                <w:szCs w:val="24"/>
              </w:rPr>
            </w:pPr>
            <w:r w:rsidRPr="007151EC">
              <w:rPr>
                <w:rFonts w:ascii="Times" w:hAnsi="Times"/>
                <w:color w:val="000000" w:themeColor="text1"/>
                <w:w w:val="105"/>
                <w:sz w:val="24"/>
                <w:szCs w:val="24"/>
              </w:rPr>
              <w:t>SR Station</w:t>
            </w:r>
          </w:p>
          <w:p w14:paraId="1C4694DE" w14:textId="77777777" w:rsidR="00A10257" w:rsidRPr="007151EC" w:rsidRDefault="00A10257" w:rsidP="00FD3B71">
            <w:pPr>
              <w:pStyle w:val="TableParagraph"/>
              <w:spacing w:before="14" w:line="250" w:lineRule="exact"/>
              <w:ind w:left="272"/>
              <w:rPr>
                <w:rFonts w:ascii="Times" w:hAnsi="Times"/>
                <w:color w:val="000000" w:themeColor="text1"/>
                <w:sz w:val="24"/>
                <w:szCs w:val="24"/>
              </w:rPr>
            </w:pPr>
            <w:r w:rsidRPr="007151EC">
              <w:rPr>
                <w:rFonts w:ascii="Times" w:hAnsi="Times"/>
                <w:color w:val="000000" w:themeColor="text1"/>
                <w:sz w:val="24"/>
                <w:szCs w:val="24"/>
              </w:rPr>
              <w:t>WUKQ-FM</w:t>
            </w:r>
          </w:p>
        </w:tc>
        <w:tc>
          <w:tcPr>
            <w:tcW w:w="1846" w:type="dxa"/>
            <w:tcBorders>
              <w:top w:val="single" w:sz="8" w:space="0" w:color="000000"/>
              <w:left w:val="single" w:sz="8" w:space="0" w:color="000000"/>
              <w:bottom w:val="single" w:sz="8" w:space="0" w:color="000000"/>
            </w:tcBorders>
          </w:tcPr>
          <w:p w14:paraId="5AC9CEB5" w14:textId="77777777" w:rsidR="00A10257" w:rsidRPr="007151EC" w:rsidRDefault="00A10257" w:rsidP="00FD3B71">
            <w:pPr>
              <w:pStyle w:val="TableParagraph"/>
              <w:spacing w:line="253" w:lineRule="exact"/>
              <w:ind w:left="187" w:right="188"/>
              <w:jc w:val="center"/>
              <w:rPr>
                <w:rFonts w:ascii="Times" w:hAnsi="Times"/>
                <w:color w:val="000000" w:themeColor="text1"/>
                <w:sz w:val="24"/>
                <w:szCs w:val="24"/>
              </w:rPr>
            </w:pPr>
            <w:r w:rsidRPr="007151EC">
              <w:rPr>
                <w:rFonts w:ascii="Times" w:hAnsi="Times"/>
                <w:color w:val="000000" w:themeColor="text1"/>
                <w:w w:val="105"/>
                <w:sz w:val="24"/>
                <w:szCs w:val="24"/>
              </w:rPr>
              <w:t>LP-1 Station</w:t>
            </w:r>
          </w:p>
          <w:p w14:paraId="0B0BC93A" w14:textId="77777777" w:rsidR="00A10257" w:rsidRPr="007151EC" w:rsidRDefault="00A10257" w:rsidP="00FD3B71">
            <w:pPr>
              <w:pStyle w:val="TableParagraph"/>
              <w:spacing w:before="23" w:line="245" w:lineRule="exact"/>
              <w:ind w:left="187" w:right="194"/>
              <w:jc w:val="center"/>
              <w:rPr>
                <w:rFonts w:ascii="Times" w:hAnsi="Times"/>
                <w:color w:val="000000" w:themeColor="text1"/>
                <w:sz w:val="24"/>
                <w:szCs w:val="24"/>
              </w:rPr>
            </w:pPr>
            <w:r w:rsidRPr="007151EC">
              <w:rPr>
                <w:rFonts w:ascii="Times" w:hAnsi="Times"/>
                <w:color w:val="000000" w:themeColor="text1"/>
                <w:w w:val="105"/>
                <w:sz w:val="24"/>
                <w:szCs w:val="24"/>
              </w:rPr>
              <w:t>WYEL</w:t>
            </w:r>
          </w:p>
        </w:tc>
        <w:tc>
          <w:tcPr>
            <w:tcW w:w="1778" w:type="dxa"/>
            <w:tcBorders>
              <w:top w:val="single" w:sz="8" w:space="0" w:color="000000"/>
              <w:bottom w:val="single" w:sz="8" w:space="0" w:color="000000"/>
              <w:right w:val="single" w:sz="8" w:space="0" w:color="000000"/>
            </w:tcBorders>
          </w:tcPr>
          <w:p w14:paraId="5E3376E2" w14:textId="77777777" w:rsidR="00A10257" w:rsidRPr="007151EC" w:rsidRDefault="00A10257" w:rsidP="00FD3B71">
            <w:pPr>
              <w:pStyle w:val="TableParagraph"/>
              <w:spacing w:line="258" w:lineRule="exact"/>
              <w:ind w:left="457" w:firstLine="73"/>
              <w:rPr>
                <w:rFonts w:ascii="Times" w:hAnsi="Times"/>
                <w:color w:val="000000" w:themeColor="text1"/>
                <w:sz w:val="24"/>
                <w:szCs w:val="24"/>
              </w:rPr>
            </w:pPr>
            <w:r w:rsidRPr="007151EC">
              <w:rPr>
                <w:rFonts w:ascii="Times" w:hAnsi="Times"/>
                <w:color w:val="000000" w:themeColor="text1"/>
                <w:sz w:val="24"/>
                <w:szCs w:val="24"/>
              </w:rPr>
              <w:t>NOAA</w:t>
            </w:r>
          </w:p>
          <w:p w14:paraId="77649A82" w14:textId="77777777" w:rsidR="00A10257" w:rsidRPr="007151EC" w:rsidRDefault="00A10257" w:rsidP="00FD3B71">
            <w:pPr>
              <w:pStyle w:val="TableParagraph"/>
              <w:spacing w:before="14" w:line="250" w:lineRule="exact"/>
              <w:ind w:left="457"/>
              <w:rPr>
                <w:rFonts w:ascii="Times" w:hAnsi="Times"/>
                <w:color w:val="000000" w:themeColor="text1"/>
                <w:sz w:val="24"/>
                <w:szCs w:val="24"/>
              </w:rPr>
            </w:pPr>
            <w:r w:rsidRPr="007151EC">
              <w:rPr>
                <w:rFonts w:ascii="Times" w:hAnsi="Times"/>
                <w:color w:val="000000" w:themeColor="text1"/>
                <w:w w:val="105"/>
                <w:sz w:val="24"/>
                <w:szCs w:val="24"/>
              </w:rPr>
              <w:t>WXJ-69</w:t>
            </w:r>
          </w:p>
        </w:tc>
        <w:tc>
          <w:tcPr>
            <w:tcW w:w="1562" w:type="dxa"/>
            <w:tcBorders>
              <w:top w:val="single" w:sz="8" w:space="0" w:color="000000"/>
              <w:left w:val="single" w:sz="8" w:space="0" w:color="000000"/>
              <w:bottom w:val="single" w:sz="8" w:space="0" w:color="000000"/>
            </w:tcBorders>
          </w:tcPr>
          <w:p w14:paraId="69886855" w14:textId="77777777" w:rsidR="00A10257" w:rsidRPr="007151EC" w:rsidRDefault="00A10257" w:rsidP="00FD3B71">
            <w:pPr>
              <w:pStyle w:val="TableParagraph"/>
              <w:spacing w:line="258" w:lineRule="exact"/>
              <w:ind w:left="77" w:right="95"/>
              <w:jc w:val="center"/>
              <w:rPr>
                <w:rFonts w:ascii="Times" w:hAnsi="Times"/>
                <w:color w:val="000000" w:themeColor="text1"/>
                <w:sz w:val="24"/>
                <w:szCs w:val="24"/>
              </w:rPr>
            </w:pPr>
            <w:r w:rsidRPr="007151EC">
              <w:rPr>
                <w:rFonts w:ascii="Times" w:hAnsi="Times"/>
                <w:color w:val="000000" w:themeColor="text1"/>
                <w:w w:val="105"/>
                <w:sz w:val="24"/>
                <w:szCs w:val="24"/>
              </w:rPr>
              <w:t>IPAWS</w:t>
            </w:r>
          </w:p>
        </w:tc>
      </w:tr>
      <w:tr w:rsidR="00A10257" w:rsidRPr="007151EC" w14:paraId="7F1D3B03" w14:textId="77777777" w:rsidTr="0098130A">
        <w:trPr>
          <w:trHeight w:val="260"/>
        </w:trPr>
        <w:tc>
          <w:tcPr>
            <w:tcW w:w="1882" w:type="dxa"/>
            <w:tcBorders>
              <w:top w:val="single" w:sz="8" w:space="0" w:color="000000"/>
              <w:left w:val="single" w:sz="8" w:space="0" w:color="000000"/>
              <w:bottom w:val="single" w:sz="8" w:space="0" w:color="000000"/>
              <w:right w:val="single" w:sz="8" w:space="0" w:color="000000"/>
            </w:tcBorders>
          </w:tcPr>
          <w:p w14:paraId="6B1D6D8B" w14:textId="77777777" w:rsidR="00A10257" w:rsidRPr="007151EC" w:rsidRDefault="00A10257" w:rsidP="00FD3B71">
            <w:pPr>
              <w:pStyle w:val="TableParagraph"/>
              <w:spacing w:line="248" w:lineRule="exact"/>
              <w:ind w:left="94"/>
              <w:rPr>
                <w:rFonts w:ascii="Times" w:hAnsi="Times"/>
                <w:color w:val="000000" w:themeColor="text1"/>
                <w:sz w:val="24"/>
                <w:szCs w:val="24"/>
              </w:rPr>
            </w:pPr>
            <w:r w:rsidRPr="007151EC">
              <w:rPr>
                <w:rFonts w:ascii="Times" w:hAnsi="Times"/>
                <w:color w:val="000000" w:themeColor="text1"/>
                <w:sz w:val="24"/>
                <w:szCs w:val="24"/>
              </w:rPr>
              <w:t>Frequency</w:t>
            </w:r>
          </w:p>
        </w:tc>
        <w:tc>
          <w:tcPr>
            <w:tcW w:w="1738" w:type="dxa"/>
            <w:tcBorders>
              <w:top w:val="single" w:sz="8" w:space="0" w:color="000000"/>
              <w:left w:val="single" w:sz="8" w:space="0" w:color="000000"/>
              <w:bottom w:val="single" w:sz="8" w:space="0" w:color="000000"/>
              <w:right w:val="single" w:sz="8" w:space="0" w:color="000000"/>
            </w:tcBorders>
          </w:tcPr>
          <w:p w14:paraId="63006AD9" w14:textId="77777777" w:rsidR="00A10257" w:rsidRPr="007151EC" w:rsidRDefault="00A10257" w:rsidP="00FD3B71">
            <w:pPr>
              <w:pStyle w:val="TableParagraph"/>
              <w:spacing w:line="248" w:lineRule="exact"/>
              <w:ind w:left="184" w:right="192"/>
              <w:jc w:val="center"/>
              <w:rPr>
                <w:rFonts w:ascii="Times" w:hAnsi="Times"/>
                <w:color w:val="000000" w:themeColor="text1"/>
                <w:sz w:val="24"/>
                <w:szCs w:val="24"/>
              </w:rPr>
            </w:pPr>
            <w:r w:rsidRPr="007151EC">
              <w:rPr>
                <w:rFonts w:ascii="Times" w:hAnsi="Times"/>
                <w:color w:val="000000" w:themeColor="text1"/>
                <w:w w:val="110"/>
                <w:sz w:val="24"/>
                <w:szCs w:val="24"/>
              </w:rPr>
              <w:t>98.7mHz</w:t>
            </w:r>
          </w:p>
        </w:tc>
        <w:tc>
          <w:tcPr>
            <w:tcW w:w="1846" w:type="dxa"/>
            <w:tcBorders>
              <w:top w:val="single" w:sz="8" w:space="0" w:color="000000"/>
              <w:left w:val="single" w:sz="8" w:space="0" w:color="000000"/>
              <w:bottom w:val="single" w:sz="8" w:space="0" w:color="000000"/>
            </w:tcBorders>
          </w:tcPr>
          <w:p w14:paraId="221002B1" w14:textId="77777777" w:rsidR="00A10257" w:rsidRPr="007151EC" w:rsidRDefault="00A10257" w:rsidP="00FD3B71">
            <w:pPr>
              <w:pStyle w:val="TableParagraph"/>
              <w:spacing w:line="248" w:lineRule="exact"/>
              <w:ind w:left="496"/>
              <w:rPr>
                <w:rFonts w:ascii="Times" w:hAnsi="Times"/>
                <w:color w:val="000000" w:themeColor="text1"/>
                <w:sz w:val="24"/>
                <w:szCs w:val="24"/>
              </w:rPr>
            </w:pPr>
            <w:r w:rsidRPr="007151EC">
              <w:rPr>
                <w:rFonts w:ascii="Times" w:hAnsi="Times"/>
                <w:color w:val="000000" w:themeColor="text1"/>
                <w:w w:val="110"/>
                <w:sz w:val="24"/>
                <w:szCs w:val="24"/>
              </w:rPr>
              <w:t>600kHz</w:t>
            </w:r>
          </w:p>
        </w:tc>
        <w:tc>
          <w:tcPr>
            <w:tcW w:w="1778" w:type="dxa"/>
            <w:tcBorders>
              <w:top w:val="single" w:sz="8" w:space="0" w:color="000000"/>
              <w:bottom w:val="single" w:sz="8" w:space="0" w:color="000000"/>
              <w:right w:val="single" w:sz="8" w:space="0" w:color="000000"/>
            </w:tcBorders>
          </w:tcPr>
          <w:p w14:paraId="5B43FD71" w14:textId="77777777" w:rsidR="00A10257" w:rsidRPr="007151EC" w:rsidRDefault="00A10257" w:rsidP="00FD3B71">
            <w:pPr>
              <w:pStyle w:val="TableParagraph"/>
              <w:spacing w:line="248" w:lineRule="exact"/>
              <w:ind w:left="245" w:right="280"/>
              <w:jc w:val="center"/>
              <w:rPr>
                <w:rFonts w:ascii="Times" w:hAnsi="Times"/>
                <w:color w:val="000000" w:themeColor="text1"/>
                <w:sz w:val="24"/>
                <w:szCs w:val="24"/>
              </w:rPr>
            </w:pPr>
            <w:r w:rsidRPr="007151EC">
              <w:rPr>
                <w:rFonts w:ascii="Times" w:hAnsi="Times"/>
                <w:color w:val="000000" w:themeColor="text1"/>
                <w:w w:val="110"/>
                <w:sz w:val="24"/>
                <w:szCs w:val="24"/>
              </w:rPr>
              <w:t>162.55mHz</w:t>
            </w:r>
          </w:p>
        </w:tc>
        <w:tc>
          <w:tcPr>
            <w:tcW w:w="1562" w:type="dxa"/>
            <w:tcBorders>
              <w:top w:val="single" w:sz="8" w:space="0" w:color="000000"/>
              <w:left w:val="single" w:sz="8" w:space="0" w:color="000000"/>
              <w:bottom w:val="single" w:sz="8" w:space="0" w:color="000000"/>
            </w:tcBorders>
          </w:tcPr>
          <w:p w14:paraId="5A5EBA48" w14:textId="77777777" w:rsidR="00A10257" w:rsidRPr="007151EC" w:rsidRDefault="00A10257" w:rsidP="00FD3B71">
            <w:pPr>
              <w:pStyle w:val="TableParagraph"/>
              <w:spacing w:line="248" w:lineRule="exact"/>
              <w:ind w:left="76" w:right="95"/>
              <w:jc w:val="center"/>
              <w:rPr>
                <w:rFonts w:ascii="Times" w:hAnsi="Times"/>
                <w:color w:val="000000" w:themeColor="text1"/>
                <w:sz w:val="24"/>
                <w:szCs w:val="24"/>
              </w:rPr>
            </w:pPr>
            <w:r w:rsidRPr="007151EC">
              <w:rPr>
                <w:rFonts w:ascii="Times" w:hAnsi="Times"/>
                <w:color w:val="000000" w:themeColor="text1"/>
                <w:w w:val="105"/>
                <w:sz w:val="24"/>
                <w:szCs w:val="24"/>
              </w:rPr>
              <w:t>Internet</w:t>
            </w:r>
          </w:p>
        </w:tc>
      </w:tr>
      <w:tr w:rsidR="00A10257" w:rsidRPr="007151EC" w14:paraId="50197FCF" w14:textId="77777777" w:rsidTr="0098130A">
        <w:trPr>
          <w:trHeight w:val="260"/>
        </w:trPr>
        <w:tc>
          <w:tcPr>
            <w:tcW w:w="1882" w:type="dxa"/>
            <w:tcBorders>
              <w:top w:val="single" w:sz="8" w:space="0" w:color="000000"/>
              <w:left w:val="single" w:sz="8" w:space="0" w:color="000000"/>
              <w:bottom w:val="single" w:sz="8" w:space="0" w:color="000000"/>
              <w:right w:val="single" w:sz="8" w:space="0" w:color="000000"/>
            </w:tcBorders>
          </w:tcPr>
          <w:p w14:paraId="1F6DE0A5" w14:textId="77777777" w:rsidR="00A10257" w:rsidRPr="007151EC" w:rsidRDefault="00A10257" w:rsidP="00FD3B71">
            <w:pPr>
              <w:pStyle w:val="TableParagraph"/>
              <w:spacing w:line="246" w:lineRule="exact"/>
              <w:ind w:left="93"/>
              <w:rPr>
                <w:rFonts w:ascii="Times" w:hAnsi="Times"/>
                <w:color w:val="000000" w:themeColor="text1"/>
                <w:sz w:val="24"/>
                <w:szCs w:val="24"/>
              </w:rPr>
            </w:pPr>
            <w:r w:rsidRPr="007151EC">
              <w:rPr>
                <w:rFonts w:ascii="Times" w:hAnsi="Times"/>
                <w:color w:val="000000" w:themeColor="text1"/>
                <w:w w:val="105"/>
                <w:sz w:val="24"/>
                <w:szCs w:val="24"/>
              </w:rPr>
              <w:t>EAS Levels</w:t>
            </w:r>
          </w:p>
        </w:tc>
        <w:tc>
          <w:tcPr>
            <w:tcW w:w="1738" w:type="dxa"/>
            <w:tcBorders>
              <w:top w:val="single" w:sz="8" w:space="0" w:color="000000"/>
              <w:left w:val="single" w:sz="8" w:space="0" w:color="000000"/>
              <w:bottom w:val="single" w:sz="8" w:space="0" w:color="000000"/>
              <w:right w:val="single" w:sz="8" w:space="0" w:color="000000"/>
            </w:tcBorders>
          </w:tcPr>
          <w:p w14:paraId="554FEBD6" w14:textId="686B7F14" w:rsidR="00A10257" w:rsidRPr="007151EC" w:rsidRDefault="0013688D" w:rsidP="00FD3B71">
            <w:pPr>
              <w:pStyle w:val="TableParagraph"/>
              <w:spacing w:line="246" w:lineRule="exact"/>
              <w:ind w:left="149" w:right="192"/>
              <w:jc w:val="center"/>
              <w:rPr>
                <w:rFonts w:ascii="Times" w:hAnsi="Times"/>
                <w:i/>
                <w:color w:val="000000" w:themeColor="text1"/>
                <w:sz w:val="24"/>
                <w:szCs w:val="24"/>
              </w:rPr>
            </w:pPr>
            <w:r w:rsidRPr="007151EC">
              <w:rPr>
                <w:rFonts w:ascii="Times" w:hAnsi="Times"/>
                <w:i/>
                <w:color w:val="000000" w:themeColor="text1"/>
                <w:sz w:val="24"/>
                <w:szCs w:val="24"/>
              </w:rPr>
              <w:t>N/S/L/</w:t>
            </w:r>
            <w:r w:rsidR="00A10257" w:rsidRPr="007151EC">
              <w:rPr>
                <w:rFonts w:ascii="Times" w:hAnsi="Times"/>
                <w:i/>
                <w:color w:val="000000" w:themeColor="text1"/>
                <w:sz w:val="24"/>
                <w:szCs w:val="24"/>
              </w:rPr>
              <w:t>W</w:t>
            </w:r>
          </w:p>
        </w:tc>
        <w:tc>
          <w:tcPr>
            <w:tcW w:w="1846" w:type="dxa"/>
            <w:tcBorders>
              <w:top w:val="single" w:sz="8" w:space="0" w:color="000000"/>
              <w:left w:val="single" w:sz="8" w:space="0" w:color="000000"/>
              <w:bottom w:val="single" w:sz="8" w:space="0" w:color="000000"/>
            </w:tcBorders>
          </w:tcPr>
          <w:p w14:paraId="76175F09" w14:textId="77777777" w:rsidR="00A10257" w:rsidRPr="007151EC" w:rsidRDefault="00A10257" w:rsidP="00FD3B71">
            <w:pPr>
              <w:pStyle w:val="TableParagraph"/>
              <w:spacing w:line="246" w:lineRule="exact"/>
              <w:ind w:left="480"/>
              <w:rPr>
                <w:rFonts w:ascii="Times" w:hAnsi="Times"/>
                <w:color w:val="000000" w:themeColor="text1"/>
                <w:sz w:val="24"/>
                <w:szCs w:val="24"/>
              </w:rPr>
            </w:pPr>
            <w:r w:rsidRPr="007151EC">
              <w:rPr>
                <w:rFonts w:ascii="Times" w:hAnsi="Times"/>
                <w:color w:val="000000" w:themeColor="text1"/>
                <w:sz w:val="24"/>
                <w:szCs w:val="24"/>
              </w:rPr>
              <w:t>N/S/L/W</w:t>
            </w:r>
          </w:p>
        </w:tc>
        <w:tc>
          <w:tcPr>
            <w:tcW w:w="1778" w:type="dxa"/>
            <w:tcBorders>
              <w:top w:val="single" w:sz="8" w:space="0" w:color="000000"/>
              <w:bottom w:val="single" w:sz="8" w:space="0" w:color="000000"/>
              <w:right w:val="single" w:sz="8" w:space="0" w:color="000000"/>
            </w:tcBorders>
          </w:tcPr>
          <w:p w14:paraId="79A5C47E" w14:textId="569D738A" w:rsidR="00A10257" w:rsidRPr="007151EC" w:rsidRDefault="005B4095" w:rsidP="00FD3B71">
            <w:pPr>
              <w:pStyle w:val="TableParagraph"/>
              <w:spacing w:line="246" w:lineRule="exact"/>
              <w:ind w:right="7"/>
              <w:jc w:val="center"/>
              <w:rPr>
                <w:rFonts w:ascii="Times" w:hAnsi="Times"/>
                <w:color w:val="000000" w:themeColor="text1"/>
                <w:sz w:val="24"/>
                <w:szCs w:val="24"/>
              </w:rPr>
            </w:pPr>
            <w:r w:rsidRPr="007151EC">
              <w:rPr>
                <w:rFonts w:ascii="Times" w:hAnsi="Times"/>
                <w:color w:val="000000" w:themeColor="text1"/>
                <w:w w:val="106"/>
                <w:sz w:val="24"/>
                <w:szCs w:val="24"/>
              </w:rPr>
              <w:t>W</w:t>
            </w:r>
          </w:p>
        </w:tc>
        <w:tc>
          <w:tcPr>
            <w:tcW w:w="1562" w:type="dxa"/>
            <w:tcBorders>
              <w:top w:val="single" w:sz="8" w:space="0" w:color="000000"/>
              <w:left w:val="single" w:sz="8" w:space="0" w:color="000000"/>
              <w:bottom w:val="single" w:sz="8" w:space="0" w:color="000000"/>
            </w:tcBorders>
          </w:tcPr>
          <w:p w14:paraId="67700916" w14:textId="77777777" w:rsidR="00A10257" w:rsidRPr="007151EC" w:rsidRDefault="00A10257" w:rsidP="00FD3B71">
            <w:pPr>
              <w:pStyle w:val="TableParagraph"/>
              <w:spacing w:line="246" w:lineRule="exact"/>
              <w:ind w:right="2"/>
              <w:jc w:val="center"/>
              <w:rPr>
                <w:rFonts w:ascii="Times" w:hAnsi="Times"/>
                <w:color w:val="000000" w:themeColor="text1"/>
                <w:sz w:val="24"/>
                <w:szCs w:val="24"/>
              </w:rPr>
            </w:pPr>
            <w:r w:rsidRPr="007151EC">
              <w:rPr>
                <w:rFonts w:ascii="Times" w:hAnsi="Times"/>
                <w:color w:val="000000" w:themeColor="text1"/>
                <w:w w:val="102"/>
                <w:sz w:val="24"/>
                <w:szCs w:val="24"/>
              </w:rPr>
              <w:t>N</w:t>
            </w:r>
          </w:p>
        </w:tc>
      </w:tr>
    </w:tbl>
    <w:p w14:paraId="7D491AD6" w14:textId="77777777" w:rsidR="00A10257" w:rsidRPr="007151EC" w:rsidRDefault="00A10257" w:rsidP="00FD3B71">
      <w:pPr>
        <w:pStyle w:val="BodyText"/>
        <w:spacing w:before="10"/>
        <w:rPr>
          <w:rFonts w:ascii="Times" w:hAnsi="Times"/>
          <w:color w:val="000000" w:themeColor="text1"/>
          <w:sz w:val="24"/>
          <w:szCs w:val="24"/>
        </w:rPr>
      </w:pPr>
    </w:p>
    <w:p w14:paraId="7897807F" w14:textId="77777777" w:rsidR="00A10257" w:rsidRPr="007151EC" w:rsidRDefault="00A10257" w:rsidP="00FD3B71">
      <w:pPr>
        <w:tabs>
          <w:tab w:val="left" w:pos="3086"/>
        </w:tabs>
        <w:ind w:left="1649"/>
        <w:rPr>
          <w:rFonts w:ascii="Times" w:hAnsi="Times"/>
          <w:color w:val="000000" w:themeColor="text1"/>
          <w:sz w:val="24"/>
          <w:szCs w:val="24"/>
        </w:rPr>
      </w:pPr>
      <w:r w:rsidRPr="007151EC">
        <w:rPr>
          <w:rFonts w:ascii="Times" w:hAnsi="Times"/>
          <w:color w:val="000000" w:themeColor="text1"/>
          <w:w w:val="105"/>
          <w:sz w:val="24"/>
          <w:szCs w:val="24"/>
        </w:rPr>
        <w:t>Local</w:t>
      </w:r>
      <w:r w:rsidRPr="007151EC">
        <w:rPr>
          <w:rFonts w:ascii="Times" w:hAnsi="Times"/>
          <w:color w:val="000000" w:themeColor="text1"/>
          <w:spacing w:val="-11"/>
          <w:w w:val="105"/>
          <w:sz w:val="24"/>
          <w:szCs w:val="24"/>
        </w:rPr>
        <w:t xml:space="preserve"> </w:t>
      </w:r>
      <w:r w:rsidRPr="007151EC">
        <w:rPr>
          <w:rFonts w:ascii="Times" w:hAnsi="Times"/>
          <w:color w:val="000000" w:themeColor="text1"/>
          <w:w w:val="105"/>
          <w:sz w:val="24"/>
          <w:szCs w:val="24"/>
        </w:rPr>
        <w:t>Area:</w:t>
      </w:r>
      <w:r w:rsidRPr="007151EC">
        <w:rPr>
          <w:rFonts w:ascii="Times" w:hAnsi="Times"/>
          <w:color w:val="000000" w:themeColor="text1"/>
          <w:w w:val="105"/>
          <w:sz w:val="24"/>
          <w:szCs w:val="24"/>
        </w:rPr>
        <w:tab/>
        <w:t>MAYAGUEZ</w:t>
      </w:r>
    </w:p>
    <w:p w14:paraId="6729729C" w14:textId="017D7168" w:rsidR="00A10257" w:rsidRPr="007151EC" w:rsidRDefault="0010046D" w:rsidP="00FD3B71">
      <w:pPr>
        <w:spacing w:before="12"/>
        <w:ind w:left="3078"/>
        <w:rPr>
          <w:rFonts w:ascii="Times" w:hAnsi="Times"/>
          <w:color w:val="000000" w:themeColor="text1"/>
          <w:sz w:val="24"/>
          <w:szCs w:val="24"/>
        </w:rPr>
      </w:pPr>
      <w:r w:rsidRPr="007151EC">
        <w:rPr>
          <w:rFonts w:ascii="Times" w:hAnsi="Times"/>
          <w:color w:val="000000" w:themeColor="text1"/>
          <w:w w:val="105"/>
          <w:sz w:val="24"/>
          <w:szCs w:val="24"/>
        </w:rPr>
        <w:t>All PN Stations /</w:t>
      </w:r>
      <w:r w:rsidR="00A10257" w:rsidRPr="007151EC">
        <w:rPr>
          <w:rFonts w:ascii="Times" w:hAnsi="Times"/>
          <w:i/>
          <w:color w:val="000000" w:themeColor="text1"/>
          <w:w w:val="105"/>
          <w:sz w:val="24"/>
          <w:szCs w:val="24"/>
        </w:rPr>
        <w:t xml:space="preserve"> </w:t>
      </w:r>
      <w:r w:rsidR="00A10257" w:rsidRPr="007151EC">
        <w:rPr>
          <w:rFonts w:ascii="Times" w:hAnsi="Times"/>
          <w:color w:val="000000" w:themeColor="text1"/>
          <w:w w:val="105"/>
          <w:sz w:val="24"/>
          <w:szCs w:val="24"/>
        </w:rPr>
        <w:t>Cable Operators</w:t>
      </w:r>
    </w:p>
    <w:p w14:paraId="3C1EA8DB" w14:textId="77777777" w:rsidR="00A10257" w:rsidRPr="007151EC" w:rsidRDefault="00A10257" w:rsidP="00FD3B71">
      <w:pPr>
        <w:pStyle w:val="BodyText"/>
        <w:rPr>
          <w:rFonts w:ascii="Times" w:hAnsi="Times"/>
          <w:color w:val="000000" w:themeColor="text1"/>
          <w:sz w:val="24"/>
          <w:szCs w:val="24"/>
        </w:rPr>
      </w:pPr>
    </w:p>
    <w:tbl>
      <w:tblPr>
        <w:tblW w:w="0" w:type="auto"/>
        <w:tblInd w:w="15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882"/>
        <w:gridCol w:w="1742"/>
        <w:gridCol w:w="1841"/>
        <w:gridCol w:w="1783"/>
        <w:gridCol w:w="1558"/>
      </w:tblGrid>
      <w:tr w:rsidR="00A10257" w:rsidRPr="007151EC" w14:paraId="20D3ABF7" w14:textId="77777777" w:rsidTr="0098130A">
        <w:trPr>
          <w:trHeight w:val="240"/>
        </w:trPr>
        <w:tc>
          <w:tcPr>
            <w:tcW w:w="1882" w:type="dxa"/>
            <w:tcBorders>
              <w:bottom w:val="single" w:sz="12" w:space="0" w:color="000000"/>
            </w:tcBorders>
          </w:tcPr>
          <w:p w14:paraId="7F40BFC2" w14:textId="77777777" w:rsidR="00A10257" w:rsidRPr="007151EC" w:rsidRDefault="00A10257" w:rsidP="00FD3B71">
            <w:pPr>
              <w:pStyle w:val="TableParagraph"/>
              <w:spacing w:line="238" w:lineRule="exact"/>
              <w:ind w:left="558"/>
              <w:rPr>
                <w:rFonts w:ascii="Times" w:hAnsi="Times"/>
                <w:b/>
                <w:color w:val="000000" w:themeColor="text1"/>
                <w:sz w:val="24"/>
                <w:szCs w:val="24"/>
              </w:rPr>
            </w:pPr>
            <w:r w:rsidRPr="007151EC">
              <w:rPr>
                <w:rFonts w:ascii="Times" w:hAnsi="Times"/>
                <w:b/>
                <w:color w:val="000000" w:themeColor="text1"/>
                <w:sz w:val="24"/>
                <w:szCs w:val="24"/>
              </w:rPr>
              <w:t>INPUT</w:t>
            </w:r>
          </w:p>
        </w:tc>
        <w:tc>
          <w:tcPr>
            <w:tcW w:w="1742" w:type="dxa"/>
            <w:tcBorders>
              <w:bottom w:val="single" w:sz="12" w:space="0" w:color="000000"/>
            </w:tcBorders>
          </w:tcPr>
          <w:p w14:paraId="72096C63" w14:textId="77777777" w:rsidR="00A10257" w:rsidRPr="007151EC" w:rsidRDefault="00A10257" w:rsidP="00FD3B71">
            <w:pPr>
              <w:pStyle w:val="TableParagraph"/>
              <w:spacing w:line="238" w:lineRule="exact"/>
              <w:ind w:left="196" w:right="197"/>
              <w:jc w:val="center"/>
              <w:rPr>
                <w:rFonts w:ascii="Times" w:hAnsi="Times"/>
                <w:b/>
                <w:color w:val="000000" w:themeColor="text1"/>
                <w:sz w:val="24"/>
                <w:szCs w:val="24"/>
              </w:rPr>
            </w:pPr>
            <w:r w:rsidRPr="007151EC">
              <w:rPr>
                <w:rFonts w:ascii="Times" w:hAnsi="Times"/>
                <w:b/>
                <w:color w:val="000000" w:themeColor="text1"/>
                <w:w w:val="105"/>
                <w:sz w:val="24"/>
                <w:szCs w:val="24"/>
              </w:rPr>
              <w:t>I-Mandated</w:t>
            </w:r>
          </w:p>
        </w:tc>
        <w:tc>
          <w:tcPr>
            <w:tcW w:w="1841" w:type="dxa"/>
            <w:tcBorders>
              <w:bottom w:val="single" w:sz="12" w:space="0" w:color="000000"/>
              <w:right w:val="single" w:sz="12" w:space="0" w:color="000000"/>
            </w:tcBorders>
          </w:tcPr>
          <w:p w14:paraId="6E8FF5FE" w14:textId="77777777" w:rsidR="00A10257" w:rsidRPr="007151EC" w:rsidRDefault="00A10257" w:rsidP="00FD3B71">
            <w:pPr>
              <w:pStyle w:val="TableParagraph"/>
              <w:spacing w:line="238" w:lineRule="exact"/>
              <w:ind w:left="225" w:right="234"/>
              <w:jc w:val="center"/>
              <w:rPr>
                <w:rFonts w:ascii="Times" w:hAnsi="Times"/>
                <w:b/>
                <w:color w:val="000000" w:themeColor="text1"/>
                <w:sz w:val="24"/>
                <w:szCs w:val="24"/>
              </w:rPr>
            </w:pPr>
            <w:r w:rsidRPr="007151EC">
              <w:rPr>
                <w:rFonts w:ascii="Times" w:hAnsi="Times"/>
                <w:b/>
                <w:color w:val="000000" w:themeColor="text1"/>
                <w:w w:val="105"/>
                <w:sz w:val="24"/>
                <w:szCs w:val="24"/>
              </w:rPr>
              <w:t>2-Mandated</w:t>
            </w:r>
          </w:p>
        </w:tc>
        <w:tc>
          <w:tcPr>
            <w:tcW w:w="1783" w:type="dxa"/>
            <w:tcBorders>
              <w:left w:val="single" w:sz="12" w:space="0" w:color="000000"/>
              <w:bottom w:val="single" w:sz="12" w:space="0" w:color="000000"/>
            </w:tcBorders>
          </w:tcPr>
          <w:p w14:paraId="23DCFDFF" w14:textId="77777777" w:rsidR="00A10257" w:rsidRPr="007151EC" w:rsidRDefault="00A10257" w:rsidP="00FD3B71">
            <w:pPr>
              <w:pStyle w:val="TableParagraph"/>
              <w:spacing w:line="238" w:lineRule="exact"/>
              <w:ind w:left="180" w:right="212"/>
              <w:jc w:val="center"/>
              <w:rPr>
                <w:rFonts w:ascii="Times" w:hAnsi="Times"/>
                <w:b/>
                <w:color w:val="000000" w:themeColor="text1"/>
                <w:sz w:val="24"/>
                <w:szCs w:val="24"/>
              </w:rPr>
            </w:pPr>
            <w:r w:rsidRPr="007151EC">
              <w:rPr>
                <w:rFonts w:ascii="Times" w:hAnsi="Times"/>
                <w:b/>
                <w:color w:val="000000" w:themeColor="text1"/>
                <w:w w:val="105"/>
                <w:sz w:val="24"/>
                <w:szCs w:val="24"/>
              </w:rPr>
              <w:t>3-Mandated</w:t>
            </w:r>
          </w:p>
        </w:tc>
        <w:tc>
          <w:tcPr>
            <w:tcW w:w="1558" w:type="dxa"/>
            <w:tcBorders>
              <w:bottom w:val="single" w:sz="12" w:space="0" w:color="000000"/>
              <w:right w:val="single" w:sz="12" w:space="0" w:color="000000"/>
            </w:tcBorders>
          </w:tcPr>
          <w:p w14:paraId="7008E8B0" w14:textId="77777777" w:rsidR="00A10257" w:rsidRPr="007151EC" w:rsidRDefault="00A10257" w:rsidP="00FD3B71">
            <w:pPr>
              <w:pStyle w:val="TableParagraph"/>
              <w:spacing w:line="238" w:lineRule="exact"/>
              <w:ind w:left="75" w:right="101"/>
              <w:jc w:val="center"/>
              <w:rPr>
                <w:rFonts w:ascii="Times" w:hAnsi="Times"/>
                <w:b/>
                <w:color w:val="000000" w:themeColor="text1"/>
                <w:sz w:val="24"/>
                <w:szCs w:val="24"/>
              </w:rPr>
            </w:pPr>
            <w:r w:rsidRPr="007151EC">
              <w:rPr>
                <w:rFonts w:ascii="Times" w:hAnsi="Times"/>
                <w:b/>
                <w:color w:val="000000" w:themeColor="text1"/>
                <w:w w:val="105"/>
                <w:sz w:val="24"/>
                <w:szCs w:val="24"/>
              </w:rPr>
              <w:t>4-Mandated</w:t>
            </w:r>
          </w:p>
        </w:tc>
      </w:tr>
      <w:tr w:rsidR="00A10257" w:rsidRPr="007151EC" w14:paraId="672695F6" w14:textId="77777777" w:rsidTr="0098130A">
        <w:trPr>
          <w:trHeight w:val="520"/>
        </w:trPr>
        <w:tc>
          <w:tcPr>
            <w:tcW w:w="1882" w:type="dxa"/>
            <w:tcBorders>
              <w:top w:val="single" w:sz="12" w:space="0" w:color="000000"/>
            </w:tcBorders>
          </w:tcPr>
          <w:p w14:paraId="7378D84D" w14:textId="77777777" w:rsidR="00A10257" w:rsidRPr="007151EC" w:rsidRDefault="00A10257" w:rsidP="00FD3B71">
            <w:pPr>
              <w:pStyle w:val="TableParagraph"/>
              <w:spacing w:line="258" w:lineRule="exact"/>
              <w:ind w:left="99"/>
              <w:rPr>
                <w:rFonts w:ascii="Times" w:hAnsi="Times"/>
                <w:color w:val="000000" w:themeColor="text1"/>
                <w:sz w:val="24"/>
                <w:szCs w:val="24"/>
              </w:rPr>
            </w:pPr>
            <w:r w:rsidRPr="007151EC">
              <w:rPr>
                <w:rFonts w:ascii="Times" w:hAnsi="Times"/>
                <w:color w:val="000000" w:themeColor="text1"/>
                <w:sz w:val="24"/>
                <w:szCs w:val="24"/>
              </w:rPr>
              <w:t>Monitored</w:t>
            </w:r>
          </w:p>
          <w:p w14:paraId="7E0EFD4D" w14:textId="77777777" w:rsidR="00A10257" w:rsidRPr="007151EC" w:rsidRDefault="00A10257" w:rsidP="00FD3B71">
            <w:pPr>
              <w:pStyle w:val="TableParagraph"/>
              <w:spacing w:before="14" w:line="247" w:lineRule="exact"/>
              <w:ind w:left="96"/>
              <w:rPr>
                <w:rFonts w:ascii="Times" w:hAnsi="Times"/>
                <w:color w:val="000000" w:themeColor="text1"/>
                <w:sz w:val="24"/>
                <w:szCs w:val="24"/>
              </w:rPr>
            </w:pPr>
            <w:r w:rsidRPr="007151EC">
              <w:rPr>
                <w:rFonts w:ascii="Times" w:hAnsi="Times"/>
                <w:color w:val="000000" w:themeColor="text1"/>
                <w:w w:val="105"/>
                <w:sz w:val="24"/>
                <w:szCs w:val="24"/>
              </w:rPr>
              <w:t>source</w:t>
            </w:r>
          </w:p>
        </w:tc>
        <w:tc>
          <w:tcPr>
            <w:tcW w:w="1742" w:type="dxa"/>
            <w:tcBorders>
              <w:top w:val="single" w:sz="12" w:space="0" w:color="000000"/>
            </w:tcBorders>
          </w:tcPr>
          <w:p w14:paraId="20187294" w14:textId="77777777" w:rsidR="00A10257" w:rsidRPr="007151EC" w:rsidRDefault="00A10257" w:rsidP="00FD3B71">
            <w:pPr>
              <w:pStyle w:val="TableParagraph"/>
              <w:spacing w:line="258" w:lineRule="exact"/>
              <w:ind w:left="191" w:right="197"/>
              <w:jc w:val="center"/>
              <w:rPr>
                <w:rFonts w:ascii="Times" w:hAnsi="Times"/>
                <w:color w:val="000000" w:themeColor="text1"/>
                <w:sz w:val="24"/>
                <w:szCs w:val="24"/>
              </w:rPr>
            </w:pPr>
            <w:r w:rsidRPr="007151EC">
              <w:rPr>
                <w:rFonts w:ascii="Times" w:hAnsi="Times"/>
                <w:color w:val="000000" w:themeColor="text1"/>
                <w:w w:val="105"/>
                <w:sz w:val="24"/>
                <w:szCs w:val="24"/>
              </w:rPr>
              <w:t>LP-1 Station</w:t>
            </w:r>
          </w:p>
          <w:p w14:paraId="64F05821" w14:textId="77777777" w:rsidR="00A10257" w:rsidRPr="007151EC" w:rsidRDefault="00A10257" w:rsidP="00FD3B71">
            <w:pPr>
              <w:pStyle w:val="TableParagraph"/>
              <w:spacing w:before="14" w:line="247" w:lineRule="exact"/>
              <w:ind w:left="187" w:right="197"/>
              <w:jc w:val="center"/>
              <w:rPr>
                <w:rFonts w:ascii="Times" w:hAnsi="Times"/>
                <w:color w:val="000000" w:themeColor="text1"/>
                <w:sz w:val="24"/>
                <w:szCs w:val="24"/>
              </w:rPr>
            </w:pPr>
            <w:r w:rsidRPr="007151EC">
              <w:rPr>
                <w:rFonts w:ascii="Times" w:hAnsi="Times"/>
                <w:color w:val="000000" w:themeColor="text1"/>
                <w:w w:val="105"/>
                <w:sz w:val="24"/>
                <w:szCs w:val="24"/>
              </w:rPr>
              <w:t>WKJB</w:t>
            </w:r>
          </w:p>
        </w:tc>
        <w:tc>
          <w:tcPr>
            <w:tcW w:w="1841" w:type="dxa"/>
            <w:tcBorders>
              <w:top w:val="single" w:sz="12" w:space="0" w:color="000000"/>
              <w:right w:val="single" w:sz="12" w:space="0" w:color="000000"/>
            </w:tcBorders>
          </w:tcPr>
          <w:p w14:paraId="7371C4F3" w14:textId="77777777" w:rsidR="00A10257" w:rsidRPr="007151EC" w:rsidRDefault="00A10257" w:rsidP="00FD3B71">
            <w:pPr>
              <w:pStyle w:val="TableParagraph"/>
              <w:spacing w:line="258" w:lineRule="exact"/>
              <w:ind w:left="320" w:firstLine="65"/>
              <w:rPr>
                <w:rFonts w:ascii="Times" w:hAnsi="Times"/>
                <w:color w:val="000000" w:themeColor="text1"/>
                <w:sz w:val="24"/>
                <w:szCs w:val="24"/>
              </w:rPr>
            </w:pPr>
            <w:r w:rsidRPr="007151EC">
              <w:rPr>
                <w:rFonts w:ascii="Times" w:hAnsi="Times"/>
                <w:color w:val="000000" w:themeColor="text1"/>
                <w:w w:val="105"/>
                <w:sz w:val="24"/>
                <w:szCs w:val="24"/>
              </w:rPr>
              <w:t>SR Station</w:t>
            </w:r>
          </w:p>
          <w:p w14:paraId="6E9D8BBF" w14:textId="77777777" w:rsidR="00A10257" w:rsidRPr="007151EC" w:rsidRDefault="00A10257" w:rsidP="00FD3B71">
            <w:pPr>
              <w:pStyle w:val="TableParagraph"/>
              <w:spacing w:before="9" w:line="252" w:lineRule="exact"/>
              <w:ind w:left="320"/>
              <w:rPr>
                <w:rFonts w:ascii="Times" w:hAnsi="Times"/>
                <w:color w:val="000000" w:themeColor="text1"/>
                <w:sz w:val="24"/>
                <w:szCs w:val="24"/>
              </w:rPr>
            </w:pPr>
            <w:r w:rsidRPr="007151EC">
              <w:rPr>
                <w:rFonts w:ascii="Times" w:hAnsi="Times"/>
                <w:color w:val="000000" w:themeColor="text1"/>
                <w:w w:val="105"/>
                <w:sz w:val="24"/>
                <w:szCs w:val="24"/>
              </w:rPr>
              <w:t>WUKQ-FM</w:t>
            </w:r>
          </w:p>
        </w:tc>
        <w:tc>
          <w:tcPr>
            <w:tcW w:w="1783" w:type="dxa"/>
            <w:tcBorders>
              <w:top w:val="single" w:sz="12" w:space="0" w:color="000000"/>
              <w:left w:val="single" w:sz="12" w:space="0" w:color="000000"/>
            </w:tcBorders>
          </w:tcPr>
          <w:p w14:paraId="2D0706C3" w14:textId="77777777" w:rsidR="00A10257" w:rsidRPr="007151EC" w:rsidRDefault="00A10257" w:rsidP="00FD3B71">
            <w:pPr>
              <w:pStyle w:val="TableParagraph"/>
              <w:spacing w:line="258" w:lineRule="exact"/>
              <w:ind w:left="457" w:firstLine="73"/>
              <w:rPr>
                <w:rFonts w:ascii="Times" w:hAnsi="Times"/>
                <w:color w:val="000000" w:themeColor="text1"/>
                <w:sz w:val="24"/>
                <w:szCs w:val="24"/>
              </w:rPr>
            </w:pPr>
            <w:r w:rsidRPr="007151EC">
              <w:rPr>
                <w:rFonts w:ascii="Times" w:hAnsi="Times"/>
                <w:color w:val="000000" w:themeColor="text1"/>
                <w:sz w:val="24"/>
                <w:szCs w:val="24"/>
              </w:rPr>
              <w:t>NOAA</w:t>
            </w:r>
          </w:p>
          <w:p w14:paraId="019B41BB" w14:textId="77777777" w:rsidR="00A10257" w:rsidRPr="007151EC" w:rsidRDefault="00A10257" w:rsidP="00FD3B71">
            <w:pPr>
              <w:pStyle w:val="TableParagraph"/>
              <w:spacing w:before="9" w:line="252" w:lineRule="exact"/>
              <w:ind w:left="457"/>
              <w:rPr>
                <w:rFonts w:ascii="Times" w:hAnsi="Times"/>
                <w:color w:val="000000" w:themeColor="text1"/>
                <w:sz w:val="24"/>
                <w:szCs w:val="24"/>
              </w:rPr>
            </w:pPr>
            <w:r w:rsidRPr="007151EC">
              <w:rPr>
                <w:rFonts w:ascii="Times" w:hAnsi="Times"/>
                <w:color w:val="000000" w:themeColor="text1"/>
                <w:w w:val="105"/>
                <w:sz w:val="24"/>
                <w:szCs w:val="24"/>
              </w:rPr>
              <w:t>WXJ-69</w:t>
            </w:r>
          </w:p>
        </w:tc>
        <w:tc>
          <w:tcPr>
            <w:tcW w:w="1558" w:type="dxa"/>
            <w:tcBorders>
              <w:top w:val="single" w:sz="12" w:space="0" w:color="000000"/>
              <w:right w:val="single" w:sz="12" w:space="0" w:color="000000"/>
            </w:tcBorders>
          </w:tcPr>
          <w:p w14:paraId="3C356313" w14:textId="77777777" w:rsidR="00A10257" w:rsidRPr="007151EC" w:rsidRDefault="00A10257" w:rsidP="00FD3B71">
            <w:pPr>
              <w:pStyle w:val="TableParagraph"/>
              <w:spacing w:line="258" w:lineRule="exact"/>
              <w:ind w:left="75" w:right="98"/>
              <w:jc w:val="center"/>
              <w:rPr>
                <w:rFonts w:ascii="Times" w:hAnsi="Times"/>
                <w:color w:val="000000" w:themeColor="text1"/>
                <w:sz w:val="24"/>
                <w:szCs w:val="24"/>
              </w:rPr>
            </w:pPr>
            <w:r w:rsidRPr="007151EC">
              <w:rPr>
                <w:rFonts w:ascii="Times" w:hAnsi="Times"/>
                <w:color w:val="000000" w:themeColor="text1"/>
                <w:w w:val="105"/>
                <w:sz w:val="24"/>
                <w:szCs w:val="24"/>
              </w:rPr>
              <w:t>IPAWS</w:t>
            </w:r>
          </w:p>
        </w:tc>
      </w:tr>
      <w:tr w:rsidR="00A10257" w:rsidRPr="007151EC" w14:paraId="1B644829" w14:textId="77777777" w:rsidTr="0098130A">
        <w:trPr>
          <w:trHeight w:val="260"/>
        </w:trPr>
        <w:tc>
          <w:tcPr>
            <w:tcW w:w="1882" w:type="dxa"/>
          </w:tcPr>
          <w:p w14:paraId="4E53DD4D" w14:textId="77777777" w:rsidR="00A10257" w:rsidRPr="007151EC" w:rsidRDefault="00A10257" w:rsidP="00FD3B71">
            <w:pPr>
              <w:pStyle w:val="TableParagraph"/>
              <w:spacing w:line="250" w:lineRule="exact"/>
              <w:ind w:left="94"/>
              <w:rPr>
                <w:rFonts w:ascii="Times" w:hAnsi="Times"/>
                <w:color w:val="000000" w:themeColor="text1"/>
                <w:sz w:val="24"/>
                <w:szCs w:val="24"/>
              </w:rPr>
            </w:pPr>
            <w:r w:rsidRPr="007151EC">
              <w:rPr>
                <w:rFonts w:ascii="Times" w:hAnsi="Times"/>
                <w:color w:val="000000" w:themeColor="text1"/>
                <w:sz w:val="24"/>
                <w:szCs w:val="24"/>
              </w:rPr>
              <w:t>Frequency</w:t>
            </w:r>
          </w:p>
        </w:tc>
        <w:tc>
          <w:tcPr>
            <w:tcW w:w="1742" w:type="dxa"/>
          </w:tcPr>
          <w:p w14:paraId="025DB223" w14:textId="77777777" w:rsidR="00A10257" w:rsidRPr="007151EC" w:rsidRDefault="00A10257" w:rsidP="00FD3B71">
            <w:pPr>
              <w:pStyle w:val="TableParagraph"/>
              <w:spacing w:line="250" w:lineRule="exact"/>
              <w:ind w:left="180" w:right="197"/>
              <w:jc w:val="center"/>
              <w:rPr>
                <w:rFonts w:ascii="Times" w:hAnsi="Times"/>
                <w:color w:val="000000" w:themeColor="text1"/>
                <w:sz w:val="24"/>
                <w:szCs w:val="24"/>
              </w:rPr>
            </w:pPr>
            <w:r w:rsidRPr="007151EC">
              <w:rPr>
                <w:rFonts w:ascii="Times" w:hAnsi="Times"/>
                <w:color w:val="000000" w:themeColor="text1"/>
                <w:w w:val="115"/>
                <w:sz w:val="24"/>
                <w:szCs w:val="24"/>
              </w:rPr>
              <w:t>710kHz</w:t>
            </w:r>
          </w:p>
        </w:tc>
        <w:tc>
          <w:tcPr>
            <w:tcW w:w="1841" w:type="dxa"/>
            <w:tcBorders>
              <w:right w:val="single" w:sz="12" w:space="0" w:color="000000"/>
            </w:tcBorders>
          </w:tcPr>
          <w:p w14:paraId="5F87900D" w14:textId="77777777" w:rsidR="00A10257" w:rsidRPr="007151EC" w:rsidRDefault="00A10257" w:rsidP="00FD3B71">
            <w:pPr>
              <w:pStyle w:val="TableParagraph"/>
              <w:spacing w:line="250" w:lineRule="exact"/>
              <w:ind w:left="213" w:right="234"/>
              <w:jc w:val="center"/>
              <w:rPr>
                <w:rFonts w:ascii="Times" w:hAnsi="Times"/>
                <w:color w:val="000000" w:themeColor="text1"/>
                <w:sz w:val="24"/>
                <w:szCs w:val="24"/>
              </w:rPr>
            </w:pPr>
            <w:r w:rsidRPr="007151EC">
              <w:rPr>
                <w:rFonts w:ascii="Times" w:hAnsi="Times"/>
                <w:color w:val="000000" w:themeColor="text1"/>
                <w:w w:val="110"/>
                <w:sz w:val="24"/>
                <w:szCs w:val="24"/>
              </w:rPr>
              <w:t>98.7mHz</w:t>
            </w:r>
          </w:p>
        </w:tc>
        <w:tc>
          <w:tcPr>
            <w:tcW w:w="1783" w:type="dxa"/>
            <w:tcBorders>
              <w:left w:val="single" w:sz="12" w:space="0" w:color="000000"/>
            </w:tcBorders>
          </w:tcPr>
          <w:p w14:paraId="6EAE2A6C" w14:textId="77777777" w:rsidR="00A10257" w:rsidRPr="007151EC" w:rsidRDefault="00A10257" w:rsidP="00FD3B71">
            <w:pPr>
              <w:pStyle w:val="TableParagraph"/>
              <w:spacing w:line="250" w:lineRule="exact"/>
              <w:ind w:left="183" w:right="212"/>
              <w:jc w:val="center"/>
              <w:rPr>
                <w:rFonts w:ascii="Times" w:hAnsi="Times"/>
                <w:color w:val="000000" w:themeColor="text1"/>
                <w:sz w:val="24"/>
                <w:szCs w:val="24"/>
              </w:rPr>
            </w:pPr>
            <w:r w:rsidRPr="007151EC">
              <w:rPr>
                <w:rFonts w:ascii="Times" w:hAnsi="Times"/>
                <w:color w:val="000000" w:themeColor="text1"/>
                <w:w w:val="110"/>
                <w:sz w:val="24"/>
                <w:szCs w:val="24"/>
              </w:rPr>
              <w:t>162.55mHz</w:t>
            </w:r>
          </w:p>
        </w:tc>
        <w:tc>
          <w:tcPr>
            <w:tcW w:w="1558" w:type="dxa"/>
            <w:tcBorders>
              <w:right w:val="single" w:sz="12" w:space="0" w:color="000000"/>
            </w:tcBorders>
          </w:tcPr>
          <w:p w14:paraId="2A9E7110" w14:textId="77777777" w:rsidR="00A10257" w:rsidRPr="007151EC" w:rsidRDefault="00A10257" w:rsidP="00FD3B71">
            <w:pPr>
              <w:pStyle w:val="TableParagraph"/>
              <w:spacing w:line="250" w:lineRule="exact"/>
              <w:ind w:left="75" w:right="101"/>
              <w:jc w:val="center"/>
              <w:rPr>
                <w:rFonts w:ascii="Times" w:hAnsi="Times"/>
                <w:color w:val="000000" w:themeColor="text1"/>
                <w:sz w:val="24"/>
                <w:szCs w:val="24"/>
              </w:rPr>
            </w:pPr>
            <w:r w:rsidRPr="007151EC">
              <w:rPr>
                <w:rFonts w:ascii="Times" w:hAnsi="Times"/>
                <w:color w:val="000000" w:themeColor="text1"/>
                <w:w w:val="105"/>
                <w:sz w:val="24"/>
                <w:szCs w:val="24"/>
              </w:rPr>
              <w:t>Internet</w:t>
            </w:r>
          </w:p>
        </w:tc>
      </w:tr>
      <w:tr w:rsidR="00A10257" w:rsidRPr="007151EC" w14:paraId="5661C540" w14:textId="77777777" w:rsidTr="0098130A">
        <w:trPr>
          <w:trHeight w:val="260"/>
        </w:trPr>
        <w:tc>
          <w:tcPr>
            <w:tcW w:w="1882" w:type="dxa"/>
          </w:tcPr>
          <w:p w14:paraId="7130FC19" w14:textId="77777777" w:rsidR="00A10257" w:rsidRPr="007151EC" w:rsidRDefault="00A10257" w:rsidP="00FD3B71">
            <w:pPr>
              <w:pStyle w:val="TableParagraph"/>
              <w:spacing w:line="248" w:lineRule="exact"/>
              <w:ind w:left="93"/>
              <w:rPr>
                <w:rFonts w:ascii="Times" w:hAnsi="Times"/>
                <w:color w:val="000000" w:themeColor="text1"/>
                <w:sz w:val="24"/>
                <w:szCs w:val="24"/>
              </w:rPr>
            </w:pPr>
            <w:r w:rsidRPr="007151EC">
              <w:rPr>
                <w:rFonts w:ascii="Times" w:hAnsi="Times"/>
                <w:color w:val="000000" w:themeColor="text1"/>
                <w:w w:val="105"/>
                <w:sz w:val="24"/>
                <w:szCs w:val="24"/>
              </w:rPr>
              <w:t>EAS Levels</w:t>
            </w:r>
          </w:p>
        </w:tc>
        <w:tc>
          <w:tcPr>
            <w:tcW w:w="1742" w:type="dxa"/>
          </w:tcPr>
          <w:p w14:paraId="7F44358D" w14:textId="153F7EC7" w:rsidR="00A10257" w:rsidRPr="007151EC" w:rsidRDefault="005B4095" w:rsidP="00FD3B71">
            <w:pPr>
              <w:pStyle w:val="TableParagraph"/>
              <w:spacing w:line="248" w:lineRule="exact"/>
              <w:ind w:left="150" w:right="197"/>
              <w:jc w:val="center"/>
              <w:rPr>
                <w:rFonts w:ascii="Times" w:hAnsi="Times"/>
                <w:i/>
                <w:color w:val="000000" w:themeColor="text1"/>
                <w:sz w:val="24"/>
                <w:szCs w:val="24"/>
              </w:rPr>
            </w:pPr>
            <w:r w:rsidRPr="007151EC">
              <w:rPr>
                <w:rFonts w:ascii="Times" w:hAnsi="Times"/>
                <w:i/>
                <w:color w:val="000000" w:themeColor="text1"/>
                <w:sz w:val="24"/>
                <w:szCs w:val="24"/>
              </w:rPr>
              <w:t>N/S/L/</w:t>
            </w:r>
            <w:r w:rsidR="00A10257" w:rsidRPr="007151EC">
              <w:rPr>
                <w:rFonts w:ascii="Times" w:hAnsi="Times"/>
                <w:i/>
                <w:color w:val="000000" w:themeColor="text1"/>
                <w:sz w:val="24"/>
                <w:szCs w:val="24"/>
              </w:rPr>
              <w:t>W</w:t>
            </w:r>
          </w:p>
        </w:tc>
        <w:tc>
          <w:tcPr>
            <w:tcW w:w="1841" w:type="dxa"/>
            <w:tcBorders>
              <w:right w:val="single" w:sz="12" w:space="0" w:color="000000"/>
            </w:tcBorders>
          </w:tcPr>
          <w:p w14:paraId="76C766C5" w14:textId="205DC3CC" w:rsidR="00A10257" w:rsidRPr="007151EC" w:rsidRDefault="005B4095" w:rsidP="00FD3B71">
            <w:pPr>
              <w:pStyle w:val="TableParagraph"/>
              <w:spacing w:line="248" w:lineRule="exact"/>
              <w:ind w:left="184" w:right="234"/>
              <w:jc w:val="center"/>
              <w:rPr>
                <w:rFonts w:ascii="Times" w:hAnsi="Times"/>
                <w:i/>
                <w:color w:val="000000" w:themeColor="text1"/>
                <w:sz w:val="24"/>
                <w:szCs w:val="24"/>
              </w:rPr>
            </w:pPr>
            <w:r w:rsidRPr="007151EC">
              <w:rPr>
                <w:rFonts w:ascii="Times" w:hAnsi="Times"/>
                <w:i/>
                <w:color w:val="000000" w:themeColor="text1"/>
                <w:sz w:val="24"/>
                <w:szCs w:val="24"/>
              </w:rPr>
              <w:t>N/S/L/</w:t>
            </w:r>
            <w:r w:rsidR="00A10257" w:rsidRPr="007151EC">
              <w:rPr>
                <w:rFonts w:ascii="Times" w:hAnsi="Times"/>
                <w:i/>
                <w:color w:val="000000" w:themeColor="text1"/>
                <w:sz w:val="24"/>
                <w:szCs w:val="24"/>
              </w:rPr>
              <w:t>W</w:t>
            </w:r>
          </w:p>
        </w:tc>
        <w:tc>
          <w:tcPr>
            <w:tcW w:w="1783" w:type="dxa"/>
            <w:tcBorders>
              <w:left w:val="single" w:sz="12" w:space="0" w:color="000000"/>
            </w:tcBorders>
          </w:tcPr>
          <w:p w14:paraId="5ABE79D8" w14:textId="7D18B651" w:rsidR="00A10257" w:rsidRPr="007151EC" w:rsidRDefault="005B4095" w:rsidP="00FD3B71">
            <w:pPr>
              <w:pStyle w:val="TableParagraph"/>
              <w:spacing w:line="248" w:lineRule="exact"/>
              <w:ind w:right="8"/>
              <w:jc w:val="center"/>
              <w:rPr>
                <w:rFonts w:ascii="Times" w:hAnsi="Times"/>
                <w:color w:val="000000" w:themeColor="text1"/>
                <w:sz w:val="24"/>
                <w:szCs w:val="24"/>
              </w:rPr>
            </w:pPr>
            <w:r w:rsidRPr="007151EC">
              <w:rPr>
                <w:rFonts w:ascii="Times" w:hAnsi="Times"/>
                <w:color w:val="000000" w:themeColor="text1"/>
                <w:w w:val="108"/>
                <w:sz w:val="24"/>
                <w:szCs w:val="24"/>
              </w:rPr>
              <w:t>W</w:t>
            </w:r>
          </w:p>
        </w:tc>
        <w:tc>
          <w:tcPr>
            <w:tcW w:w="1558" w:type="dxa"/>
            <w:tcBorders>
              <w:right w:val="single" w:sz="12" w:space="0" w:color="000000"/>
            </w:tcBorders>
          </w:tcPr>
          <w:p w14:paraId="58552B0F" w14:textId="77777777" w:rsidR="00A10257" w:rsidRPr="007151EC" w:rsidRDefault="00A10257" w:rsidP="00FD3B71">
            <w:pPr>
              <w:pStyle w:val="TableParagraph"/>
              <w:spacing w:before="3" w:line="245" w:lineRule="exact"/>
              <w:ind w:right="7"/>
              <w:jc w:val="center"/>
              <w:rPr>
                <w:rFonts w:ascii="Times" w:hAnsi="Times"/>
                <w:color w:val="000000" w:themeColor="text1"/>
                <w:sz w:val="24"/>
                <w:szCs w:val="24"/>
              </w:rPr>
            </w:pPr>
            <w:r w:rsidRPr="007151EC">
              <w:rPr>
                <w:rFonts w:ascii="Times" w:hAnsi="Times"/>
                <w:color w:val="000000" w:themeColor="text1"/>
                <w:w w:val="102"/>
                <w:sz w:val="24"/>
                <w:szCs w:val="24"/>
              </w:rPr>
              <w:t>N</w:t>
            </w:r>
          </w:p>
        </w:tc>
      </w:tr>
    </w:tbl>
    <w:p w14:paraId="7FD90A2D" w14:textId="77777777" w:rsidR="00A10257" w:rsidRPr="007151EC" w:rsidRDefault="00A10257" w:rsidP="00FD3B71">
      <w:pPr>
        <w:pStyle w:val="BodyText"/>
        <w:rPr>
          <w:rFonts w:ascii="Times" w:hAnsi="Times"/>
          <w:color w:val="000000" w:themeColor="text1"/>
          <w:sz w:val="24"/>
          <w:szCs w:val="24"/>
        </w:rPr>
      </w:pPr>
    </w:p>
    <w:p w14:paraId="197351C2" w14:textId="77777777" w:rsidR="00A10257" w:rsidRPr="007151EC" w:rsidRDefault="00A10257" w:rsidP="00FD3B71">
      <w:pPr>
        <w:pStyle w:val="Heading6"/>
        <w:tabs>
          <w:tab w:val="left" w:pos="3353"/>
        </w:tabs>
        <w:spacing w:before="116" w:line="248" w:lineRule="exact"/>
        <w:ind w:left="1925"/>
        <w:rPr>
          <w:rFonts w:ascii="Times" w:hAnsi="Times"/>
          <w:color w:val="000000" w:themeColor="text1"/>
          <w:sz w:val="24"/>
          <w:szCs w:val="24"/>
        </w:rPr>
      </w:pPr>
      <w:r w:rsidRPr="007151EC">
        <w:rPr>
          <w:rFonts w:ascii="Times" w:hAnsi="Times"/>
          <w:color w:val="000000" w:themeColor="text1"/>
          <w:w w:val="105"/>
          <w:sz w:val="24"/>
          <w:szCs w:val="24"/>
        </w:rPr>
        <w:t>Local</w:t>
      </w:r>
      <w:r w:rsidRPr="007151EC">
        <w:rPr>
          <w:rFonts w:ascii="Times" w:hAnsi="Times"/>
          <w:color w:val="000000" w:themeColor="text1"/>
          <w:spacing w:val="-9"/>
          <w:w w:val="105"/>
          <w:sz w:val="24"/>
          <w:szCs w:val="24"/>
        </w:rPr>
        <w:t xml:space="preserve"> </w:t>
      </w:r>
      <w:r w:rsidRPr="007151EC">
        <w:rPr>
          <w:rFonts w:ascii="Times" w:hAnsi="Times"/>
          <w:color w:val="000000" w:themeColor="text1"/>
          <w:w w:val="105"/>
          <w:sz w:val="24"/>
          <w:szCs w:val="24"/>
        </w:rPr>
        <w:t>Area:</w:t>
      </w:r>
      <w:r w:rsidRPr="007151EC">
        <w:rPr>
          <w:rFonts w:ascii="Times" w:hAnsi="Times"/>
          <w:color w:val="000000" w:themeColor="text1"/>
          <w:w w:val="105"/>
          <w:sz w:val="24"/>
          <w:szCs w:val="24"/>
        </w:rPr>
        <w:tab/>
        <w:t>PONCE</w:t>
      </w:r>
      <w:r w:rsidRPr="007151EC">
        <w:rPr>
          <w:rFonts w:ascii="Times" w:hAnsi="Times"/>
          <w:color w:val="000000" w:themeColor="text1"/>
          <w:spacing w:val="-38"/>
          <w:w w:val="105"/>
          <w:sz w:val="24"/>
          <w:szCs w:val="24"/>
        </w:rPr>
        <w:t xml:space="preserve"> </w:t>
      </w:r>
      <w:r w:rsidRPr="007151EC">
        <w:rPr>
          <w:rFonts w:ascii="Times" w:hAnsi="Times"/>
          <w:color w:val="000000" w:themeColor="text1"/>
          <w:w w:val="105"/>
          <w:sz w:val="24"/>
          <w:szCs w:val="24"/>
        </w:rPr>
        <w:t>AREA</w:t>
      </w:r>
    </w:p>
    <w:p w14:paraId="78142F34" w14:textId="6036016D" w:rsidR="00A10257" w:rsidRPr="007151EC" w:rsidRDefault="00B93823" w:rsidP="00FD3B71">
      <w:pPr>
        <w:spacing w:before="19" w:line="282" w:lineRule="exact"/>
        <w:ind w:left="3350" w:right="2026" w:hanging="2"/>
        <w:rPr>
          <w:rFonts w:ascii="Times" w:hAnsi="Times"/>
          <w:color w:val="000000" w:themeColor="text1"/>
          <w:sz w:val="24"/>
          <w:szCs w:val="24"/>
        </w:rPr>
      </w:pPr>
      <w:r w:rsidRPr="007151EC">
        <w:rPr>
          <w:rFonts w:ascii="Times" w:hAnsi="Times"/>
          <w:color w:val="000000" w:themeColor="text1"/>
          <w:w w:val="105"/>
          <w:sz w:val="24"/>
          <w:szCs w:val="24"/>
        </w:rPr>
        <w:t>WZAR-FM, 101.9 mHz- STATE RELAY (SR) STATION MONI</w:t>
      </w:r>
      <w:r w:rsidR="00A10257" w:rsidRPr="007151EC">
        <w:rPr>
          <w:rFonts w:ascii="Times" w:hAnsi="Times"/>
          <w:color w:val="000000" w:themeColor="text1"/>
          <w:w w:val="105"/>
          <w:sz w:val="24"/>
          <w:szCs w:val="24"/>
        </w:rPr>
        <w:t>TOR ASSIGNMENTS</w:t>
      </w:r>
    </w:p>
    <w:p w14:paraId="3963D2C8" w14:textId="77777777" w:rsidR="00A10257" w:rsidRPr="007151EC" w:rsidRDefault="00A10257" w:rsidP="00FD3B71">
      <w:pPr>
        <w:pStyle w:val="BodyText"/>
        <w:spacing w:before="2"/>
        <w:rPr>
          <w:rFonts w:ascii="Times" w:hAnsi="Times"/>
          <w:color w:val="000000" w:themeColor="text1"/>
          <w:sz w:val="24"/>
          <w:szCs w:val="24"/>
        </w:rPr>
      </w:pPr>
    </w:p>
    <w:tbl>
      <w:tblPr>
        <w:tblW w:w="0" w:type="auto"/>
        <w:tblInd w:w="180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880"/>
        <w:gridCol w:w="1738"/>
        <w:gridCol w:w="1841"/>
        <w:gridCol w:w="1777"/>
        <w:gridCol w:w="1561"/>
      </w:tblGrid>
      <w:tr w:rsidR="00A10257" w:rsidRPr="007151EC" w14:paraId="5441E144" w14:textId="77777777" w:rsidTr="0098130A">
        <w:trPr>
          <w:trHeight w:val="260"/>
        </w:trPr>
        <w:tc>
          <w:tcPr>
            <w:tcW w:w="1880" w:type="dxa"/>
            <w:tcBorders>
              <w:left w:val="single" w:sz="8" w:space="0" w:color="000000"/>
              <w:right w:val="single" w:sz="8" w:space="0" w:color="000000"/>
            </w:tcBorders>
          </w:tcPr>
          <w:p w14:paraId="459A03EB" w14:textId="77777777" w:rsidR="00A10257" w:rsidRPr="007151EC" w:rsidRDefault="00A10257" w:rsidP="00FD3B71">
            <w:pPr>
              <w:pStyle w:val="TableParagraph"/>
              <w:spacing w:line="242" w:lineRule="exact"/>
              <w:ind w:left="552"/>
              <w:rPr>
                <w:rFonts w:ascii="Times" w:hAnsi="Times"/>
                <w:b/>
                <w:color w:val="000000" w:themeColor="text1"/>
                <w:sz w:val="24"/>
                <w:szCs w:val="24"/>
              </w:rPr>
            </w:pPr>
            <w:r w:rsidRPr="007151EC">
              <w:rPr>
                <w:rFonts w:ascii="Times" w:hAnsi="Times"/>
                <w:b/>
                <w:color w:val="000000" w:themeColor="text1"/>
                <w:sz w:val="24"/>
                <w:szCs w:val="24"/>
              </w:rPr>
              <w:t>INPUT</w:t>
            </w:r>
          </w:p>
        </w:tc>
        <w:tc>
          <w:tcPr>
            <w:tcW w:w="1738" w:type="dxa"/>
            <w:tcBorders>
              <w:left w:val="single" w:sz="8" w:space="0" w:color="000000"/>
              <w:right w:val="single" w:sz="8" w:space="0" w:color="000000"/>
            </w:tcBorders>
          </w:tcPr>
          <w:p w14:paraId="4095303A" w14:textId="77777777" w:rsidR="00A10257" w:rsidRPr="007151EC" w:rsidRDefault="00A10257" w:rsidP="00FD3B71">
            <w:pPr>
              <w:pStyle w:val="TableParagraph"/>
              <w:spacing w:line="242" w:lineRule="exact"/>
              <w:ind w:left="287" w:right="308"/>
              <w:jc w:val="center"/>
              <w:rPr>
                <w:rFonts w:ascii="Times" w:hAnsi="Times"/>
                <w:b/>
                <w:color w:val="000000" w:themeColor="text1"/>
                <w:sz w:val="24"/>
                <w:szCs w:val="24"/>
              </w:rPr>
            </w:pPr>
            <w:r w:rsidRPr="007151EC">
              <w:rPr>
                <w:rFonts w:ascii="Times" w:hAnsi="Times"/>
                <w:b/>
                <w:color w:val="000000" w:themeColor="text1"/>
                <w:w w:val="110"/>
                <w:sz w:val="24"/>
                <w:szCs w:val="24"/>
              </w:rPr>
              <w:t>Input#l</w:t>
            </w:r>
          </w:p>
        </w:tc>
        <w:tc>
          <w:tcPr>
            <w:tcW w:w="1841" w:type="dxa"/>
            <w:tcBorders>
              <w:left w:val="single" w:sz="8" w:space="0" w:color="000000"/>
            </w:tcBorders>
          </w:tcPr>
          <w:p w14:paraId="36680374" w14:textId="77777777" w:rsidR="00A10257" w:rsidRPr="007151EC" w:rsidRDefault="00A10257" w:rsidP="00FD3B71">
            <w:pPr>
              <w:pStyle w:val="TableParagraph"/>
              <w:spacing w:line="242" w:lineRule="exact"/>
              <w:ind w:left="468"/>
              <w:rPr>
                <w:rFonts w:ascii="Times" w:hAnsi="Times"/>
                <w:b/>
                <w:color w:val="000000" w:themeColor="text1"/>
                <w:sz w:val="24"/>
                <w:szCs w:val="24"/>
              </w:rPr>
            </w:pPr>
            <w:r w:rsidRPr="007151EC">
              <w:rPr>
                <w:rFonts w:ascii="Times" w:hAnsi="Times"/>
                <w:b/>
                <w:color w:val="000000" w:themeColor="text1"/>
                <w:w w:val="105"/>
                <w:sz w:val="24"/>
                <w:szCs w:val="24"/>
              </w:rPr>
              <w:t>Input#2</w:t>
            </w:r>
          </w:p>
        </w:tc>
        <w:tc>
          <w:tcPr>
            <w:tcW w:w="1777" w:type="dxa"/>
            <w:tcBorders>
              <w:right w:val="single" w:sz="8" w:space="0" w:color="000000"/>
            </w:tcBorders>
          </w:tcPr>
          <w:p w14:paraId="4F593F93" w14:textId="77777777" w:rsidR="00A10257" w:rsidRPr="007151EC" w:rsidRDefault="00A10257" w:rsidP="00FD3B71">
            <w:pPr>
              <w:pStyle w:val="TableParagraph"/>
              <w:spacing w:line="242" w:lineRule="exact"/>
              <w:ind w:left="187" w:right="200"/>
              <w:jc w:val="center"/>
              <w:rPr>
                <w:rFonts w:ascii="Times" w:hAnsi="Times"/>
                <w:b/>
                <w:color w:val="000000" w:themeColor="text1"/>
                <w:sz w:val="24"/>
                <w:szCs w:val="24"/>
              </w:rPr>
            </w:pPr>
            <w:r w:rsidRPr="007151EC">
              <w:rPr>
                <w:rFonts w:ascii="Times" w:hAnsi="Times"/>
                <w:b/>
                <w:color w:val="000000" w:themeColor="text1"/>
                <w:w w:val="105"/>
                <w:sz w:val="24"/>
                <w:szCs w:val="24"/>
              </w:rPr>
              <w:t>Input#3</w:t>
            </w:r>
          </w:p>
        </w:tc>
        <w:tc>
          <w:tcPr>
            <w:tcW w:w="1561" w:type="dxa"/>
            <w:tcBorders>
              <w:left w:val="single" w:sz="8" w:space="0" w:color="000000"/>
            </w:tcBorders>
          </w:tcPr>
          <w:p w14:paraId="2DE8BA5A" w14:textId="77777777" w:rsidR="00A10257" w:rsidRPr="007151EC" w:rsidRDefault="00A10257" w:rsidP="00FD3B71">
            <w:pPr>
              <w:pStyle w:val="TableParagraph"/>
              <w:spacing w:line="242" w:lineRule="exact"/>
              <w:ind w:left="78" w:right="79"/>
              <w:jc w:val="center"/>
              <w:rPr>
                <w:rFonts w:ascii="Times" w:hAnsi="Times"/>
                <w:b/>
                <w:color w:val="000000" w:themeColor="text1"/>
                <w:sz w:val="24"/>
                <w:szCs w:val="24"/>
              </w:rPr>
            </w:pPr>
            <w:r w:rsidRPr="007151EC">
              <w:rPr>
                <w:rFonts w:ascii="Times" w:hAnsi="Times"/>
                <w:b/>
                <w:color w:val="000000" w:themeColor="text1"/>
                <w:w w:val="110"/>
                <w:sz w:val="24"/>
                <w:szCs w:val="24"/>
              </w:rPr>
              <w:t>lnput#4</w:t>
            </w:r>
          </w:p>
        </w:tc>
      </w:tr>
      <w:tr w:rsidR="00A10257" w:rsidRPr="007151EC" w14:paraId="2148FC6F" w14:textId="77777777" w:rsidTr="0098130A">
        <w:trPr>
          <w:trHeight w:val="540"/>
        </w:trPr>
        <w:tc>
          <w:tcPr>
            <w:tcW w:w="1880" w:type="dxa"/>
            <w:tcBorders>
              <w:left w:val="single" w:sz="8" w:space="0" w:color="000000"/>
              <w:bottom w:val="single" w:sz="8" w:space="0" w:color="000000"/>
              <w:right w:val="single" w:sz="8" w:space="0" w:color="000000"/>
            </w:tcBorders>
          </w:tcPr>
          <w:p w14:paraId="7E6BCDFC" w14:textId="77777777" w:rsidR="00A10257" w:rsidRPr="007151EC" w:rsidRDefault="00A10257" w:rsidP="00FD3B71">
            <w:pPr>
              <w:pStyle w:val="TableParagraph"/>
              <w:spacing w:line="250" w:lineRule="exact"/>
              <w:ind w:left="94"/>
              <w:rPr>
                <w:rFonts w:ascii="Times" w:hAnsi="Times"/>
                <w:color w:val="000000" w:themeColor="text1"/>
                <w:sz w:val="24"/>
                <w:szCs w:val="24"/>
              </w:rPr>
            </w:pPr>
            <w:r w:rsidRPr="007151EC">
              <w:rPr>
                <w:rFonts w:ascii="Times" w:hAnsi="Times"/>
                <w:color w:val="000000" w:themeColor="text1"/>
                <w:sz w:val="24"/>
                <w:szCs w:val="24"/>
              </w:rPr>
              <w:t>Monitored</w:t>
            </w:r>
          </w:p>
          <w:p w14:paraId="08CA260D" w14:textId="77777777" w:rsidR="00A10257" w:rsidRPr="007151EC" w:rsidRDefault="00A10257" w:rsidP="00FD3B71">
            <w:pPr>
              <w:pStyle w:val="TableParagraph"/>
              <w:spacing w:before="18" w:line="254" w:lineRule="exact"/>
              <w:ind w:left="96"/>
              <w:rPr>
                <w:rFonts w:ascii="Times" w:hAnsi="Times"/>
                <w:color w:val="000000" w:themeColor="text1"/>
                <w:sz w:val="24"/>
                <w:szCs w:val="24"/>
              </w:rPr>
            </w:pPr>
            <w:r w:rsidRPr="007151EC">
              <w:rPr>
                <w:rFonts w:ascii="Times" w:hAnsi="Times"/>
                <w:color w:val="000000" w:themeColor="text1"/>
                <w:w w:val="105"/>
                <w:sz w:val="24"/>
                <w:szCs w:val="24"/>
              </w:rPr>
              <w:t>source</w:t>
            </w:r>
          </w:p>
        </w:tc>
        <w:tc>
          <w:tcPr>
            <w:tcW w:w="1738" w:type="dxa"/>
            <w:tcBorders>
              <w:left w:val="single" w:sz="8" w:space="0" w:color="000000"/>
              <w:bottom w:val="single" w:sz="8" w:space="0" w:color="000000"/>
              <w:right w:val="single" w:sz="8" w:space="0" w:color="000000"/>
            </w:tcBorders>
          </w:tcPr>
          <w:p w14:paraId="4E226A9B" w14:textId="77777777" w:rsidR="00A10257" w:rsidRPr="007151EC" w:rsidRDefault="00A10257" w:rsidP="00FD3B71">
            <w:pPr>
              <w:pStyle w:val="TableParagraph"/>
              <w:spacing w:line="250" w:lineRule="exact"/>
              <w:ind w:left="274" w:firstLine="65"/>
              <w:rPr>
                <w:rFonts w:ascii="Times" w:hAnsi="Times"/>
                <w:color w:val="000000" w:themeColor="text1"/>
                <w:sz w:val="24"/>
                <w:szCs w:val="24"/>
              </w:rPr>
            </w:pPr>
            <w:r w:rsidRPr="007151EC">
              <w:rPr>
                <w:rFonts w:ascii="Times" w:hAnsi="Times"/>
                <w:color w:val="000000" w:themeColor="text1"/>
                <w:w w:val="105"/>
                <w:sz w:val="24"/>
                <w:szCs w:val="24"/>
              </w:rPr>
              <w:t>SR Station</w:t>
            </w:r>
          </w:p>
          <w:p w14:paraId="1960AAC1" w14:textId="77777777" w:rsidR="00A10257" w:rsidRPr="007151EC" w:rsidRDefault="00A10257" w:rsidP="00FD3B71">
            <w:pPr>
              <w:pStyle w:val="TableParagraph"/>
              <w:spacing w:before="13" w:line="259" w:lineRule="exact"/>
              <w:ind w:left="274"/>
              <w:rPr>
                <w:rFonts w:ascii="Times" w:hAnsi="Times"/>
                <w:color w:val="000000" w:themeColor="text1"/>
                <w:sz w:val="24"/>
                <w:szCs w:val="24"/>
              </w:rPr>
            </w:pPr>
            <w:r w:rsidRPr="007151EC">
              <w:rPr>
                <w:rFonts w:ascii="Times" w:hAnsi="Times"/>
                <w:color w:val="000000" w:themeColor="text1"/>
                <w:sz w:val="24"/>
                <w:szCs w:val="24"/>
              </w:rPr>
              <w:t>WKAQ-FM</w:t>
            </w:r>
          </w:p>
        </w:tc>
        <w:tc>
          <w:tcPr>
            <w:tcW w:w="1841" w:type="dxa"/>
            <w:tcBorders>
              <w:left w:val="single" w:sz="8" w:space="0" w:color="000000"/>
              <w:bottom w:val="single" w:sz="8" w:space="0" w:color="000000"/>
            </w:tcBorders>
          </w:tcPr>
          <w:p w14:paraId="2C837DEA" w14:textId="77777777" w:rsidR="00A10257" w:rsidRPr="007151EC" w:rsidRDefault="00A10257" w:rsidP="00FD3B71">
            <w:pPr>
              <w:pStyle w:val="TableParagraph"/>
              <w:spacing w:line="246" w:lineRule="exact"/>
              <w:ind w:left="226" w:right="234"/>
              <w:jc w:val="center"/>
              <w:rPr>
                <w:rFonts w:ascii="Times" w:hAnsi="Times"/>
                <w:color w:val="000000" w:themeColor="text1"/>
                <w:sz w:val="24"/>
                <w:szCs w:val="24"/>
              </w:rPr>
            </w:pPr>
            <w:r w:rsidRPr="007151EC">
              <w:rPr>
                <w:rFonts w:ascii="Times" w:hAnsi="Times"/>
                <w:color w:val="000000" w:themeColor="text1"/>
                <w:w w:val="105"/>
                <w:sz w:val="24"/>
                <w:szCs w:val="24"/>
              </w:rPr>
              <w:t>LP-1 Station</w:t>
            </w:r>
          </w:p>
          <w:p w14:paraId="4B823EA4" w14:textId="77777777" w:rsidR="00A10257" w:rsidRPr="007151EC" w:rsidRDefault="00A10257" w:rsidP="00FD3B71">
            <w:pPr>
              <w:pStyle w:val="TableParagraph"/>
              <w:spacing w:line="277" w:lineRule="exact"/>
              <w:ind w:left="225" w:right="245"/>
              <w:jc w:val="center"/>
              <w:rPr>
                <w:rFonts w:ascii="Times" w:hAnsi="Times"/>
                <w:color w:val="000000" w:themeColor="text1"/>
                <w:sz w:val="24"/>
                <w:szCs w:val="24"/>
              </w:rPr>
            </w:pPr>
            <w:r w:rsidRPr="007151EC">
              <w:rPr>
                <w:rFonts w:ascii="Times" w:hAnsi="Times"/>
                <w:color w:val="000000" w:themeColor="text1"/>
                <w:sz w:val="24"/>
                <w:szCs w:val="24"/>
              </w:rPr>
              <w:t>WPAB</w:t>
            </w:r>
          </w:p>
        </w:tc>
        <w:tc>
          <w:tcPr>
            <w:tcW w:w="1777" w:type="dxa"/>
            <w:tcBorders>
              <w:bottom w:val="single" w:sz="8" w:space="0" w:color="000000"/>
              <w:right w:val="single" w:sz="8" w:space="0" w:color="000000"/>
            </w:tcBorders>
          </w:tcPr>
          <w:p w14:paraId="5EAA021A" w14:textId="77777777" w:rsidR="00A10257" w:rsidRPr="007151EC" w:rsidRDefault="00A10257" w:rsidP="00FD3B71">
            <w:pPr>
              <w:pStyle w:val="TableParagraph"/>
              <w:spacing w:line="255" w:lineRule="exact"/>
              <w:ind w:left="458" w:firstLine="72"/>
              <w:rPr>
                <w:rFonts w:ascii="Times" w:hAnsi="Times"/>
                <w:color w:val="000000" w:themeColor="text1"/>
                <w:sz w:val="24"/>
                <w:szCs w:val="24"/>
              </w:rPr>
            </w:pPr>
            <w:r w:rsidRPr="007151EC">
              <w:rPr>
                <w:rFonts w:ascii="Times" w:hAnsi="Times"/>
                <w:color w:val="000000" w:themeColor="text1"/>
                <w:sz w:val="24"/>
                <w:szCs w:val="24"/>
              </w:rPr>
              <w:t>NOAA</w:t>
            </w:r>
          </w:p>
          <w:p w14:paraId="3B1F8832" w14:textId="77777777" w:rsidR="00A10257" w:rsidRPr="007151EC" w:rsidRDefault="00A10257" w:rsidP="00FD3B71">
            <w:pPr>
              <w:pStyle w:val="TableParagraph"/>
              <w:spacing w:before="26" w:line="241" w:lineRule="exact"/>
              <w:ind w:left="458"/>
              <w:rPr>
                <w:rFonts w:ascii="Times" w:hAnsi="Times"/>
                <w:color w:val="000000" w:themeColor="text1"/>
                <w:sz w:val="24"/>
                <w:szCs w:val="24"/>
              </w:rPr>
            </w:pPr>
            <w:r w:rsidRPr="007151EC">
              <w:rPr>
                <w:rFonts w:ascii="Times" w:hAnsi="Times"/>
                <w:color w:val="000000" w:themeColor="text1"/>
                <w:w w:val="105"/>
                <w:sz w:val="24"/>
                <w:szCs w:val="24"/>
              </w:rPr>
              <w:t>WXJ-69</w:t>
            </w:r>
          </w:p>
        </w:tc>
        <w:tc>
          <w:tcPr>
            <w:tcW w:w="1561" w:type="dxa"/>
            <w:tcBorders>
              <w:left w:val="single" w:sz="8" w:space="0" w:color="000000"/>
              <w:bottom w:val="single" w:sz="8" w:space="0" w:color="000000"/>
            </w:tcBorders>
          </w:tcPr>
          <w:p w14:paraId="43B8BD75" w14:textId="77777777" w:rsidR="00A10257" w:rsidRPr="007151EC" w:rsidRDefault="00A10257" w:rsidP="00FD3B71">
            <w:pPr>
              <w:pStyle w:val="TableParagraph"/>
              <w:spacing w:line="255" w:lineRule="exact"/>
              <w:ind w:left="78" w:right="97"/>
              <w:jc w:val="center"/>
              <w:rPr>
                <w:rFonts w:ascii="Times" w:hAnsi="Times"/>
                <w:color w:val="000000" w:themeColor="text1"/>
                <w:sz w:val="24"/>
                <w:szCs w:val="24"/>
              </w:rPr>
            </w:pPr>
            <w:r w:rsidRPr="007151EC">
              <w:rPr>
                <w:rFonts w:ascii="Times" w:hAnsi="Times"/>
                <w:color w:val="000000" w:themeColor="text1"/>
                <w:w w:val="105"/>
                <w:sz w:val="24"/>
                <w:szCs w:val="24"/>
              </w:rPr>
              <w:t>IPAWS</w:t>
            </w:r>
          </w:p>
        </w:tc>
      </w:tr>
      <w:tr w:rsidR="00A10257" w:rsidRPr="007151EC" w14:paraId="1CC3451B" w14:textId="77777777" w:rsidTr="0098130A">
        <w:trPr>
          <w:trHeight w:val="260"/>
        </w:trPr>
        <w:tc>
          <w:tcPr>
            <w:tcW w:w="1880" w:type="dxa"/>
            <w:tcBorders>
              <w:top w:val="single" w:sz="8" w:space="0" w:color="000000"/>
              <w:left w:val="single" w:sz="8" w:space="0" w:color="000000"/>
              <w:bottom w:val="single" w:sz="8" w:space="0" w:color="000000"/>
              <w:right w:val="single" w:sz="8" w:space="0" w:color="000000"/>
            </w:tcBorders>
          </w:tcPr>
          <w:p w14:paraId="0808FA61" w14:textId="77777777" w:rsidR="00A10257" w:rsidRPr="007151EC" w:rsidRDefault="00A10257" w:rsidP="00FD3B71">
            <w:pPr>
              <w:pStyle w:val="TableParagraph"/>
              <w:spacing w:line="248" w:lineRule="exact"/>
              <w:ind w:left="94"/>
              <w:rPr>
                <w:rFonts w:ascii="Times" w:hAnsi="Times"/>
                <w:color w:val="000000" w:themeColor="text1"/>
                <w:sz w:val="24"/>
                <w:szCs w:val="24"/>
              </w:rPr>
            </w:pPr>
            <w:r w:rsidRPr="007151EC">
              <w:rPr>
                <w:rFonts w:ascii="Times" w:hAnsi="Times"/>
                <w:color w:val="000000" w:themeColor="text1"/>
                <w:sz w:val="24"/>
                <w:szCs w:val="24"/>
              </w:rPr>
              <w:t>Frequency</w:t>
            </w:r>
          </w:p>
        </w:tc>
        <w:tc>
          <w:tcPr>
            <w:tcW w:w="1738" w:type="dxa"/>
            <w:tcBorders>
              <w:top w:val="single" w:sz="8" w:space="0" w:color="000000"/>
              <w:left w:val="single" w:sz="8" w:space="0" w:color="000000"/>
              <w:bottom w:val="single" w:sz="8" w:space="0" w:color="000000"/>
              <w:right w:val="single" w:sz="8" w:space="0" w:color="000000"/>
            </w:tcBorders>
          </w:tcPr>
          <w:p w14:paraId="5B7A1CB9" w14:textId="77777777" w:rsidR="00A10257" w:rsidRPr="007151EC" w:rsidRDefault="00A10257" w:rsidP="00FD3B71">
            <w:pPr>
              <w:pStyle w:val="TableParagraph"/>
              <w:spacing w:line="248" w:lineRule="exact"/>
              <w:ind w:left="306" w:right="306"/>
              <w:jc w:val="center"/>
              <w:rPr>
                <w:rFonts w:ascii="Times" w:hAnsi="Times"/>
                <w:color w:val="000000" w:themeColor="text1"/>
                <w:sz w:val="24"/>
                <w:szCs w:val="24"/>
              </w:rPr>
            </w:pPr>
            <w:r w:rsidRPr="007151EC">
              <w:rPr>
                <w:rFonts w:ascii="Times" w:hAnsi="Times"/>
                <w:color w:val="000000" w:themeColor="text1"/>
                <w:w w:val="110"/>
                <w:sz w:val="24"/>
                <w:szCs w:val="24"/>
              </w:rPr>
              <w:t>104.7mHz</w:t>
            </w:r>
          </w:p>
        </w:tc>
        <w:tc>
          <w:tcPr>
            <w:tcW w:w="1841" w:type="dxa"/>
            <w:tcBorders>
              <w:top w:val="single" w:sz="8" w:space="0" w:color="000000"/>
              <w:left w:val="single" w:sz="8" w:space="0" w:color="000000"/>
              <w:bottom w:val="single" w:sz="8" w:space="0" w:color="000000"/>
            </w:tcBorders>
          </w:tcPr>
          <w:p w14:paraId="76ACDBF7" w14:textId="77777777" w:rsidR="00A10257" w:rsidRPr="007151EC" w:rsidRDefault="00A10257" w:rsidP="00FD3B71">
            <w:pPr>
              <w:pStyle w:val="TableParagraph"/>
              <w:spacing w:line="248" w:lineRule="exact"/>
              <w:ind w:left="491"/>
              <w:rPr>
                <w:rFonts w:ascii="Times" w:hAnsi="Times"/>
                <w:color w:val="000000" w:themeColor="text1"/>
                <w:sz w:val="24"/>
                <w:szCs w:val="24"/>
              </w:rPr>
            </w:pPr>
            <w:r w:rsidRPr="007151EC">
              <w:rPr>
                <w:rFonts w:ascii="Times" w:hAnsi="Times"/>
                <w:color w:val="000000" w:themeColor="text1"/>
                <w:w w:val="110"/>
                <w:sz w:val="24"/>
                <w:szCs w:val="24"/>
              </w:rPr>
              <w:t>550kHz</w:t>
            </w:r>
          </w:p>
        </w:tc>
        <w:tc>
          <w:tcPr>
            <w:tcW w:w="1777" w:type="dxa"/>
            <w:tcBorders>
              <w:top w:val="single" w:sz="8" w:space="0" w:color="000000"/>
              <w:bottom w:val="single" w:sz="8" w:space="0" w:color="000000"/>
              <w:right w:val="single" w:sz="8" w:space="0" w:color="000000"/>
            </w:tcBorders>
          </w:tcPr>
          <w:p w14:paraId="607F8F1C" w14:textId="77777777" w:rsidR="00A10257" w:rsidRPr="007151EC" w:rsidRDefault="00A10257" w:rsidP="00FD3B71">
            <w:pPr>
              <w:pStyle w:val="TableParagraph"/>
              <w:spacing w:line="248" w:lineRule="exact"/>
              <w:ind w:left="187" w:right="207"/>
              <w:jc w:val="center"/>
              <w:rPr>
                <w:rFonts w:ascii="Times" w:hAnsi="Times"/>
                <w:color w:val="000000" w:themeColor="text1"/>
                <w:sz w:val="24"/>
                <w:szCs w:val="24"/>
              </w:rPr>
            </w:pPr>
            <w:r w:rsidRPr="007151EC">
              <w:rPr>
                <w:rFonts w:ascii="Times" w:hAnsi="Times"/>
                <w:color w:val="000000" w:themeColor="text1"/>
                <w:w w:val="110"/>
                <w:sz w:val="24"/>
                <w:szCs w:val="24"/>
              </w:rPr>
              <w:t>162.55mHz</w:t>
            </w:r>
          </w:p>
        </w:tc>
        <w:tc>
          <w:tcPr>
            <w:tcW w:w="1561" w:type="dxa"/>
            <w:tcBorders>
              <w:top w:val="single" w:sz="8" w:space="0" w:color="000000"/>
              <w:left w:val="single" w:sz="8" w:space="0" w:color="000000"/>
              <w:bottom w:val="single" w:sz="8" w:space="0" w:color="000000"/>
            </w:tcBorders>
          </w:tcPr>
          <w:p w14:paraId="18A21318" w14:textId="77777777" w:rsidR="00A10257" w:rsidRPr="007151EC" w:rsidRDefault="00A10257" w:rsidP="00FD3B71">
            <w:pPr>
              <w:pStyle w:val="TableParagraph"/>
              <w:spacing w:line="248" w:lineRule="exact"/>
              <w:ind w:left="78" w:right="97"/>
              <w:jc w:val="center"/>
              <w:rPr>
                <w:rFonts w:ascii="Times" w:hAnsi="Times"/>
                <w:color w:val="000000" w:themeColor="text1"/>
                <w:sz w:val="24"/>
                <w:szCs w:val="24"/>
              </w:rPr>
            </w:pPr>
            <w:r w:rsidRPr="007151EC">
              <w:rPr>
                <w:rFonts w:ascii="Times" w:hAnsi="Times"/>
                <w:color w:val="000000" w:themeColor="text1"/>
                <w:w w:val="105"/>
                <w:sz w:val="24"/>
                <w:szCs w:val="24"/>
              </w:rPr>
              <w:t>Internet</w:t>
            </w:r>
          </w:p>
        </w:tc>
      </w:tr>
      <w:tr w:rsidR="00A10257" w:rsidRPr="007151EC" w14:paraId="6DD50D0B" w14:textId="77777777" w:rsidTr="0098130A">
        <w:trPr>
          <w:trHeight w:val="260"/>
        </w:trPr>
        <w:tc>
          <w:tcPr>
            <w:tcW w:w="1880" w:type="dxa"/>
            <w:tcBorders>
              <w:top w:val="single" w:sz="8" w:space="0" w:color="000000"/>
              <w:left w:val="single" w:sz="8" w:space="0" w:color="000000"/>
              <w:bottom w:val="single" w:sz="8" w:space="0" w:color="000000"/>
              <w:right w:val="single" w:sz="8" w:space="0" w:color="000000"/>
            </w:tcBorders>
          </w:tcPr>
          <w:p w14:paraId="0A3ED7EE" w14:textId="77777777" w:rsidR="00A10257" w:rsidRPr="007151EC" w:rsidRDefault="00A10257" w:rsidP="00FD3B71">
            <w:pPr>
              <w:pStyle w:val="TableParagraph"/>
              <w:spacing w:line="245" w:lineRule="exact"/>
              <w:ind w:left="93"/>
              <w:rPr>
                <w:rFonts w:ascii="Times" w:hAnsi="Times"/>
                <w:color w:val="000000" w:themeColor="text1"/>
                <w:sz w:val="24"/>
                <w:szCs w:val="24"/>
              </w:rPr>
            </w:pPr>
            <w:r w:rsidRPr="007151EC">
              <w:rPr>
                <w:rFonts w:ascii="Times" w:hAnsi="Times"/>
                <w:color w:val="000000" w:themeColor="text1"/>
                <w:w w:val="105"/>
                <w:sz w:val="24"/>
                <w:szCs w:val="24"/>
              </w:rPr>
              <w:t>EAS Levels</w:t>
            </w:r>
          </w:p>
        </w:tc>
        <w:tc>
          <w:tcPr>
            <w:tcW w:w="1738" w:type="dxa"/>
            <w:tcBorders>
              <w:top w:val="single" w:sz="8" w:space="0" w:color="000000"/>
              <w:left w:val="single" w:sz="8" w:space="0" w:color="000000"/>
              <w:bottom w:val="single" w:sz="8" w:space="0" w:color="000000"/>
              <w:right w:val="single" w:sz="8" w:space="0" w:color="000000"/>
            </w:tcBorders>
          </w:tcPr>
          <w:p w14:paraId="27EE8500" w14:textId="723731F6" w:rsidR="00A10257" w:rsidRPr="007151EC" w:rsidRDefault="00B93823" w:rsidP="00FD3B71">
            <w:pPr>
              <w:pStyle w:val="TableParagraph"/>
              <w:spacing w:line="245" w:lineRule="exact"/>
              <w:ind w:left="303" w:right="308"/>
              <w:jc w:val="center"/>
              <w:rPr>
                <w:rFonts w:ascii="Times" w:hAnsi="Times"/>
                <w:color w:val="000000" w:themeColor="text1"/>
                <w:sz w:val="24"/>
                <w:szCs w:val="24"/>
              </w:rPr>
            </w:pPr>
            <w:r w:rsidRPr="007151EC">
              <w:rPr>
                <w:rFonts w:ascii="Times" w:hAnsi="Times"/>
                <w:color w:val="000000" w:themeColor="text1"/>
                <w:sz w:val="24"/>
                <w:szCs w:val="24"/>
              </w:rPr>
              <w:t>N/S/L/</w:t>
            </w:r>
            <w:r w:rsidR="00A10257" w:rsidRPr="007151EC">
              <w:rPr>
                <w:rFonts w:ascii="Times" w:hAnsi="Times"/>
                <w:color w:val="000000" w:themeColor="text1"/>
                <w:sz w:val="24"/>
                <w:szCs w:val="24"/>
              </w:rPr>
              <w:t>W</w:t>
            </w:r>
          </w:p>
        </w:tc>
        <w:tc>
          <w:tcPr>
            <w:tcW w:w="1841" w:type="dxa"/>
            <w:tcBorders>
              <w:top w:val="single" w:sz="8" w:space="0" w:color="000000"/>
              <w:left w:val="single" w:sz="8" w:space="0" w:color="000000"/>
              <w:bottom w:val="single" w:sz="8" w:space="0" w:color="000000"/>
            </w:tcBorders>
          </w:tcPr>
          <w:p w14:paraId="04712C0B" w14:textId="77777777" w:rsidR="00A10257" w:rsidRPr="007151EC" w:rsidRDefault="00A10257" w:rsidP="00FD3B71">
            <w:pPr>
              <w:pStyle w:val="TableParagraph"/>
              <w:spacing w:line="245" w:lineRule="exact"/>
              <w:ind w:left="476"/>
              <w:rPr>
                <w:rFonts w:ascii="Times" w:hAnsi="Times"/>
                <w:color w:val="000000" w:themeColor="text1"/>
                <w:sz w:val="24"/>
                <w:szCs w:val="24"/>
              </w:rPr>
            </w:pPr>
            <w:r w:rsidRPr="007151EC">
              <w:rPr>
                <w:rFonts w:ascii="Times" w:hAnsi="Times"/>
                <w:color w:val="000000" w:themeColor="text1"/>
                <w:sz w:val="24"/>
                <w:szCs w:val="24"/>
              </w:rPr>
              <w:t>N/S/L/W</w:t>
            </w:r>
          </w:p>
        </w:tc>
        <w:tc>
          <w:tcPr>
            <w:tcW w:w="1777" w:type="dxa"/>
            <w:tcBorders>
              <w:top w:val="single" w:sz="8" w:space="0" w:color="000000"/>
              <w:bottom w:val="single" w:sz="8" w:space="0" w:color="000000"/>
              <w:right w:val="single" w:sz="8" w:space="0" w:color="000000"/>
            </w:tcBorders>
          </w:tcPr>
          <w:p w14:paraId="04B349B6" w14:textId="5ABF20C1" w:rsidR="00A10257" w:rsidRPr="007151EC" w:rsidRDefault="00B93823" w:rsidP="00FD3B71">
            <w:pPr>
              <w:pStyle w:val="TableParagraph"/>
              <w:spacing w:line="245" w:lineRule="exact"/>
              <w:jc w:val="center"/>
              <w:rPr>
                <w:rFonts w:ascii="Times" w:hAnsi="Times"/>
                <w:color w:val="000000" w:themeColor="text1"/>
                <w:sz w:val="24"/>
                <w:szCs w:val="24"/>
              </w:rPr>
            </w:pPr>
            <w:r w:rsidRPr="007151EC">
              <w:rPr>
                <w:rFonts w:ascii="Times" w:hAnsi="Times"/>
                <w:color w:val="000000" w:themeColor="text1"/>
                <w:w w:val="108"/>
                <w:sz w:val="24"/>
                <w:szCs w:val="24"/>
              </w:rPr>
              <w:t>W</w:t>
            </w:r>
          </w:p>
        </w:tc>
        <w:tc>
          <w:tcPr>
            <w:tcW w:w="1561" w:type="dxa"/>
            <w:tcBorders>
              <w:top w:val="single" w:sz="8" w:space="0" w:color="000000"/>
              <w:left w:val="single" w:sz="8" w:space="0" w:color="000000"/>
              <w:bottom w:val="single" w:sz="8" w:space="0" w:color="000000"/>
            </w:tcBorders>
          </w:tcPr>
          <w:p w14:paraId="6D1F88EE" w14:textId="77777777" w:rsidR="00A10257" w:rsidRPr="007151EC" w:rsidRDefault="00A10257" w:rsidP="00FD3B71">
            <w:pPr>
              <w:pStyle w:val="TableParagraph"/>
              <w:spacing w:line="245" w:lineRule="exact"/>
              <w:ind w:left="3"/>
              <w:jc w:val="center"/>
              <w:rPr>
                <w:rFonts w:ascii="Times" w:hAnsi="Times"/>
                <w:color w:val="000000" w:themeColor="text1"/>
                <w:sz w:val="24"/>
                <w:szCs w:val="24"/>
              </w:rPr>
            </w:pPr>
            <w:r w:rsidRPr="007151EC">
              <w:rPr>
                <w:rFonts w:ascii="Times" w:hAnsi="Times"/>
                <w:color w:val="000000" w:themeColor="text1"/>
                <w:w w:val="102"/>
                <w:sz w:val="24"/>
                <w:szCs w:val="24"/>
              </w:rPr>
              <w:t>N</w:t>
            </w:r>
          </w:p>
        </w:tc>
      </w:tr>
    </w:tbl>
    <w:p w14:paraId="21623F22" w14:textId="77777777" w:rsidR="00A10257" w:rsidRPr="007151EC" w:rsidRDefault="00A10257" w:rsidP="00FD3B71">
      <w:pPr>
        <w:pStyle w:val="BodyText"/>
        <w:spacing w:before="4"/>
        <w:rPr>
          <w:rFonts w:ascii="Times" w:hAnsi="Times"/>
          <w:color w:val="000000" w:themeColor="text1"/>
          <w:sz w:val="24"/>
          <w:szCs w:val="24"/>
        </w:rPr>
      </w:pPr>
    </w:p>
    <w:p w14:paraId="511CB0A0" w14:textId="77777777" w:rsidR="00A10257" w:rsidRPr="007151EC" w:rsidRDefault="00A10257" w:rsidP="00FD3B71">
      <w:pPr>
        <w:spacing w:before="1"/>
        <w:ind w:left="1912"/>
        <w:rPr>
          <w:rFonts w:ascii="Times" w:hAnsi="Times"/>
          <w:color w:val="000000" w:themeColor="text1"/>
          <w:sz w:val="24"/>
          <w:szCs w:val="24"/>
        </w:rPr>
      </w:pPr>
      <w:r w:rsidRPr="007151EC">
        <w:rPr>
          <w:rFonts w:ascii="Times" w:hAnsi="Times"/>
          <w:color w:val="000000" w:themeColor="text1"/>
          <w:w w:val="105"/>
          <w:sz w:val="24"/>
          <w:szCs w:val="24"/>
        </w:rPr>
        <w:t>WPAB-550 kHz: Local Primary (LP-1) Station MONITOR ASSIGNMENTS</w:t>
      </w:r>
    </w:p>
    <w:p w14:paraId="54B0C995" w14:textId="77777777" w:rsidR="00A10257" w:rsidRPr="007151EC" w:rsidRDefault="00A10257" w:rsidP="00FD3B71">
      <w:pPr>
        <w:pStyle w:val="BodyText"/>
        <w:spacing w:after="1"/>
        <w:rPr>
          <w:rFonts w:ascii="Times" w:hAnsi="Times"/>
          <w:color w:val="000000" w:themeColor="text1"/>
          <w:sz w:val="24"/>
          <w:szCs w:val="24"/>
        </w:rPr>
      </w:pPr>
    </w:p>
    <w:tbl>
      <w:tblPr>
        <w:tblW w:w="0" w:type="auto"/>
        <w:tblInd w:w="17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877"/>
        <w:gridCol w:w="1738"/>
        <w:gridCol w:w="1844"/>
        <w:gridCol w:w="1777"/>
        <w:gridCol w:w="1559"/>
      </w:tblGrid>
      <w:tr w:rsidR="00A10257" w:rsidRPr="007151EC" w14:paraId="42B62707" w14:textId="77777777" w:rsidTr="0098130A">
        <w:trPr>
          <w:trHeight w:val="260"/>
        </w:trPr>
        <w:tc>
          <w:tcPr>
            <w:tcW w:w="1877" w:type="dxa"/>
          </w:tcPr>
          <w:p w14:paraId="1D3242B5" w14:textId="77777777" w:rsidR="00A10257" w:rsidRPr="007151EC" w:rsidRDefault="00A10257" w:rsidP="00FD3B71">
            <w:pPr>
              <w:pStyle w:val="TableParagraph"/>
              <w:spacing w:line="245" w:lineRule="exact"/>
              <w:ind w:left="557"/>
              <w:rPr>
                <w:rFonts w:ascii="Times" w:hAnsi="Times"/>
                <w:b/>
                <w:color w:val="000000" w:themeColor="text1"/>
                <w:sz w:val="24"/>
                <w:szCs w:val="24"/>
              </w:rPr>
            </w:pPr>
            <w:r w:rsidRPr="007151EC">
              <w:rPr>
                <w:rFonts w:ascii="Times" w:hAnsi="Times"/>
                <w:b/>
                <w:color w:val="000000" w:themeColor="text1"/>
                <w:sz w:val="24"/>
                <w:szCs w:val="24"/>
              </w:rPr>
              <w:t>INPUT</w:t>
            </w:r>
          </w:p>
        </w:tc>
        <w:tc>
          <w:tcPr>
            <w:tcW w:w="1738" w:type="dxa"/>
          </w:tcPr>
          <w:p w14:paraId="2C35CA9C" w14:textId="77777777" w:rsidR="00A10257" w:rsidRPr="007151EC" w:rsidRDefault="00A10257" w:rsidP="00FD3B71">
            <w:pPr>
              <w:pStyle w:val="TableParagraph"/>
              <w:spacing w:line="245" w:lineRule="exact"/>
              <w:ind w:left="288" w:right="308"/>
              <w:jc w:val="center"/>
              <w:rPr>
                <w:rFonts w:ascii="Times" w:hAnsi="Times"/>
                <w:b/>
                <w:color w:val="000000" w:themeColor="text1"/>
                <w:sz w:val="24"/>
                <w:szCs w:val="24"/>
              </w:rPr>
            </w:pPr>
            <w:r w:rsidRPr="007151EC">
              <w:rPr>
                <w:rFonts w:ascii="Times" w:hAnsi="Times"/>
                <w:b/>
                <w:color w:val="000000" w:themeColor="text1"/>
                <w:w w:val="115"/>
                <w:sz w:val="24"/>
                <w:szCs w:val="24"/>
              </w:rPr>
              <w:t>lnput#l</w:t>
            </w:r>
          </w:p>
        </w:tc>
        <w:tc>
          <w:tcPr>
            <w:tcW w:w="1844" w:type="dxa"/>
            <w:tcBorders>
              <w:right w:val="single" w:sz="12" w:space="0" w:color="000000"/>
            </w:tcBorders>
          </w:tcPr>
          <w:p w14:paraId="26AA86A2" w14:textId="77777777" w:rsidR="00A10257" w:rsidRPr="007151EC" w:rsidRDefault="00A10257" w:rsidP="00FD3B71">
            <w:pPr>
              <w:pStyle w:val="TableParagraph"/>
              <w:spacing w:line="245" w:lineRule="exact"/>
              <w:ind w:left="353" w:right="355"/>
              <w:jc w:val="center"/>
              <w:rPr>
                <w:rFonts w:ascii="Times" w:hAnsi="Times"/>
                <w:b/>
                <w:color w:val="000000" w:themeColor="text1"/>
                <w:sz w:val="24"/>
                <w:szCs w:val="24"/>
              </w:rPr>
            </w:pPr>
            <w:r w:rsidRPr="007151EC">
              <w:rPr>
                <w:rFonts w:ascii="Times" w:hAnsi="Times"/>
                <w:b/>
                <w:color w:val="000000" w:themeColor="text1"/>
                <w:w w:val="110"/>
                <w:sz w:val="24"/>
                <w:szCs w:val="24"/>
              </w:rPr>
              <w:t>lnput#2</w:t>
            </w:r>
          </w:p>
        </w:tc>
        <w:tc>
          <w:tcPr>
            <w:tcW w:w="1777" w:type="dxa"/>
            <w:tcBorders>
              <w:left w:val="single" w:sz="12" w:space="0" w:color="000000"/>
            </w:tcBorders>
          </w:tcPr>
          <w:p w14:paraId="76FBC506" w14:textId="77777777" w:rsidR="00A10257" w:rsidRPr="007151EC" w:rsidRDefault="00A10257" w:rsidP="00FD3B71">
            <w:pPr>
              <w:pStyle w:val="TableParagraph"/>
              <w:spacing w:line="245" w:lineRule="exact"/>
              <w:ind w:left="187" w:right="199"/>
              <w:jc w:val="center"/>
              <w:rPr>
                <w:rFonts w:ascii="Times" w:hAnsi="Times"/>
                <w:b/>
                <w:color w:val="000000" w:themeColor="text1"/>
                <w:sz w:val="24"/>
                <w:szCs w:val="24"/>
              </w:rPr>
            </w:pPr>
            <w:r w:rsidRPr="007151EC">
              <w:rPr>
                <w:rFonts w:ascii="Times" w:hAnsi="Times"/>
                <w:b/>
                <w:color w:val="000000" w:themeColor="text1"/>
                <w:w w:val="110"/>
                <w:sz w:val="24"/>
                <w:szCs w:val="24"/>
              </w:rPr>
              <w:t>lnput#3</w:t>
            </w:r>
          </w:p>
        </w:tc>
        <w:tc>
          <w:tcPr>
            <w:tcW w:w="1559" w:type="dxa"/>
            <w:tcBorders>
              <w:right w:val="single" w:sz="12" w:space="0" w:color="000000"/>
            </w:tcBorders>
          </w:tcPr>
          <w:p w14:paraId="33C25EA8" w14:textId="77777777" w:rsidR="00A10257" w:rsidRPr="007151EC" w:rsidRDefault="00A10257" w:rsidP="00FD3B71">
            <w:pPr>
              <w:pStyle w:val="TableParagraph"/>
              <w:spacing w:line="245" w:lineRule="exact"/>
              <w:ind w:left="312" w:right="316"/>
              <w:jc w:val="center"/>
              <w:rPr>
                <w:rFonts w:ascii="Times" w:hAnsi="Times"/>
                <w:b/>
                <w:color w:val="000000" w:themeColor="text1"/>
                <w:sz w:val="24"/>
                <w:szCs w:val="24"/>
              </w:rPr>
            </w:pPr>
            <w:r w:rsidRPr="007151EC">
              <w:rPr>
                <w:rFonts w:ascii="Times" w:hAnsi="Times"/>
                <w:b/>
                <w:color w:val="000000" w:themeColor="text1"/>
                <w:w w:val="110"/>
                <w:sz w:val="24"/>
                <w:szCs w:val="24"/>
              </w:rPr>
              <w:t>lnput#4</w:t>
            </w:r>
          </w:p>
        </w:tc>
      </w:tr>
      <w:tr w:rsidR="00A10257" w:rsidRPr="007151EC" w14:paraId="3B2C1156" w14:textId="77777777" w:rsidTr="0098130A">
        <w:trPr>
          <w:trHeight w:val="540"/>
        </w:trPr>
        <w:tc>
          <w:tcPr>
            <w:tcW w:w="1877" w:type="dxa"/>
            <w:tcBorders>
              <w:bottom w:val="single" w:sz="12" w:space="0" w:color="000000"/>
            </w:tcBorders>
          </w:tcPr>
          <w:p w14:paraId="610402C5" w14:textId="77777777" w:rsidR="00A10257" w:rsidRPr="007151EC" w:rsidRDefault="00A10257" w:rsidP="00FD3B71">
            <w:pPr>
              <w:pStyle w:val="TableParagraph"/>
              <w:spacing w:line="260" w:lineRule="exact"/>
              <w:ind w:left="94"/>
              <w:rPr>
                <w:rFonts w:ascii="Times" w:hAnsi="Times"/>
                <w:color w:val="000000" w:themeColor="text1"/>
                <w:sz w:val="24"/>
                <w:szCs w:val="24"/>
              </w:rPr>
            </w:pPr>
            <w:r w:rsidRPr="007151EC">
              <w:rPr>
                <w:rFonts w:ascii="Times" w:hAnsi="Times"/>
                <w:color w:val="000000" w:themeColor="text1"/>
                <w:sz w:val="24"/>
                <w:szCs w:val="24"/>
              </w:rPr>
              <w:t>Monitored</w:t>
            </w:r>
          </w:p>
          <w:p w14:paraId="71EB277D" w14:textId="77777777" w:rsidR="00A10257" w:rsidRPr="007151EC" w:rsidRDefault="00A10257" w:rsidP="00FD3B71">
            <w:pPr>
              <w:pStyle w:val="TableParagraph"/>
              <w:spacing w:before="13" w:line="247" w:lineRule="exact"/>
              <w:ind w:left="96"/>
              <w:rPr>
                <w:rFonts w:ascii="Times" w:hAnsi="Times"/>
                <w:color w:val="000000" w:themeColor="text1"/>
                <w:sz w:val="24"/>
                <w:szCs w:val="24"/>
              </w:rPr>
            </w:pPr>
            <w:r w:rsidRPr="007151EC">
              <w:rPr>
                <w:rFonts w:ascii="Times" w:hAnsi="Times"/>
                <w:color w:val="000000" w:themeColor="text1"/>
                <w:w w:val="105"/>
                <w:sz w:val="24"/>
                <w:szCs w:val="24"/>
              </w:rPr>
              <w:t>source</w:t>
            </w:r>
          </w:p>
        </w:tc>
        <w:tc>
          <w:tcPr>
            <w:tcW w:w="1738" w:type="dxa"/>
            <w:tcBorders>
              <w:bottom w:val="single" w:sz="12" w:space="0" w:color="000000"/>
            </w:tcBorders>
          </w:tcPr>
          <w:p w14:paraId="6556E423" w14:textId="77777777" w:rsidR="00A10257" w:rsidRPr="007151EC" w:rsidRDefault="00A10257" w:rsidP="00FD3B71">
            <w:pPr>
              <w:pStyle w:val="TableParagraph"/>
              <w:spacing w:line="260" w:lineRule="exact"/>
              <w:ind w:left="295" w:firstLine="46"/>
              <w:rPr>
                <w:rFonts w:ascii="Times" w:hAnsi="Times"/>
                <w:color w:val="000000" w:themeColor="text1"/>
                <w:sz w:val="24"/>
                <w:szCs w:val="24"/>
              </w:rPr>
            </w:pPr>
            <w:r w:rsidRPr="007151EC">
              <w:rPr>
                <w:rFonts w:ascii="Times" w:hAnsi="Times"/>
                <w:color w:val="000000" w:themeColor="text1"/>
                <w:w w:val="105"/>
                <w:sz w:val="24"/>
                <w:szCs w:val="24"/>
              </w:rPr>
              <w:t>SR Station</w:t>
            </w:r>
          </w:p>
          <w:p w14:paraId="517B0B20" w14:textId="77777777" w:rsidR="00A10257" w:rsidRPr="007151EC" w:rsidRDefault="00A10257" w:rsidP="00FD3B71">
            <w:pPr>
              <w:pStyle w:val="TableParagraph"/>
              <w:spacing w:before="13" w:line="247" w:lineRule="exact"/>
              <w:ind w:left="295"/>
              <w:rPr>
                <w:rFonts w:ascii="Times" w:hAnsi="Times"/>
                <w:color w:val="000000" w:themeColor="text1"/>
                <w:sz w:val="24"/>
                <w:szCs w:val="24"/>
              </w:rPr>
            </w:pPr>
            <w:r w:rsidRPr="007151EC">
              <w:rPr>
                <w:rFonts w:ascii="Times" w:hAnsi="Times"/>
                <w:color w:val="000000" w:themeColor="text1"/>
                <w:sz w:val="24"/>
                <w:szCs w:val="24"/>
              </w:rPr>
              <w:t>WZAR-FM</w:t>
            </w:r>
          </w:p>
        </w:tc>
        <w:tc>
          <w:tcPr>
            <w:tcW w:w="1844" w:type="dxa"/>
            <w:tcBorders>
              <w:bottom w:val="single" w:sz="12" w:space="0" w:color="000000"/>
              <w:right w:val="single" w:sz="12" w:space="0" w:color="000000"/>
            </w:tcBorders>
          </w:tcPr>
          <w:p w14:paraId="7866A07D" w14:textId="77777777" w:rsidR="00A10257" w:rsidRPr="007151EC" w:rsidRDefault="00A10257" w:rsidP="00FD3B71">
            <w:pPr>
              <w:pStyle w:val="TableParagraph"/>
              <w:spacing w:line="260" w:lineRule="exact"/>
              <w:ind w:left="319" w:firstLine="70"/>
              <w:rPr>
                <w:rFonts w:ascii="Times" w:hAnsi="Times"/>
                <w:color w:val="000000" w:themeColor="text1"/>
                <w:sz w:val="24"/>
                <w:szCs w:val="24"/>
              </w:rPr>
            </w:pPr>
            <w:r w:rsidRPr="007151EC">
              <w:rPr>
                <w:rFonts w:ascii="Times" w:hAnsi="Times"/>
                <w:color w:val="000000" w:themeColor="text1"/>
                <w:w w:val="105"/>
                <w:sz w:val="24"/>
                <w:szCs w:val="24"/>
              </w:rPr>
              <w:t>SR Station</w:t>
            </w:r>
          </w:p>
          <w:p w14:paraId="1427E1C2" w14:textId="77777777" w:rsidR="00A10257" w:rsidRPr="007151EC" w:rsidRDefault="00A10257" w:rsidP="00FD3B71">
            <w:pPr>
              <w:pStyle w:val="TableParagraph"/>
              <w:spacing w:before="8" w:line="252" w:lineRule="exact"/>
              <w:ind w:left="319"/>
              <w:rPr>
                <w:rFonts w:ascii="Times" w:hAnsi="Times"/>
                <w:color w:val="000000" w:themeColor="text1"/>
                <w:sz w:val="24"/>
                <w:szCs w:val="24"/>
              </w:rPr>
            </w:pPr>
            <w:r w:rsidRPr="007151EC">
              <w:rPr>
                <w:rFonts w:ascii="Times" w:hAnsi="Times"/>
                <w:color w:val="000000" w:themeColor="text1"/>
                <w:w w:val="105"/>
                <w:sz w:val="24"/>
                <w:szCs w:val="24"/>
              </w:rPr>
              <w:t>WKAQ-FM</w:t>
            </w:r>
          </w:p>
        </w:tc>
        <w:tc>
          <w:tcPr>
            <w:tcW w:w="1777" w:type="dxa"/>
            <w:tcBorders>
              <w:left w:val="single" w:sz="12" w:space="0" w:color="000000"/>
              <w:bottom w:val="single" w:sz="12" w:space="0" w:color="000000"/>
            </w:tcBorders>
          </w:tcPr>
          <w:p w14:paraId="590C9D2D" w14:textId="77777777" w:rsidR="00A10257" w:rsidRPr="007151EC" w:rsidRDefault="00A10257" w:rsidP="00FD3B71">
            <w:pPr>
              <w:pStyle w:val="TableParagraph"/>
              <w:ind w:left="458" w:firstLine="68"/>
              <w:rPr>
                <w:rFonts w:ascii="Times" w:hAnsi="Times"/>
                <w:color w:val="000000" w:themeColor="text1"/>
                <w:sz w:val="24"/>
                <w:szCs w:val="24"/>
              </w:rPr>
            </w:pPr>
            <w:r w:rsidRPr="007151EC">
              <w:rPr>
                <w:rFonts w:ascii="Times" w:hAnsi="Times"/>
                <w:color w:val="000000" w:themeColor="text1"/>
                <w:sz w:val="24"/>
                <w:szCs w:val="24"/>
              </w:rPr>
              <w:t>NOAA</w:t>
            </w:r>
          </w:p>
          <w:p w14:paraId="53F6AF0C" w14:textId="77777777" w:rsidR="00A10257" w:rsidRPr="007151EC" w:rsidRDefault="00A10257" w:rsidP="00FD3B71">
            <w:pPr>
              <w:pStyle w:val="TableParagraph"/>
              <w:spacing w:before="8" w:line="247" w:lineRule="exact"/>
              <w:ind w:left="458"/>
              <w:rPr>
                <w:rFonts w:ascii="Times" w:hAnsi="Times"/>
                <w:color w:val="000000" w:themeColor="text1"/>
                <w:sz w:val="24"/>
                <w:szCs w:val="24"/>
              </w:rPr>
            </w:pPr>
            <w:r w:rsidRPr="007151EC">
              <w:rPr>
                <w:rFonts w:ascii="Times" w:hAnsi="Times"/>
                <w:color w:val="000000" w:themeColor="text1"/>
                <w:w w:val="105"/>
                <w:sz w:val="24"/>
                <w:szCs w:val="24"/>
              </w:rPr>
              <w:t>WXJ-69</w:t>
            </w:r>
          </w:p>
        </w:tc>
        <w:tc>
          <w:tcPr>
            <w:tcW w:w="1559" w:type="dxa"/>
            <w:tcBorders>
              <w:bottom w:val="single" w:sz="12" w:space="0" w:color="000000"/>
              <w:right w:val="single" w:sz="12" w:space="0" w:color="000000"/>
            </w:tcBorders>
          </w:tcPr>
          <w:p w14:paraId="39A6482F" w14:textId="77777777" w:rsidR="00A10257" w:rsidRPr="007151EC" w:rsidRDefault="00A10257" w:rsidP="00FD3B71">
            <w:pPr>
              <w:pStyle w:val="TableParagraph"/>
              <w:spacing w:line="260" w:lineRule="exact"/>
              <w:ind w:left="300" w:right="316"/>
              <w:jc w:val="center"/>
              <w:rPr>
                <w:rFonts w:ascii="Times" w:hAnsi="Times"/>
                <w:color w:val="000000" w:themeColor="text1"/>
                <w:sz w:val="24"/>
                <w:szCs w:val="24"/>
              </w:rPr>
            </w:pPr>
            <w:r w:rsidRPr="007151EC">
              <w:rPr>
                <w:rFonts w:ascii="Times" w:hAnsi="Times"/>
                <w:color w:val="000000" w:themeColor="text1"/>
                <w:w w:val="105"/>
                <w:sz w:val="24"/>
                <w:szCs w:val="24"/>
              </w:rPr>
              <w:t>IPAWS</w:t>
            </w:r>
          </w:p>
        </w:tc>
      </w:tr>
      <w:tr w:rsidR="00A10257" w:rsidRPr="007151EC" w14:paraId="373F1E1A" w14:textId="77777777" w:rsidTr="0098130A">
        <w:trPr>
          <w:trHeight w:val="240"/>
        </w:trPr>
        <w:tc>
          <w:tcPr>
            <w:tcW w:w="1877" w:type="dxa"/>
            <w:tcBorders>
              <w:top w:val="single" w:sz="12" w:space="0" w:color="000000"/>
              <w:bottom w:val="single" w:sz="12" w:space="0" w:color="000000"/>
            </w:tcBorders>
          </w:tcPr>
          <w:p w14:paraId="24A1D70D" w14:textId="77777777" w:rsidR="00A10257" w:rsidRPr="007151EC" w:rsidRDefault="00A10257" w:rsidP="00FD3B71">
            <w:pPr>
              <w:pStyle w:val="TableParagraph"/>
              <w:spacing w:line="238" w:lineRule="exact"/>
              <w:ind w:left="94"/>
              <w:rPr>
                <w:rFonts w:ascii="Times" w:hAnsi="Times"/>
                <w:color w:val="000000" w:themeColor="text1"/>
                <w:sz w:val="24"/>
                <w:szCs w:val="24"/>
              </w:rPr>
            </w:pPr>
            <w:r w:rsidRPr="007151EC">
              <w:rPr>
                <w:rFonts w:ascii="Times" w:hAnsi="Times"/>
                <w:color w:val="000000" w:themeColor="text1"/>
                <w:sz w:val="24"/>
                <w:szCs w:val="24"/>
              </w:rPr>
              <w:t>Frequency</w:t>
            </w:r>
          </w:p>
        </w:tc>
        <w:tc>
          <w:tcPr>
            <w:tcW w:w="1738" w:type="dxa"/>
            <w:tcBorders>
              <w:top w:val="single" w:sz="12" w:space="0" w:color="000000"/>
              <w:bottom w:val="single" w:sz="12" w:space="0" w:color="000000"/>
            </w:tcBorders>
          </w:tcPr>
          <w:p w14:paraId="6FC3DA26" w14:textId="77777777" w:rsidR="00A10257" w:rsidRPr="007151EC" w:rsidRDefault="00A10257" w:rsidP="00FD3B71">
            <w:pPr>
              <w:pStyle w:val="TableParagraph"/>
              <w:spacing w:line="238" w:lineRule="exact"/>
              <w:ind w:left="303" w:right="308"/>
              <w:jc w:val="center"/>
              <w:rPr>
                <w:rFonts w:ascii="Times" w:hAnsi="Times"/>
                <w:color w:val="000000" w:themeColor="text1"/>
                <w:sz w:val="24"/>
                <w:szCs w:val="24"/>
              </w:rPr>
            </w:pPr>
            <w:r w:rsidRPr="007151EC">
              <w:rPr>
                <w:rFonts w:ascii="Times" w:hAnsi="Times"/>
                <w:color w:val="000000" w:themeColor="text1"/>
                <w:w w:val="110"/>
                <w:sz w:val="24"/>
                <w:szCs w:val="24"/>
              </w:rPr>
              <w:t>101.9mHz</w:t>
            </w:r>
          </w:p>
        </w:tc>
        <w:tc>
          <w:tcPr>
            <w:tcW w:w="1844" w:type="dxa"/>
            <w:tcBorders>
              <w:top w:val="single" w:sz="12" w:space="0" w:color="000000"/>
              <w:bottom w:val="single" w:sz="12" w:space="0" w:color="000000"/>
              <w:right w:val="single" w:sz="12" w:space="0" w:color="000000"/>
            </w:tcBorders>
          </w:tcPr>
          <w:p w14:paraId="4794C822" w14:textId="77777777" w:rsidR="00A10257" w:rsidRPr="007151EC" w:rsidRDefault="00A10257" w:rsidP="00FD3B71">
            <w:pPr>
              <w:pStyle w:val="TableParagraph"/>
              <w:spacing w:line="238" w:lineRule="exact"/>
              <w:ind w:left="353" w:right="363"/>
              <w:jc w:val="center"/>
              <w:rPr>
                <w:rFonts w:ascii="Times" w:hAnsi="Times"/>
                <w:color w:val="000000" w:themeColor="text1"/>
                <w:sz w:val="24"/>
                <w:szCs w:val="24"/>
              </w:rPr>
            </w:pPr>
            <w:r w:rsidRPr="007151EC">
              <w:rPr>
                <w:rFonts w:ascii="Times" w:hAnsi="Times"/>
                <w:color w:val="000000" w:themeColor="text1"/>
                <w:w w:val="110"/>
                <w:sz w:val="24"/>
                <w:szCs w:val="24"/>
              </w:rPr>
              <w:t>104.7mHz</w:t>
            </w:r>
          </w:p>
        </w:tc>
        <w:tc>
          <w:tcPr>
            <w:tcW w:w="1777" w:type="dxa"/>
            <w:tcBorders>
              <w:top w:val="single" w:sz="12" w:space="0" w:color="000000"/>
              <w:left w:val="single" w:sz="12" w:space="0" w:color="000000"/>
              <w:bottom w:val="single" w:sz="12" w:space="0" w:color="000000"/>
            </w:tcBorders>
          </w:tcPr>
          <w:p w14:paraId="31CEA295" w14:textId="77777777" w:rsidR="00A10257" w:rsidRPr="007151EC" w:rsidRDefault="00A10257" w:rsidP="00FD3B71">
            <w:pPr>
              <w:pStyle w:val="TableParagraph"/>
              <w:spacing w:line="238" w:lineRule="exact"/>
              <w:ind w:left="180" w:right="210"/>
              <w:jc w:val="center"/>
              <w:rPr>
                <w:rFonts w:ascii="Times" w:hAnsi="Times"/>
                <w:color w:val="000000" w:themeColor="text1"/>
                <w:sz w:val="24"/>
                <w:szCs w:val="24"/>
              </w:rPr>
            </w:pPr>
            <w:r w:rsidRPr="007151EC">
              <w:rPr>
                <w:rFonts w:ascii="Times" w:hAnsi="Times"/>
                <w:color w:val="000000" w:themeColor="text1"/>
                <w:w w:val="110"/>
                <w:sz w:val="24"/>
                <w:szCs w:val="24"/>
              </w:rPr>
              <w:t>162.55mHz</w:t>
            </w:r>
          </w:p>
        </w:tc>
        <w:tc>
          <w:tcPr>
            <w:tcW w:w="1559" w:type="dxa"/>
            <w:tcBorders>
              <w:top w:val="single" w:sz="12" w:space="0" w:color="000000"/>
              <w:bottom w:val="single" w:sz="12" w:space="0" w:color="000000"/>
              <w:right w:val="single" w:sz="12" w:space="0" w:color="000000"/>
            </w:tcBorders>
          </w:tcPr>
          <w:p w14:paraId="5F400CFD" w14:textId="77777777" w:rsidR="00A10257" w:rsidRPr="007151EC" w:rsidRDefault="00A10257" w:rsidP="00FD3B71">
            <w:pPr>
              <w:pStyle w:val="TableParagraph"/>
              <w:spacing w:line="238" w:lineRule="exact"/>
              <w:ind w:left="299" w:right="316"/>
              <w:jc w:val="center"/>
              <w:rPr>
                <w:rFonts w:ascii="Times" w:hAnsi="Times"/>
                <w:color w:val="000000" w:themeColor="text1"/>
                <w:sz w:val="24"/>
                <w:szCs w:val="24"/>
              </w:rPr>
            </w:pPr>
            <w:r w:rsidRPr="007151EC">
              <w:rPr>
                <w:rFonts w:ascii="Times" w:hAnsi="Times"/>
                <w:color w:val="000000" w:themeColor="text1"/>
                <w:w w:val="105"/>
                <w:sz w:val="24"/>
                <w:szCs w:val="24"/>
              </w:rPr>
              <w:t>Internet</w:t>
            </w:r>
          </w:p>
        </w:tc>
      </w:tr>
      <w:tr w:rsidR="00A10257" w:rsidRPr="007151EC" w14:paraId="45C09E99" w14:textId="77777777" w:rsidTr="0098130A">
        <w:trPr>
          <w:trHeight w:val="260"/>
        </w:trPr>
        <w:tc>
          <w:tcPr>
            <w:tcW w:w="1877" w:type="dxa"/>
            <w:tcBorders>
              <w:top w:val="single" w:sz="12" w:space="0" w:color="000000"/>
              <w:bottom w:val="single" w:sz="12" w:space="0" w:color="000000"/>
            </w:tcBorders>
          </w:tcPr>
          <w:p w14:paraId="0B729D45" w14:textId="77777777" w:rsidR="00A10257" w:rsidRPr="007151EC" w:rsidRDefault="00A10257" w:rsidP="00FD3B71">
            <w:pPr>
              <w:pStyle w:val="TableParagraph"/>
              <w:spacing w:line="242" w:lineRule="exact"/>
              <w:ind w:left="93"/>
              <w:rPr>
                <w:rFonts w:ascii="Times" w:hAnsi="Times"/>
                <w:color w:val="000000" w:themeColor="text1"/>
                <w:sz w:val="24"/>
                <w:szCs w:val="24"/>
              </w:rPr>
            </w:pPr>
            <w:r w:rsidRPr="007151EC">
              <w:rPr>
                <w:rFonts w:ascii="Times" w:hAnsi="Times"/>
                <w:color w:val="000000" w:themeColor="text1"/>
                <w:sz w:val="24"/>
                <w:szCs w:val="24"/>
              </w:rPr>
              <w:t>EASLlWels</w:t>
            </w:r>
          </w:p>
        </w:tc>
        <w:tc>
          <w:tcPr>
            <w:tcW w:w="1738" w:type="dxa"/>
            <w:tcBorders>
              <w:top w:val="single" w:sz="12" w:space="0" w:color="000000"/>
              <w:bottom w:val="single" w:sz="12" w:space="0" w:color="000000"/>
            </w:tcBorders>
          </w:tcPr>
          <w:p w14:paraId="47082107" w14:textId="4E4B09C6" w:rsidR="00A10257" w:rsidRPr="007151EC" w:rsidRDefault="00B93823" w:rsidP="00FD3B71">
            <w:pPr>
              <w:pStyle w:val="TableParagraph"/>
              <w:spacing w:line="242" w:lineRule="exact"/>
              <w:ind w:left="258" w:right="308"/>
              <w:jc w:val="center"/>
              <w:rPr>
                <w:rFonts w:ascii="Times" w:hAnsi="Times"/>
                <w:i/>
                <w:color w:val="000000" w:themeColor="text1"/>
                <w:sz w:val="24"/>
                <w:szCs w:val="24"/>
              </w:rPr>
            </w:pPr>
            <w:r w:rsidRPr="007151EC">
              <w:rPr>
                <w:rFonts w:ascii="Times" w:hAnsi="Times"/>
                <w:i/>
                <w:color w:val="000000" w:themeColor="text1"/>
                <w:sz w:val="24"/>
                <w:szCs w:val="24"/>
              </w:rPr>
              <w:t>N/S/L/</w:t>
            </w:r>
            <w:r w:rsidR="00A10257" w:rsidRPr="007151EC">
              <w:rPr>
                <w:rFonts w:ascii="Times" w:hAnsi="Times"/>
                <w:i/>
                <w:color w:val="000000" w:themeColor="text1"/>
                <w:sz w:val="24"/>
                <w:szCs w:val="24"/>
              </w:rPr>
              <w:t>W</w:t>
            </w:r>
          </w:p>
        </w:tc>
        <w:tc>
          <w:tcPr>
            <w:tcW w:w="1844" w:type="dxa"/>
            <w:tcBorders>
              <w:top w:val="single" w:sz="12" w:space="0" w:color="000000"/>
              <w:bottom w:val="single" w:sz="12" w:space="0" w:color="000000"/>
              <w:right w:val="single" w:sz="12" w:space="0" w:color="000000"/>
            </w:tcBorders>
          </w:tcPr>
          <w:p w14:paraId="1DE7F5E4" w14:textId="77777777" w:rsidR="00A10257" w:rsidRPr="007151EC" w:rsidRDefault="00A10257" w:rsidP="00FD3B71">
            <w:pPr>
              <w:pStyle w:val="TableParagraph"/>
              <w:spacing w:line="242" w:lineRule="exact"/>
              <w:ind w:left="353" w:right="353"/>
              <w:jc w:val="center"/>
              <w:rPr>
                <w:rFonts w:ascii="Times" w:hAnsi="Times"/>
                <w:color w:val="000000" w:themeColor="text1"/>
                <w:sz w:val="24"/>
                <w:szCs w:val="24"/>
              </w:rPr>
            </w:pPr>
            <w:r w:rsidRPr="007151EC">
              <w:rPr>
                <w:rFonts w:ascii="Times" w:hAnsi="Times"/>
                <w:color w:val="000000" w:themeColor="text1"/>
                <w:sz w:val="24"/>
                <w:szCs w:val="24"/>
              </w:rPr>
              <w:t>N/S/L/W</w:t>
            </w:r>
          </w:p>
        </w:tc>
        <w:tc>
          <w:tcPr>
            <w:tcW w:w="1777" w:type="dxa"/>
            <w:tcBorders>
              <w:top w:val="single" w:sz="12" w:space="0" w:color="000000"/>
              <w:left w:val="single" w:sz="12" w:space="0" w:color="000000"/>
              <w:bottom w:val="single" w:sz="12" w:space="0" w:color="000000"/>
            </w:tcBorders>
          </w:tcPr>
          <w:p w14:paraId="66D0F854" w14:textId="616D9C44" w:rsidR="00A10257" w:rsidRPr="007151EC" w:rsidRDefault="00B93823" w:rsidP="00FD3B71">
            <w:pPr>
              <w:pStyle w:val="TableParagraph"/>
              <w:spacing w:line="242" w:lineRule="exact"/>
              <w:ind w:right="14"/>
              <w:jc w:val="center"/>
              <w:rPr>
                <w:rFonts w:ascii="Times" w:hAnsi="Times"/>
                <w:color w:val="000000" w:themeColor="text1"/>
                <w:sz w:val="24"/>
                <w:szCs w:val="24"/>
              </w:rPr>
            </w:pPr>
            <w:r w:rsidRPr="007151EC">
              <w:rPr>
                <w:rFonts w:ascii="Times" w:hAnsi="Times"/>
                <w:color w:val="000000" w:themeColor="text1"/>
                <w:w w:val="106"/>
                <w:sz w:val="24"/>
                <w:szCs w:val="24"/>
              </w:rPr>
              <w:t>W</w:t>
            </w:r>
          </w:p>
        </w:tc>
        <w:tc>
          <w:tcPr>
            <w:tcW w:w="1559" w:type="dxa"/>
            <w:tcBorders>
              <w:top w:val="single" w:sz="12" w:space="0" w:color="000000"/>
              <w:bottom w:val="single" w:sz="12" w:space="0" w:color="000000"/>
              <w:right w:val="single" w:sz="12" w:space="0" w:color="000000"/>
            </w:tcBorders>
          </w:tcPr>
          <w:p w14:paraId="79D399CF" w14:textId="77777777" w:rsidR="00A10257" w:rsidRPr="007151EC" w:rsidRDefault="00A10257" w:rsidP="00FD3B71">
            <w:pPr>
              <w:pStyle w:val="TableParagraph"/>
              <w:spacing w:line="242" w:lineRule="exact"/>
              <w:ind w:right="1"/>
              <w:jc w:val="center"/>
              <w:rPr>
                <w:rFonts w:ascii="Times" w:hAnsi="Times"/>
                <w:color w:val="000000" w:themeColor="text1"/>
                <w:sz w:val="24"/>
                <w:szCs w:val="24"/>
              </w:rPr>
            </w:pPr>
            <w:r w:rsidRPr="007151EC">
              <w:rPr>
                <w:rFonts w:ascii="Times" w:hAnsi="Times"/>
                <w:color w:val="000000" w:themeColor="text1"/>
                <w:w w:val="102"/>
                <w:sz w:val="24"/>
                <w:szCs w:val="24"/>
              </w:rPr>
              <w:t>N</w:t>
            </w:r>
          </w:p>
        </w:tc>
      </w:tr>
    </w:tbl>
    <w:p w14:paraId="09912BED" w14:textId="77777777" w:rsidR="00A10257" w:rsidRPr="007151EC" w:rsidRDefault="00A10257" w:rsidP="00FD3B71">
      <w:pPr>
        <w:pStyle w:val="BodyText"/>
        <w:spacing w:before="2"/>
        <w:rPr>
          <w:rFonts w:ascii="Times" w:hAnsi="Times"/>
          <w:color w:val="000000" w:themeColor="text1"/>
          <w:sz w:val="24"/>
          <w:szCs w:val="24"/>
        </w:rPr>
      </w:pPr>
    </w:p>
    <w:p w14:paraId="214EDC7F" w14:textId="77777777" w:rsidR="00A10257" w:rsidRPr="007151EC" w:rsidRDefault="00A10257" w:rsidP="00FD3B71">
      <w:pPr>
        <w:tabs>
          <w:tab w:val="left" w:pos="3338"/>
        </w:tabs>
        <w:ind w:left="1910"/>
        <w:rPr>
          <w:rFonts w:ascii="Times" w:hAnsi="Times"/>
          <w:color w:val="000000" w:themeColor="text1"/>
          <w:sz w:val="24"/>
          <w:szCs w:val="24"/>
        </w:rPr>
      </w:pPr>
      <w:r w:rsidRPr="007151EC">
        <w:rPr>
          <w:rFonts w:ascii="Times" w:hAnsi="Times"/>
          <w:color w:val="000000" w:themeColor="text1"/>
          <w:w w:val="105"/>
          <w:sz w:val="24"/>
          <w:szCs w:val="24"/>
        </w:rPr>
        <w:t>Local</w:t>
      </w:r>
      <w:r w:rsidRPr="007151EC">
        <w:rPr>
          <w:rFonts w:ascii="Times" w:hAnsi="Times"/>
          <w:color w:val="000000" w:themeColor="text1"/>
          <w:spacing w:val="-9"/>
          <w:w w:val="105"/>
          <w:sz w:val="24"/>
          <w:szCs w:val="24"/>
        </w:rPr>
        <w:t xml:space="preserve"> </w:t>
      </w:r>
      <w:r w:rsidRPr="007151EC">
        <w:rPr>
          <w:rFonts w:ascii="Times" w:hAnsi="Times"/>
          <w:color w:val="000000" w:themeColor="text1"/>
          <w:w w:val="105"/>
          <w:sz w:val="24"/>
          <w:szCs w:val="24"/>
        </w:rPr>
        <w:t>Area:</w:t>
      </w:r>
      <w:r w:rsidRPr="007151EC">
        <w:rPr>
          <w:rFonts w:ascii="Times" w:hAnsi="Times"/>
          <w:color w:val="000000" w:themeColor="text1"/>
          <w:w w:val="105"/>
          <w:sz w:val="24"/>
          <w:szCs w:val="24"/>
        </w:rPr>
        <w:tab/>
        <w:t>PONCE</w:t>
      </w:r>
      <w:r w:rsidRPr="007151EC">
        <w:rPr>
          <w:rFonts w:ascii="Times" w:hAnsi="Times"/>
          <w:color w:val="000000" w:themeColor="text1"/>
          <w:spacing w:val="-38"/>
          <w:w w:val="105"/>
          <w:sz w:val="24"/>
          <w:szCs w:val="24"/>
        </w:rPr>
        <w:t xml:space="preserve"> </w:t>
      </w:r>
      <w:r w:rsidRPr="007151EC">
        <w:rPr>
          <w:rFonts w:ascii="Times" w:hAnsi="Times"/>
          <w:color w:val="000000" w:themeColor="text1"/>
          <w:w w:val="105"/>
          <w:sz w:val="24"/>
          <w:szCs w:val="24"/>
        </w:rPr>
        <w:t>AREA</w:t>
      </w:r>
    </w:p>
    <w:p w14:paraId="696DACDB" w14:textId="328A46DE" w:rsidR="00A10257" w:rsidRPr="007151EC" w:rsidRDefault="00B93823" w:rsidP="00FD3B71">
      <w:pPr>
        <w:spacing w:before="8"/>
        <w:ind w:left="3335"/>
        <w:rPr>
          <w:rFonts w:ascii="Times" w:hAnsi="Times"/>
          <w:color w:val="000000" w:themeColor="text1"/>
          <w:sz w:val="24"/>
          <w:szCs w:val="24"/>
        </w:rPr>
      </w:pPr>
      <w:r w:rsidRPr="007151EC">
        <w:rPr>
          <w:rFonts w:ascii="Times" w:hAnsi="Times"/>
          <w:color w:val="000000" w:themeColor="text1"/>
          <w:w w:val="105"/>
          <w:sz w:val="24"/>
          <w:szCs w:val="24"/>
        </w:rPr>
        <w:t xml:space="preserve">All PN Stations </w:t>
      </w:r>
      <w:r w:rsidR="00A10257" w:rsidRPr="007151EC">
        <w:rPr>
          <w:rFonts w:ascii="Times" w:hAnsi="Times"/>
          <w:color w:val="000000" w:themeColor="text1"/>
          <w:w w:val="105"/>
          <w:sz w:val="24"/>
          <w:szCs w:val="24"/>
        </w:rPr>
        <w:t>/ Cable Operators</w:t>
      </w:r>
    </w:p>
    <w:p w14:paraId="2F8D3AA8" w14:textId="77777777" w:rsidR="00A10257" w:rsidRPr="007151EC" w:rsidRDefault="00A10257" w:rsidP="00FD3B71">
      <w:pPr>
        <w:pStyle w:val="BodyText"/>
        <w:rPr>
          <w:rFonts w:ascii="Times" w:hAnsi="Times"/>
          <w:color w:val="000000" w:themeColor="text1"/>
          <w:sz w:val="24"/>
          <w:szCs w:val="24"/>
        </w:rPr>
      </w:pPr>
    </w:p>
    <w:tbl>
      <w:tblPr>
        <w:tblW w:w="0" w:type="auto"/>
        <w:tblInd w:w="17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882"/>
        <w:gridCol w:w="1736"/>
        <w:gridCol w:w="1841"/>
        <w:gridCol w:w="1777"/>
        <w:gridCol w:w="1561"/>
      </w:tblGrid>
      <w:tr w:rsidR="00A10257" w:rsidRPr="007151EC" w14:paraId="3EB812CB" w14:textId="77777777" w:rsidTr="0098130A">
        <w:trPr>
          <w:trHeight w:val="260"/>
        </w:trPr>
        <w:tc>
          <w:tcPr>
            <w:tcW w:w="1882" w:type="dxa"/>
          </w:tcPr>
          <w:p w14:paraId="5810047D" w14:textId="77777777" w:rsidR="00A10257" w:rsidRPr="007151EC" w:rsidRDefault="00A10257" w:rsidP="00FD3B71">
            <w:pPr>
              <w:pStyle w:val="TableParagraph"/>
              <w:spacing w:line="245" w:lineRule="exact"/>
              <w:ind w:left="557"/>
              <w:rPr>
                <w:rFonts w:ascii="Times" w:hAnsi="Times"/>
                <w:b/>
                <w:color w:val="000000" w:themeColor="text1"/>
                <w:sz w:val="24"/>
                <w:szCs w:val="24"/>
              </w:rPr>
            </w:pPr>
            <w:r w:rsidRPr="007151EC">
              <w:rPr>
                <w:rFonts w:ascii="Times" w:hAnsi="Times"/>
                <w:b/>
                <w:color w:val="000000" w:themeColor="text1"/>
                <w:sz w:val="24"/>
                <w:szCs w:val="24"/>
              </w:rPr>
              <w:t>INPUT</w:t>
            </w:r>
          </w:p>
        </w:tc>
        <w:tc>
          <w:tcPr>
            <w:tcW w:w="1736" w:type="dxa"/>
          </w:tcPr>
          <w:p w14:paraId="798917DB" w14:textId="77777777" w:rsidR="00A10257" w:rsidRPr="007151EC" w:rsidRDefault="00A10257" w:rsidP="00FD3B71">
            <w:pPr>
              <w:pStyle w:val="TableParagraph"/>
              <w:spacing w:line="245" w:lineRule="exact"/>
              <w:ind w:left="190" w:right="196"/>
              <w:jc w:val="center"/>
              <w:rPr>
                <w:rFonts w:ascii="Times" w:hAnsi="Times"/>
                <w:b/>
                <w:color w:val="000000" w:themeColor="text1"/>
                <w:sz w:val="24"/>
                <w:szCs w:val="24"/>
              </w:rPr>
            </w:pPr>
            <w:r w:rsidRPr="007151EC">
              <w:rPr>
                <w:rFonts w:ascii="Times" w:hAnsi="Times"/>
                <w:b/>
                <w:color w:val="000000" w:themeColor="text1"/>
                <w:w w:val="105"/>
                <w:sz w:val="24"/>
                <w:szCs w:val="24"/>
              </w:rPr>
              <w:t>I-Mandated</w:t>
            </w:r>
          </w:p>
        </w:tc>
        <w:tc>
          <w:tcPr>
            <w:tcW w:w="1841" w:type="dxa"/>
            <w:tcBorders>
              <w:right w:val="single" w:sz="12" w:space="0" w:color="000000"/>
            </w:tcBorders>
          </w:tcPr>
          <w:p w14:paraId="1B6534B5" w14:textId="77777777" w:rsidR="00A10257" w:rsidRPr="007151EC" w:rsidRDefault="00A10257" w:rsidP="00FD3B71">
            <w:pPr>
              <w:pStyle w:val="TableParagraph"/>
              <w:spacing w:line="245" w:lineRule="exact"/>
              <w:ind w:left="226" w:right="245"/>
              <w:jc w:val="center"/>
              <w:rPr>
                <w:rFonts w:ascii="Times" w:hAnsi="Times"/>
                <w:b/>
                <w:color w:val="000000" w:themeColor="text1"/>
                <w:sz w:val="24"/>
                <w:szCs w:val="24"/>
              </w:rPr>
            </w:pPr>
            <w:r w:rsidRPr="007151EC">
              <w:rPr>
                <w:rFonts w:ascii="Times" w:hAnsi="Times"/>
                <w:b/>
                <w:color w:val="000000" w:themeColor="text1"/>
                <w:w w:val="90"/>
                <w:sz w:val="24"/>
                <w:szCs w:val="24"/>
              </w:rPr>
              <w:t>.2.; Mandated</w:t>
            </w:r>
          </w:p>
        </w:tc>
        <w:tc>
          <w:tcPr>
            <w:tcW w:w="1777" w:type="dxa"/>
            <w:tcBorders>
              <w:left w:val="single" w:sz="12" w:space="0" w:color="000000"/>
            </w:tcBorders>
          </w:tcPr>
          <w:p w14:paraId="14A3B8E2" w14:textId="77777777" w:rsidR="00A10257" w:rsidRPr="007151EC" w:rsidRDefault="00A10257" w:rsidP="00FD3B71">
            <w:pPr>
              <w:pStyle w:val="TableParagraph"/>
              <w:spacing w:line="245" w:lineRule="exact"/>
              <w:ind w:left="187" w:right="210"/>
              <w:jc w:val="center"/>
              <w:rPr>
                <w:rFonts w:ascii="Times" w:hAnsi="Times"/>
                <w:b/>
                <w:color w:val="000000" w:themeColor="text1"/>
                <w:sz w:val="24"/>
                <w:szCs w:val="24"/>
              </w:rPr>
            </w:pPr>
            <w:r w:rsidRPr="007151EC">
              <w:rPr>
                <w:rFonts w:ascii="Times" w:hAnsi="Times"/>
                <w:b/>
                <w:color w:val="000000" w:themeColor="text1"/>
                <w:sz w:val="24"/>
                <w:szCs w:val="24"/>
              </w:rPr>
              <w:t>J.;Mandated</w:t>
            </w:r>
          </w:p>
        </w:tc>
        <w:tc>
          <w:tcPr>
            <w:tcW w:w="1561" w:type="dxa"/>
            <w:tcBorders>
              <w:right w:val="single" w:sz="12" w:space="0" w:color="000000"/>
            </w:tcBorders>
          </w:tcPr>
          <w:p w14:paraId="67F86142" w14:textId="77777777" w:rsidR="00A10257" w:rsidRPr="007151EC" w:rsidRDefault="00A10257" w:rsidP="00FD3B71">
            <w:pPr>
              <w:pStyle w:val="TableParagraph"/>
              <w:spacing w:line="245" w:lineRule="exact"/>
              <w:ind w:left="78" w:right="103"/>
              <w:jc w:val="center"/>
              <w:rPr>
                <w:rFonts w:ascii="Times" w:hAnsi="Times"/>
                <w:b/>
                <w:color w:val="000000" w:themeColor="text1"/>
                <w:sz w:val="24"/>
                <w:szCs w:val="24"/>
              </w:rPr>
            </w:pPr>
            <w:r w:rsidRPr="007151EC">
              <w:rPr>
                <w:rFonts w:ascii="Times" w:hAnsi="Times"/>
                <w:b/>
                <w:color w:val="000000" w:themeColor="text1"/>
                <w:sz w:val="24"/>
                <w:szCs w:val="24"/>
              </w:rPr>
              <w:t>4;.Mandated</w:t>
            </w:r>
          </w:p>
        </w:tc>
      </w:tr>
      <w:tr w:rsidR="00A10257" w:rsidRPr="007151EC" w14:paraId="3808BD96" w14:textId="77777777" w:rsidTr="0098130A">
        <w:trPr>
          <w:trHeight w:val="540"/>
        </w:trPr>
        <w:tc>
          <w:tcPr>
            <w:tcW w:w="1882" w:type="dxa"/>
            <w:tcBorders>
              <w:bottom w:val="single" w:sz="12" w:space="0" w:color="000000"/>
            </w:tcBorders>
          </w:tcPr>
          <w:p w14:paraId="36B5CC37" w14:textId="77777777" w:rsidR="00A10257" w:rsidRPr="007151EC" w:rsidRDefault="00A10257" w:rsidP="00FD3B71">
            <w:pPr>
              <w:pStyle w:val="TableParagraph"/>
              <w:ind w:left="99"/>
              <w:rPr>
                <w:rFonts w:ascii="Times" w:hAnsi="Times"/>
                <w:color w:val="000000" w:themeColor="text1"/>
                <w:sz w:val="24"/>
                <w:szCs w:val="24"/>
              </w:rPr>
            </w:pPr>
            <w:r w:rsidRPr="007151EC">
              <w:rPr>
                <w:rFonts w:ascii="Times" w:hAnsi="Times"/>
                <w:color w:val="000000" w:themeColor="text1"/>
                <w:sz w:val="24"/>
                <w:szCs w:val="24"/>
              </w:rPr>
              <w:t>Monitored</w:t>
            </w:r>
          </w:p>
          <w:p w14:paraId="776824FB" w14:textId="77777777" w:rsidR="00A10257" w:rsidRPr="007151EC" w:rsidRDefault="00A10257" w:rsidP="00FD3B71">
            <w:pPr>
              <w:pStyle w:val="TableParagraph"/>
              <w:spacing w:before="8" w:line="252" w:lineRule="exact"/>
              <w:ind w:left="96"/>
              <w:rPr>
                <w:rFonts w:ascii="Times" w:hAnsi="Times"/>
                <w:color w:val="000000" w:themeColor="text1"/>
                <w:sz w:val="24"/>
                <w:szCs w:val="24"/>
              </w:rPr>
            </w:pPr>
            <w:r w:rsidRPr="007151EC">
              <w:rPr>
                <w:rFonts w:ascii="Times" w:hAnsi="Times"/>
                <w:color w:val="000000" w:themeColor="text1"/>
                <w:w w:val="105"/>
                <w:sz w:val="24"/>
                <w:szCs w:val="24"/>
              </w:rPr>
              <w:t>source</w:t>
            </w:r>
          </w:p>
        </w:tc>
        <w:tc>
          <w:tcPr>
            <w:tcW w:w="1736" w:type="dxa"/>
            <w:tcBorders>
              <w:bottom w:val="single" w:sz="12" w:space="0" w:color="000000"/>
            </w:tcBorders>
          </w:tcPr>
          <w:p w14:paraId="715FAA91" w14:textId="77777777" w:rsidR="00A10257" w:rsidRPr="007151EC" w:rsidRDefault="00A10257" w:rsidP="00FD3B71">
            <w:pPr>
              <w:pStyle w:val="TableParagraph"/>
              <w:spacing w:line="260" w:lineRule="exact"/>
              <w:ind w:left="290" w:firstLine="51"/>
              <w:rPr>
                <w:rFonts w:ascii="Times" w:hAnsi="Times"/>
                <w:color w:val="000000" w:themeColor="text1"/>
                <w:sz w:val="24"/>
                <w:szCs w:val="24"/>
              </w:rPr>
            </w:pPr>
            <w:r w:rsidRPr="007151EC">
              <w:rPr>
                <w:rFonts w:ascii="Times" w:hAnsi="Times"/>
                <w:color w:val="000000" w:themeColor="text1"/>
                <w:w w:val="105"/>
                <w:sz w:val="24"/>
                <w:szCs w:val="24"/>
              </w:rPr>
              <w:t>SR Station</w:t>
            </w:r>
          </w:p>
          <w:p w14:paraId="7E1F6067" w14:textId="77777777" w:rsidR="00A10257" w:rsidRPr="007151EC" w:rsidRDefault="00A10257" w:rsidP="00FD3B71">
            <w:pPr>
              <w:pStyle w:val="TableParagraph"/>
              <w:spacing w:before="13" w:line="252" w:lineRule="exact"/>
              <w:ind w:left="290"/>
              <w:rPr>
                <w:rFonts w:ascii="Times" w:hAnsi="Times"/>
                <w:color w:val="000000" w:themeColor="text1"/>
                <w:sz w:val="24"/>
                <w:szCs w:val="24"/>
              </w:rPr>
            </w:pPr>
            <w:r w:rsidRPr="007151EC">
              <w:rPr>
                <w:rFonts w:ascii="Times" w:hAnsi="Times"/>
                <w:color w:val="000000" w:themeColor="text1"/>
                <w:sz w:val="24"/>
                <w:szCs w:val="24"/>
              </w:rPr>
              <w:t>WZAR-FM</w:t>
            </w:r>
          </w:p>
        </w:tc>
        <w:tc>
          <w:tcPr>
            <w:tcW w:w="1841" w:type="dxa"/>
            <w:tcBorders>
              <w:bottom w:val="single" w:sz="12" w:space="0" w:color="000000"/>
              <w:right w:val="single" w:sz="12" w:space="0" w:color="000000"/>
            </w:tcBorders>
          </w:tcPr>
          <w:p w14:paraId="14C246A2" w14:textId="77777777" w:rsidR="00A10257" w:rsidRPr="007151EC" w:rsidRDefault="00A10257" w:rsidP="00FD3B71">
            <w:pPr>
              <w:pStyle w:val="TableParagraph"/>
              <w:spacing w:line="260" w:lineRule="exact"/>
              <w:ind w:left="226" w:right="230"/>
              <w:jc w:val="center"/>
              <w:rPr>
                <w:rFonts w:ascii="Times" w:hAnsi="Times"/>
                <w:color w:val="000000" w:themeColor="text1"/>
                <w:sz w:val="24"/>
                <w:szCs w:val="24"/>
              </w:rPr>
            </w:pPr>
            <w:r w:rsidRPr="007151EC">
              <w:rPr>
                <w:rFonts w:ascii="Times" w:hAnsi="Times"/>
                <w:color w:val="000000" w:themeColor="text1"/>
                <w:w w:val="105"/>
                <w:sz w:val="24"/>
                <w:szCs w:val="24"/>
              </w:rPr>
              <w:t>LP-1 Station</w:t>
            </w:r>
          </w:p>
          <w:p w14:paraId="7C1C6806" w14:textId="77777777" w:rsidR="00A10257" w:rsidRPr="007151EC" w:rsidRDefault="00A10257" w:rsidP="00FD3B71">
            <w:pPr>
              <w:pStyle w:val="TableParagraph"/>
              <w:spacing w:before="18" w:line="247" w:lineRule="exact"/>
              <w:ind w:left="226" w:right="236"/>
              <w:jc w:val="center"/>
              <w:rPr>
                <w:rFonts w:ascii="Times" w:hAnsi="Times"/>
                <w:color w:val="000000" w:themeColor="text1"/>
                <w:sz w:val="24"/>
                <w:szCs w:val="24"/>
              </w:rPr>
            </w:pPr>
            <w:r w:rsidRPr="007151EC">
              <w:rPr>
                <w:rFonts w:ascii="Times" w:hAnsi="Times"/>
                <w:color w:val="000000" w:themeColor="text1"/>
                <w:w w:val="105"/>
                <w:sz w:val="24"/>
                <w:szCs w:val="24"/>
              </w:rPr>
              <w:t>WPAB</w:t>
            </w:r>
          </w:p>
        </w:tc>
        <w:tc>
          <w:tcPr>
            <w:tcW w:w="1777" w:type="dxa"/>
            <w:tcBorders>
              <w:left w:val="single" w:sz="12" w:space="0" w:color="000000"/>
              <w:bottom w:val="single" w:sz="12" w:space="0" w:color="000000"/>
            </w:tcBorders>
          </w:tcPr>
          <w:p w14:paraId="68CFB0B4" w14:textId="77777777" w:rsidR="00A10257" w:rsidRPr="007151EC" w:rsidRDefault="00A10257" w:rsidP="00FD3B71">
            <w:pPr>
              <w:pStyle w:val="TableParagraph"/>
              <w:ind w:left="458" w:firstLine="73"/>
              <w:rPr>
                <w:rFonts w:ascii="Times" w:hAnsi="Times"/>
                <w:color w:val="000000" w:themeColor="text1"/>
                <w:sz w:val="24"/>
                <w:szCs w:val="24"/>
              </w:rPr>
            </w:pPr>
            <w:r w:rsidRPr="007151EC">
              <w:rPr>
                <w:rFonts w:ascii="Times" w:hAnsi="Times"/>
                <w:color w:val="000000" w:themeColor="text1"/>
                <w:sz w:val="24"/>
                <w:szCs w:val="24"/>
              </w:rPr>
              <w:t>NOAA</w:t>
            </w:r>
          </w:p>
          <w:p w14:paraId="02BAD36B" w14:textId="77777777" w:rsidR="00A10257" w:rsidRPr="007151EC" w:rsidRDefault="00A10257" w:rsidP="00FD3B71">
            <w:pPr>
              <w:pStyle w:val="TableParagraph"/>
              <w:spacing w:before="13" w:line="247" w:lineRule="exact"/>
              <w:ind w:left="458"/>
              <w:rPr>
                <w:rFonts w:ascii="Times" w:hAnsi="Times"/>
                <w:color w:val="000000" w:themeColor="text1"/>
                <w:sz w:val="24"/>
                <w:szCs w:val="24"/>
              </w:rPr>
            </w:pPr>
            <w:r w:rsidRPr="007151EC">
              <w:rPr>
                <w:rFonts w:ascii="Times" w:hAnsi="Times"/>
                <w:color w:val="000000" w:themeColor="text1"/>
                <w:w w:val="105"/>
                <w:sz w:val="24"/>
                <w:szCs w:val="24"/>
              </w:rPr>
              <w:t>WXJ-69</w:t>
            </w:r>
          </w:p>
        </w:tc>
        <w:tc>
          <w:tcPr>
            <w:tcW w:w="1561" w:type="dxa"/>
            <w:tcBorders>
              <w:bottom w:val="single" w:sz="12" w:space="0" w:color="000000"/>
              <w:right w:val="single" w:sz="12" w:space="0" w:color="000000"/>
            </w:tcBorders>
          </w:tcPr>
          <w:p w14:paraId="544D642C" w14:textId="77777777" w:rsidR="00A10257" w:rsidRPr="007151EC" w:rsidRDefault="00A10257" w:rsidP="00FD3B71">
            <w:pPr>
              <w:pStyle w:val="TableParagraph"/>
              <w:ind w:left="78" w:right="97"/>
              <w:jc w:val="center"/>
              <w:rPr>
                <w:rFonts w:ascii="Times" w:hAnsi="Times"/>
                <w:color w:val="000000" w:themeColor="text1"/>
                <w:sz w:val="24"/>
                <w:szCs w:val="24"/>
              </w:rPr>
            </w:pPr>
            <w:r w:rsidRPr="007151EC">
              <w:rPr>
                <w:rFonts w:ascii="Times" w:hAnsi="Times"/>
                <w:color w:val="000000" w:themeColor="text1"/>
                <w:w w:val="105"/>
                <w:sz w:val="24"/>
                <w:szCs w:val="24"/>
              </w:rPr>
              <w:t>IPAWS</w:t>
            </w:r>
          </w:p>
        </w:tc>
      </w:tr>
      <w:tr w:rsidR="00A10257" w:rsidRPr="007151EC" w14:paraId="1FC07537" w14:textId="77777777" w:rsidTr="0098130A">
        <w:trPr>
          <w:trHeight w:val="240"/>
        </w:trPr>
        <w:tc>
          <w:tcPr>
            <w:tcW w:w="1882" w:type="dxa"/>
            <w:tcBorders>
              <w:top w:val="single" w:sz="12" w:space="0" w:color="000000"/>
              <w:bottom w:val="single" w:sz="12" w:space="0" w:color="000000"/>
            </w:tcBorders>
          </w:tcPr>
          <w:p w14:paraId="425DE68E" w14:textId="77777777" w:rsidR="00A10257" w:rsidRPr="007151EC" w:rsidRDefault="00A10257" w:rsidP="00FD3B71">
            <w:pPr>
              <w:pStyle w:val="TableParagraph"/>
              <w:spacing w:line="238" w:lineRule="exact"/>
              <w:ind w:left="98"/>
              <w:rPr>
                <w:rFonts w:ascii="Times" w:hAnsi="Times"/>
                <w:color w:val="000000" w:themeColor="text1"/>
                <w:sz w:val="24"/>
                <w:szCs w:val="24"/>
              </w:rPr>
            </w:pPr>
            <w:r w:rsidRPr="007151EC">
              <w:rPr>
                <w:rFonts w:ascii="Times" w:hAnsi="Times"/>
                <w:color w:val="000000" w:themeColor="text1"/>
                <w:sz w:val="24"/>
                <w:szCs w:val="24"/>
              </w:rPr>
              <w:t>Frequency</w:t>
            </w:r>
          </w:p>
        </w:tc>
        <w:tc>
          <w:tcPr>
            <w:tcW w:w="1736" w:type="dxa"/>
            <w:tcBorders>
              <w:top w:val="single" w:sz="12" w:space="0" w:color="000000"/>
              <w:bottom w:val="single" w:sz="12" w:space="0" w:color="000000"/>
            </w:tcBorders>
          </w:tcPr>
          <w:p w14:paraId="27629EDE" w14:textId="77777777" w:rsidR="00A10257" w:rsidRPr="007151EC" w:rsidRDefault="00A10257" w:rsidP="00FD3B71">
            <w:pPr>
              <w:pStyle w:val="TableParagraph"/>
              <w:spacing w:line="238" w:lineRule="exact"/>
              <w:ind w:left="184" w:right="196"/>
              <w:jc w:val="center"/>
              <w:rPr>
                <w:rFonts w:ascii="Times" w:hAnsi="Times"/>
                <w:color w:val="000000" w:themeColor="text1"/>
                <w:sz w:val="24"/>
                <w:szCs w:val="24"/>
              </w:rPr>
            </w:pPr>
            <w:r w:rsidRPr="007151EC">
              <w:rPr>
                <w:rFonts w:ascii="Times" w:hAnsi="Times"/>
                <w:color w:val="000000" w:themeColor="text1"/>
                <w:w w:val="110"/>
                <w:sz w:val="24"/>
                <w:szCs w:val="24"/>
              </w:rPr>
              <w:t>101.9mHz</w:t>
            </w:r>
          </w:p>
        </w:tc>
        <w:tc>
          <w:tcPr>
            <w:tcW w:w="1841" w:type="dxa"/>
            <w:tcBorders>
              <w:top w:val="single" w:sz="12" w:space="0" w:color="000000"/>
              <w:bottom w:val="single" w:sz="12" w:space="0" w:color="000000"/>
              <w:right w:val="single" w:sz="12" w:space="0" w:color="000000"/>
            </w:tcBorders>
          </w:tcPr>
          <w:p w14:paraId="0D7576DB" w14:textId="77777777" w:rsidR="00A10257" w:rsidRPr="007151EC" w:rsidRDefault="00A10257" w:rsidP="00FD3B71">
            <w:pPr>
              <w:pStyle w:val="TableParagraph"/>
              <w:spacing w:line="238" w:lineRule="exact"/>
              <w:ind w:left="226" w:right="241"/>
              <w:jc w:val="center"/>
              <w:rPr>
                <w:rFonts w:ascii="Times" w:hAnsi="Times"/>
                <w:color w:val="000000" w:themeColor="text1"/>
                <w:sz w:val="24"/>
                <w:szCs w:val="24"/>
              </w:rPr>
            </w:pPr>
            <w:r w:rsidRPr="007151EC">
              <w:rPr>
                <w:rFonts w:ascii="Times" w:hAnsi="Times"/>
                <w:color w:val="000000" w:themeColor="text1"/>
                <w:w w:val="110"/>
                <w:sz w:val="24"/>
                <w:szCs w:val="24"/>
              </w:rPr>
              <w:t>550kHz</w:t>
            </w:r>
          </w:p>
        </w:tc>
        <w:tc>
          <w:tcPr>
            <w:tcW w:w="1777" w:type="dxa"/>
            <w:tcBorders>
              <w:top w:val="single" w:sz="12" w:space="0" w:color="000000"/>
              <w:left w:val="single" w:sz="12" w:space="0" w:color="000000"/>
              <w:bottom w:val="single" w:sz="12" w:space="0" w:color="000000"/>
            </w:tcBorders>
          </w:tcPr>
          <w:p w14:paraId="6E5D589E" w14:textId="77777777" w:rsidR="00A10257" w:rsidRPr="007151EC" w:rsidRDefault="00A10257" w:rsidP="00FD3B71">
            <w:pPr>
              <w:pStyle w:val="TableParagraph"/>
              <w:spacing w:line="238" w:lineRule="exact"/>
              <w:ind w:left="180" w:right="210"/>
              <w:jc w:val="center"/>
              <w:rPr>
                <w:rFonts w:ascii="Times" w:hAnsi="Times"/>
                <w:color w:val="000000" w:themeColor="text1"/>
                <w:sz w:val="24"/>
                <w:szCs w:val="24"/>
              </w:rPr>
            </w:pPr>
            <w:r w:rsidRPr="007151EC">
              <w:rPr>
                <w:rFonts w:ascii="Times" w:hAnsi="Times"/>
                <w:color w:val="000000" w:themeColor="text1"/>
                <w:w w:val="110"/>
                <w:sz w:val="24"/>
                <w:szCs w:val="24"/>
              </w:rPr>
              <w:t>162.55mHz</w:t>
            </w:r>
          </w:p>
        </w:tc>
        <w:tc>
          <w:tcPr>
            <w:tcW w:w="1561" w:type="dxa"/>
            <w:tcBorders>
              <w:top w:val="single" w:sz="12" w:space="0" w:color="000000"/>
              <w:bottom w:val="single" w:sz="12" w:space="0" w:color="000000"/>
              <w:right w:val="single" w:sz="12" w:space="0" w:color="000000"/>
            </w:tcBorders>
          </w:tcPr>
          <w:p w14:paraId="0E1D93EC" w14:textId="77777777" w:rsidR="00A10257" w:rsidRPr="007151EC" w:rsidRDefault="00A10257" w:rsidP="00FD3B71">
            <w:pPr>
              <w:pStyle w:val="TableParagraph"/>
              <w:spacing w:line="238" w:lineRule="exact"/>
              <w:ind w:left="78" w:right="97"/>
              <w:jc w:val="center"/>
              <w:rPr>
                <w:rFonts w:ascii="Times" w:hAnsi="Times"/>
                <w:color w:val="000000" w:themeColor="text1"/>
                <w:sz w:val="24"/>
                <w:szCs w:val="24"/>
              </w:rPr>
            </w:pPr>
            <w:r w:rsidRPr="007151EC">
              <w:rPr>
                <w:rFonts w:ascii="Times" w:hAnsi="Times"/>
                <w:color w:val="000000" w:themeColor="text1"/>
                <w:w w:val="105"/>
                <w:sz w:val="24"/>
                <w:szCs w:val="24"/>
              </w:rPr>
              <w:t>Internet</w:t>
            </w:r>
          </w:p>
        </w:tc>
      </w:tr>
      <w:tr w:rsidR="00A10257" w:rsidRPr="007151EC" w14:paraId="681D7F36" w14:textId="77777777" w:rsidTr="0098130A">
        <w:trPr>
          <w:trHeight w:val="240"/>
        </w:trPr>
        <w:tc>
          <w:tcPr>
            <w:tcW w:w="1882" w:type="dxa"/>
            <w:tcBorders>
              <w:top w:val="single" w:sz="12" w:space="0" w:color="000000"/>
              <w:bottom w:val="single" w:sz="12" w:space="0" w:color="000000"/>
            </w:tcBorders>
          </w:tcPr>
          <w:p w14:paraId="355D8677" w14:textId="77777777" w:rsidR="00A10257" w:rsidRPr="007151EC" w:rsidRDefault="00A10257" w:rsidP="00FD3B71">
            <w:pPr>
              <w:pStyle w:val="TableParagraph"/>
              <w:spacing w:line="238" w:lineRule="exact"/>
              <w:ind w:left="93"/>
              <w:rPr>
                <w:rFonts w:ascii="Times" w:hAnsi="Times"/>
                <w:color w:val="000000" w:themeColor="text1"/>
                <w:sz w:val="24"/>
                <w:szCs w:val="24"/>
              </w:rPr>
            </w:pPr>
            <w:r w:rsidRPr="007151EC">
              <w:rPr>
                <w:rFonts w:ascii="Times" w:hAnsi="Times"/>
                <w:color w:val="000000" w:themeColor="text1"/>
                <w:w w:val="105"/>
                <w:sz w:val="24"/>
                <w:szCs w:val="24"/>
              </w:rPr>
              <w:t>EAS Levels</w:t>
            </w:r>
          </w:p>
        </w:tc>
        <w:tc>
          <w:tcPr>
            <w:tcW w:w="1736" w:type="dxa"/>
            <w:tcBorders>
              <w:top w:val="single" w:sz="12" w:space="0" w:color="000000"/>
              <w:bottom w:val="single" w:sz="12" w:space="0" w:color="000000"/>
            </w:tcBorders>
          </w:tcPr>
          <w:p w14:paraId="5FFC41A5" w14:textId="51FAE46D" w:rsidR="00A10257" w:rsidRPr="007151EC" w:rsidRDefault="00B93823" w:rsidP="00FD3B71">
            <w:pPr>
              <w:pStyle w:val="TableParagraph"/>
              <w:spacing w:line="238" w:lineRule="exact"/>
              <w:ind w:left="190" w:right="190"/>
              <w:jc w:val="center"/>
              <w:rPr>
                <w:rFonts w:ascii="Times" w:hAnsi="Times"/>
                <w:color w:val="000000" w:themeColor="text1"/>
                <w:sz w:val="24"/>
                <w:szCs w:val="24"/>
              </w:rPr>
            </w:pPr>
            <w:r w:rsidRPr="007151EC">
              <w:rPr>
                <w:rFonts w:ascii="Times" w:hAnsi="Times"/>
                <w:color w:val="000000" w:themeColor="text1"/>
                <w:sz w:val="24"/>
                <w:szCs w:val="24"/>
              </w:rPr>
              <w:t>N/S/L/</w:t>
            </w:r>
            <w:r w:rsidR="00A10257" w:rsidRPr="007151EC">
              <w:rPr>
                <w:rFonts w:ascii="Times" w:hAnsi="Times"/>
                <w:color w:val="000000" w:themeColor="text1"/>
                <w:sz w:val="24"/>
                <w:szCs w:val="24"/>
              </w:rPr>
              <w:t>W</w:t>
            </w:r>
          </w:p>
        </w:tc>
        <w:tc>
          <w:tcPr>
            <w:tcW w:w="1841" w:type="dxa"/>
            <w:tcBorders>
              <w:top w:val="single" w:sz="12" w:space="0" w:color="000000"/>
              <w:bottom w:val="single" w:sz="12" w:space="0" w:color="000000"/>
              <w:right w:val="single" w:sz="12" w:space="0" w:color="000000"/>
            </w:tcBorders>
          </w:tcPr>
          <w:p w14:paraId="6B6F3C8B" w14:textId="77777777" w:rsidR="00A10257" w:rsidRPr="007151EC" w:rsidRDefault="00A10257" w:rsidP="00FD3B71">
            <w:pPr>
              <w:pStyle w:val="TableParagraph"/>
              <w:spacing w:line="238" w:lineRule="exact"/>
              <w:ind w:left="226" w:right="226"/>
              <w:jc w:val="center"/>
              <w:rPr>
                <w:rFonts w:ascii="Times" w:hAnsi="Times"/>
                <w:color w:val="000000" w:themeColor="text1"/>
                <w:sz w:val="24"/>
                <w:szCs w:val="24"/>
              </w:rPr>
            </w:pPr>
            <w:r w:rsidRPr="007151EC">
              <w:rPr>
                <w:rFonts w:ascii="Times" w:hAnsi="Times"/>
                <w:color w:val="000000" w:themeColor="text1"/>
                <w:sz w:val="24"/>
                <w:szCs w:val="24"/>
              </w:rPr>
              <w:t>N/S/L/W</w:t>
            </w:r>
          </w:p>
        </w:tc>
        <w:tc>
          <w:tcPr>
            <w:tcW w:w="1777" w:type="dxa"/>
            <w:tcBorders>
              <w:top w:val="single" w:sz="12" w:space="0" w:color="000000"/>
              <w:left w:val="single" w:sz="12" w:space="0" w:color="000000"/>
              <w:bottom w:val="single" w:sz="12" w:space="0" w:color="000000"/>
            </w:tcBorders>
          </w:tcPr>
          <w:p w14:paraId="25728607" w14:textId="7EBAA914" w:rsidR="00A10257" w:rsidRPr="007151EC" w:rsidRDefault="00B93823" w:rsidP="00FD3B71">
            <w:pPr>
              <w:pStyle w:val="TableParagraph"/>
              <w:spacing w:line="238" w:lineRule="exact"/>
              <w:ind w:right="11"/>
              <w:jc w:val="center"/>
              <w:rPr>
                <w:rFonts w:ascii="Times" w:hAnsi="Times"/>
                <w:color w:val="000000" w:themeColor="text1"/>
                <w:sz w:val="24"/>
                <w:szCs w:val="24"/>
              </w:rPr>
            </w:pPr>
            <w:r w:rsidRPr="007151EC">
              <w:rPr>
                <w:rFonts w:ascii="Times" w:hAnsi="Times"/>
                <w:color w:val="000000" w:themeColor="text1"/>
                <w:w w:val="104"/>
                <w:sz w:val="24"/>
                <w:szCs w:val="24"/>
              </w:rPr>
              <w:t>W</w:t>
            </w:r>
          </w:p>
        </w:tc>
        <w:tc>
          <w:tcPr>
            <w:tcW w:w="1561" w:type="dxa"/>
            <w:tcBorders>
              <w:top w:val="single" w:sz="12" w:space="0" w:color="000000"/>
              <w:bottom w:val="single" w:sz="12" w:space="0" w:color="000000"/>
              <w:right w:val="single" w:sz="12" w:space="0" w:color="000000"/>
            </w:tcBorders>
          </w:tcPr>
          <w:p w14:paraId="358C72D1" w14:textId="77777777" w:rsidR="00A10257" w:rsidRPr="007151EC" w:rsidRDefault="00A10257" w:rsidP="00FD3B71">
            <w:pPr>
              <w:pStyle w:val="TableParagraph"/>
              <w:spacing w:line="238" w:lineRule="exact"/>
              <w:ind w:right="1"/>
              <w:jc w:val="center"/>
              <w:rPr>
                <w:rFonts w:ascii="Times" w:hAnsi="Times"/>
                <w:color w:val="000000" w:themeColor="text1"/>
                <w:sz w:val="24"/>
                <w:szCs w:val="24"/>
              </w:rPr>
            </w:pPr>
            <w:r w:rsidRPr="007151EC">
              <w:rPr>
                <w:rFonts w:ascii="Times" w:hAnsi="Times"/>
                <w:color w:val="000000" w:themeColor="text1"/>
                <w:w w:val="99"/>
                <w:sz w:val="24"/>
                <w:szCs w:val="24"/>
              </w:rPr>
              <w:t>N</w:t>
            </w:r>
          </w:p>
        </w:tc>
      </w:tr>
    </w:tbl>
    <w:p w14:paraId="4EA618CD" w14:textId="77777777" w:rsidR="00A10257" w:rsidRPr="007151EC" w:rsidRDefault="00A10257" w:rsidP="00FD3B71">
      <w:pPr>
        <w:pStyle w:val="BodyText"/>
        <w:spacing w:before="9"/>
        <w:rPr>
          <w:rFonts w:ascii="Times" w:hAnsi="Times"/>
          <w:color w:val="000000" w:themeColor="text1"/>
          <w:sz w:val="24"/>
          <w:szCs w:val="24"/>
        </w:rPr>
      </w:pPr>
    </w:p>
    <w:p w14:paraId="551256AD" w14:textId="77777777" w:rsidR="00A10257" w:rsidRPr="007151EC" w:rsidRDefault="00A10257" w:rsidP="00FD3B71">
      <w:pPr>
        <w:tabs>
          <w:tab w:val="left" w:pos="3329"/>
        </w:tabs>
        <w:ind w:left="1906"/>
        <w:rPr>
          <w:rFonts w:ascii="Times" w:hAnsi="Times"/>
          <w:color w:val="000000" w:themeColor="text1"/>
          <w:sz w:val="24"/>
          <w:szCs w:val="24"/>
        </w:rPr>
      </w:pPr>
      <w:r w:rsidRPr="007151EC">
        <w:rPr>
          <w:rFonts w:ascii="Times" w:hAnsi="Times"/>
          <w:color w:val="000000" w:themeColor="text1"/>
          <w:w w:val="105"/>
          <w:sz w:val="24"/>
          <w:szCs w:val="24"/>
        </w:rPr>
        <w:t>Local</w:t>
      </w:r>
      <w:r w:rsidRPr="007151EC">
        <w:rPr>
          <w:rFonts w:ascii="Times" w:hAnsi="Times"/>
          <w:color w:val="000000" w:themeColor="text1"/>
          <w:spacing w:val="-15"/>
          <w:w w:val="105"/>
          <w:sz w:val="24"/>
          <w:szCs w:val="24"/>
        </w:rPr>
        <w:t xml:space="preserve"> </w:t>
      </w:r>
      <w:r w:rsidRPr="007151EC">
        <w:rPr>
          <w:rFonts w:ascii="Times" w:hAnsi="Times"/>
          <w:color w:val="000000" w:themeColor="text1"/>
          <w:w w:val="105"/>
          <w:sz w:val="24"/>
          <w:szCs w:val="24"/>
        </w:rPr>
        <w:t>Area:</w:t>
      </w:r>
      <w:r w:rsidRPr="007151EC">
        <w:rPr>
          <w:rFonts w:ascii="Times" w:hAnsi="Times"/>
          <w:color w:val="000000" w:themeColor="text1"/>
          <w:w w:val="105"/>
          <w:sz w:val="24"/>
          <w:szCs w:val="24"/>
        </w:rPr>
        <w:tab/>
      </w:r>
      <w:r w:rsidRPr="007151EC">
        <w:rPr>
          <w:rFonts w:ascii="Times" w:hAnsi="Times"/>
          <w:color w:val="000000" w:themeColor="text1"/>
          <w:sz w:val="24"/>
          <w:szCs w:val="24"/>
        </w:rPr>
        <w:t>GUAYAMA</w:t>
      </w:r>
      <w:r w:rsidRPr="007151EC">
        <w:rPr>
          <w:rFonts w:ascii="Times" w:hAnsi="Times"/>
          <w:color w:val="000000" w:themeColor="text1"/>
          <w:spacing w:val="47"/>
          <w:sz w:val="24"/>
          <w:szCs w:val="24"/>
        </w:rPr>
        <w:t xml:space="preserve"> </w:t>
      </w:r>
      <w:r w:rsidRPr="007151EC">
        <w:rPr>
          <w:rFonts w:ascii="Times" w:hAnsi="Times"/>
          <w:color w:val="000000" w:themeColor="text1"/>
          <w:sz w:val="24"/>
          <w:szCs w:val="24"/>
        </w:rPr>
        <w:t>AREA</w:t>
      </w:r>
    </w:p>
    <w:p w14:paraId="3B93FB65" w14:textId="77777777" w:rsidR="00A10257" w:rsidRPr="007151EC" w:rsidRDefault="00A10257" w:rsidP="00B93823">
      <w:pPr>
        <w:spacing w:before="13" w:line="256" w:lineRule="auto"/>
        <w:ind w:left="3324" w:right="630" w:firstLine="5"/>
        <w:rPr>
          <w:rFonts w:ascii="Times" w:hAnsi="Times"/>
          <w:color w:val="000000" w:themeColor="text1"/>
          <w:sz w:val="24"/>
          <w:szCs w:val="24"/>
        </w:rPr>
      </w:pPr>
      <w:r w:rsidRPr="007151EC">
        <w:rPr>
          <w:rFonts w:ascii="Times" w:hAnsi="Times"/>
          <w:color w:val="000000" w:themeColor="text1"/>
          <w:w w:val="105"/>
          <w:sz w:val="24"/>
          <w:szCs w:val="24"/>
        </w:rPr>
        <w:t xml:space="preserve">WPRM-FM, 99.1 mHz, San Juan-STATE RELAY (SR) STATION </w:t>
      </w:r>
      <w:r w:rsidRPr="007151EC">
        <w:rPr>
          <w:rFonts w:ascii="Times" w:hAnsi="Times"/>
          <w:color w:val="000000" w:themeColor="text1"/>
          <w:sz w:val="24"/>
          <w:szCs w:val="24"/>
        </w:rPr>
        <w:t>MONITOR</w:t>
      </w:r>
      <w:r w:rsidRPr="007151EC">
        <w:rPr>
          <w:rFonts w:ascii="Times" w:hAnsi="Times"/>
          <w:color w:val="000000" w:themeColor="text1"/>
          <w:spacing w:val="53"/>
          <w:sz w:val="24"/>
          <w:szCs w:val="24"/>
        </w:rPr>
        <w:t xml:space="preserve"> </w:t>
      </w:r>
      <w:r w:rsidRPr="007151EC">
        <w:rPr>
          <w:rFonts w:ascii="Times" w:hAnsi="Times"/>
          <w:color w:val="000000" w:themeColor="text1"/>
          <w:sz w:val="24"/>
          <w:szCs w:val="24"/>
        </w:rPr>
        <w:t>ASSIGNMENTS</w:t>
      </w:r>
    </w:p>
    <w:p w14:paraId="372035A6" w14:textId="77777777" w:rsidR="00A10257" w:rsidRPr="007151EC" w:rsidRDefault="00A10257" w:rsidP="00FD3B71">
      <w:pPr>
        <w:pStyle w:val="BodyText"/>
        <w:spacing w:before="7"/>
        <w:rPr>
          <w:rFonts w:ascii="Times" w:hAnsi="Times"/>
          <w:color w:val="000000" w:themeColor="text1"/>
          <w:sz w:val="24"/>
          <w:szCs w:val="24"/>
        </w:rPr>
      </w:pPr>
    </w:p>
    <w:tbl>
      <w:tblPr>
        <w:tblW w:w="0" w:type="auto"/>
        <w:tblInd w:w="178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880"/>
        <w:gridCol w:w="1738"/>
        <w:gridCol w:w="1839"/>
        <w:gridCol w:w="1777"/>
        <w:gridCol w:w="1561"/>
      </w:tblGrid>
      <w:tr w:rsidR="00A10257" w:rsidRPr="007151EC" w14:paraId="16EF1D62" w14:textId="77777777" w:rsidTr="0098130A">
        <w:trPr>
          <w:trHeight w:val="240"/>
        </w:trPr>
        <w:tc>
          <w:tcPr>
            <w:tcW w:w="1880" w:type="dxa"/>
            <w:tcBorders>
              <w:left w:val="single" w:sz="8" w:space="0" w:color="000000"/>
              <w:right w:val="single" w:sz="8" w:space="0" w:color="000000"/>
            </w:tcBorders>
          </w:tcPr>
          <w:p w14:paraId="69B6E09E" w14:textId="77777777" w:rsidR="00A10257" w:rsidRPr="007151EC" w:rsidRDefault="00A10257" w:rsidP="00FD3B71">
            <w:pPr>
              <w:pStyle w:val="TableParagraph"/>
              <w:spacing w:line="238" w:lineRule="exact"/>
              <w:ind w:left="555"/>
              <w:rPr>
                <w:rFonts w:ascii="Times" w:hAnsi="Times"/>
                <w:b/>
                <w:color w:val="000000" w:themeColor="text1"/>
                <w:sz w:val="24"/>
                <w:szCs w:val="24"/>
              </w:rPr>
            </w:pPr>
            <w:r w:rsidRPr="007151EC">
              <w:rPr>
                <w:rFonts w:ascii="Times" w:hAnsi="Times"/>
                <w:b/>
                <w:color w:val="000000" w:themeColor="text1"/>
                <w:sz w:val="24"/>
                <w:szCs w:val="24"/>
              </w:rPr>
              <w:t>INPUT</w:t>
            </w:r>
          </w:p>
        </w:tc>
        <w:tc>
          <w:tcPr>
            <w:tcW w:w="1738" w:type="dxa"/>
            <w:tcBorders>
              <w:left w:val="single" w:sz="8" w:space="0" w:color="000000"/>
              <w:right w:val="single" w:sz="8" w:space="0" w:color="000000"/>
            </w:tcBorders>
          </w:tcPr>
          <w:p w14:paraId="27D3F9E5" w14:textId="77777777" w:rsidR="00A10257" w:rsidRPr="007151EC" w:rsidRDefault="00A10257" w:rsidP="00FD3B71">
            <w:pPr>
              <w:pStyle w:val="TableParagraph"/>
              <w:spacing w:line="238" w:lineRule="exact"/>
              <w:ind w:left="288" w:right="308"/>
              <w:jc w:val="center"/>
              <w:rPr>
                <w:rFonts w:ascii="Times" w:hAnsi="Times"/>
                <w:b/>
                <w:color w:val="000000" w:themeColor="text1"/>
                <w:sz w:val="24"/>
                <w:szCs w:val="24"/>
              </w:rPr>
            </w:pPr>
            <w:r w:rsidRPr="007151EC">
              <w:rPr>
                <w:rFonts w:ascii="Times" w:hAnsi="Times"/>
                <w:b/>
                <w:color w:val="000000" w:themeColor="text1"/>
                <w:w w:val="115"/>
                <w:sz w:val="24"/>
                <w:szCs w:val="24"/>
              </w:rPr>
              <w:t>lnput#l</w:t>
            </w:r>
          </w:p>
        </w:tc>
        <w:tc>
          <w:tcPr>
            <w:tcW w:w="1839" w:type="dxa"/>
            <w:tcBorders>
              <w:left w:val="single" w:sz="8" w:space="0" w:color="000000"/>
              <w:right w:val="single" w:sz="8" w:space="0" w:color="000000"/>
            </w:tcBorders>
          </w:tcPr>
          <w:p w14:paraId="0A26A0A2" w14:textId="77777777" w:rsidR="00A10257" w:rsidRPr="007151EC" w:rsidRDefault="00A10257" w:rsidP="00FD3B71">
            <w:pPr>
              <w:pStyle w:val="TableParagraph"/>
              <w:spacing w:line="238" w:lineRule="exact"/>
              <w:ind w:left="471"/>
              <w:rPr>
                <w:rFonts w:ascii="Times" w:hAnsi="Times"/>
                <w:b/>
                <w:color w:val="000000" w:themeColor="text1"/>
                <w:sz w:val="24"/>
                <w:szCs w:val="24"/>
              </w:rPr>
            </w:pPr>
            <w:r w:rsidRPr="007151EC">
              <w:rPr>
                <w:rFonts w:ascii="Times" w:hAnsi="Times"/>
                <w:b/>
                <w:color w:val="000000" w:themeColor="text1"/>
                <w:sz w:val="24"/>
                <w:szCs w:val="24"/>
              </w:rPr>
              <w:t>lnput#'J.</w:t>
            </w:r>
          </w:p>
        </w:tc>
        <w:tc>
          <w:tcPr>
            <w:tcW w:w="1777" w:type="dxa"/>
            <w:tcBorders>
              <w:left w:val="single" w:sz="8" w:space="0" w:color="000000"/>
              <w:right w:val="single" w:sz="8" w:space="0" w:color="000000"/>
            </w:tcBorders>
          </w:tcPr>
          <w:p w14:paraId="06ED238C" w14:textId="77777777" w:rsidR="00A10257" w:rsidRPr="007151EC" w:rsidRDefault="00A10257" w:rsidP="00FD3B71">
            <w:pPr>
              <w:pStyle w:val="TableParagraph"/>
              <w:spacing w:line="238" w:lineRule="exact"/>
              <w:ind w:left="442"/>
              <w:rPr>
                <w:rFonts w:ascii="Times" w:hAnsi="Times"/>
                <w:b/>
                <w:color w:val="000000" w:themeColor="text1"/>
                <w:sz w:val="24"/>
                <w:szCs w:val="24"/>
              </w:rPr>
            </w:pPr>
            <w:r w:rsidRPr="007151EC">
              <w:rPr>
                <w:rFonts w:ascii="Times" w:hAnsi="Times"/>
                <w:b/>
                <w:color w:val="000000" w:themeColor="text1"/>
                <w:w w:val="110"/>
                <w:sz w:val="24"/>
                <w:szCs w:val="24"/>
              </w:rPr>
              <w:t>lnput#3</w:t>
            </w:r>
          </w:p>
        </w:tc>
        <w:tc>
          <w:tcPr>
            <w:tcW w:w="1561" w:type="dxa"/>
            <w:tcBorders>
              <w:left w:val="single" w:sz="8" w:space="0" w:color="000000"/>
            </w:tcBorders>
          </w:tcPr>
          <w:p w14:paraId="52796A48" w14:textId="77777777" w:rsidR="00A10257" w:rsidRPr="007151EC" w:rsidRDefault="00A10257" w:rsidP="00FD3B71">
            <w:pPr>
              <w:pStyle w:val="TableParagraph"/>
              <w:spacing w:line="238" w:lineRule="exact"/>
              <w:ind w:left="78" w:right="78"/>
              <w:jc w:val="center"/>
              <w:rPr>
                <w:rFonts w:ascii="Times" w:hAnsi="Times"/>
                <w:b/>
                <w:color w:val="000000" w:themeColor="text1"/>
                <w:sz w:val="24"/>
                <w:szCs w:val="24"/>
              </w:rPr>
            </w:pPr>
            <w:r w:rsidRPr="007151EC">
              <w:rPr>
                <w:rFonts w:ascii="Times" w:hAnsi="Times"/>
                <w:b/>
                <w:color w:val="000000" w:themeColor="text1"/>
                <w:w w:val="110"/>
                <w:sz w:val="24"/>
                <w:szCs w:val="24"/>
              </w:rPr>
              <w:t>Input#4</w:t>
            </w:r>
          </w:p>
        </w:tc>
      </w:tr>
      <w:tr w:rsidR="00A10257" w:rsidRPr="007151EC" w14:paraId="18414B92" w14:textId="77777777" w:rsidTr="0098130A">
        <w:trPr>
          <w:trHeight w:val="540"/>
        </w:trPr>
        <w:tc>
          <w:tcPr>
            <w:tcW w:w="1880" w:type="dxa"/>
            <w:tcBorders>
              <w:left w:val="single" w:sz="8" w:space="0" w:color="000000"/>
              <w:bottom w:val="single" w:sz="8" w:space="0" w:color="000000"/>
              <w:right w:val="single" w:sz="8" w:space="0" w:color="000000"/>
            </w:tcBorders>
          </w:tcPr>
          <w:p w14:paraId="6E46E82E" w14:textId="77777777" w:rsidR="00A10257" w:rsidRPr="007151EC" w:rsidRDefault="00A10257" w:rsidP="00FD3B71">
            <w:pPr>
              <w:pStyle w:val="TableParagraph"/>
              <w:spacing w:line="250" w:lineRule="exact"/>
              <w:ind w:left="96"/>
              <w:rPr>
                <w:rFonts w:ascii="Times" w:hAnsi="Times"/>
                <w:color w:val="000000" w:themeColor="text1"/>
                <w:sz w:val="24"/>
                <w:szCs w:val="24"/>
              </w:rPr>
            </w:pPr>
            <w:r w:rsidRPr="007151EC">
              <w:rPr>
                <w:rFonts w:ascii="Times" w:hAnsi="Times"/>
                <w:color w:val="000000" w:themeColor="text1"/>
                <w:sz w:val="24"/>
                <w:szCs w:val="24"/>
              </w:rPr>
              <w:t>Monitored</w:t>
            </w:r>
          </w:p>
          <w:p w14:paraId="314613AA" w14:textId="77777777" w:rsidR="00A10257" w:rsidRPr="007151EC" w:rsidRDefault="00A10257" w:rsidP="00FD3B71">
            <w:pPr>
              <w:pStyle w:val="TableParagraph"/>
              <w:spacing w:before="18" w:line="259" w:lineRule="exact"/>
              <w:ind w:left="93"/>
              <w:rPr>
                <w:rFonts w:ascii="Times" w:hAnsi="Times"/>
                <w:color w:val="000000" w:themeColor="text1"/>
                <w:sz w:val="24"/>
                <w:szCs w:val="24"/>
              </w:rPr>
            </w:pPr>
            <w:r w:rsidRPr="007151EC">
              <w:rPr>
                <w:rFonts w:ascii="Times" w:hAnsi="Times"/>
                <w:color w:val="000000" w:themeColor="text1"/>
                <w:w w:val="105"/>
                <w:sz w:val="24"/>
                <w:szCs w:val="24"/>
              </w:rPr>
              <w:t>source</w:t>
            </w:r>
          </w:p>
        </w:tc>
        <w:tc>
          <w:tcPr>
            <w:tcW w:w="1738" w:type="dxa"/>
            <w:tcBorders>
              <w:left w:val="single" w:sz="8" w:space="0" w:color="000000"/>
              <w:bottom w:val="single" w:sz="8" w:space="0" w:color="000000"/>
              <w:right w:val="single" w:sz="8" w:space="0" w:color="000000"/>
            </w:tcBorders>
          </w:tcPr>
          <w:p w14:paraId="686D2A69" w14:textId="77777777" w:rsidR="00A10257" w:rsidRPr="007151EC" w:rsidRDefault="00A10257" w:rsidP="00FD3B71">
            <w:pPr>
              <w:pStyle w:val="TableParagraph"/>
              <w:spacing w:line="250" w:lineRule="exact"/>
              <w:ind w:left="271" w:firstLine="70"/>
              <w:rPr>
                <w:rFonts w:ascii="Times" w:hAnsi="Times"/>
                <w:color w:val="000000" w:themeColor="text1"/>
                <w:sz w:val="24"/>
                <w:szCs w:val="24"/>
              </w:rPr>
            </w:pPr>
            <w:r w:rsidRPr="007151EC">
              <w:rPr>
                <w:rFonts w:ascii="Times" w:hAnsi="Times"/>
                <w:color w:val="000000" w:themeColor="text1"/>
                <w:w w:val="105"/>
                <w:sz w:val="24"/>
                <w:szCs w:val="24"/>
              </w:rPr>
              <w:t>SR Station</w:t>
            </w:r>
          </w:p>
          <w:p w14:paraId="3F00ED30" w14:textId="77777777" w:rsidR="00A10257" w:rsidRPr="007151EC" w:rsidRDefault="00A10257" w:rsidP="00FD3B71">
            <w:pPr>
              <w:pStyle w:val="TableParagraph"/>
              <w:spacing w:before="18" w:line="259" w:lineRule="exact"/>
              <w:ind w:left="271"/>
              <w:rPr>
                <w:rFonts w:ascii="Times" w:hAnsi="Times"/>
                <w:color w:val="000000" w:themeColor="text1"/>
                <w:sz w:val="24"/>
                <w:szCs w:val="24"/>
              </w:rPr>
            </w:pPr>
            <w:r w:rsidRPr="007151EC">
              <w:rPr>
                <w:rFonts w:ascii="Times" w:hAnsi="Times"/>
                <w:color w:val="000000" w:themeColor="text1"/>
                <w:w w:val="105"/>
                <w:sz w:val="24"/>
                <w:szCs w:val="24"/>
              </w:rPr>
              <w:t>WKAQ-FM</w:t>
            </w:r>
          </w:p>
        </w:tc>
        <w:tc>
          <w:tcPr>
            <w:tcW w:w="1839" w:type="dxa"/>
            <w:tcBorders>
              <w:left w:val="single" w:sz="8" w:space="0" w:color="000000"/>
              <w:bottom w:val="single" w:sz="8" w:space="0" w:color="000000"/>
              <w:right w:val="single" w:sz="8" w:space="0" w:color="000000"/>
            </w:tcBorders>
          </w:tcPr>
          <w:p w14:paraId="21982B9F" w14:textId="77777777" w:rsidR="00A10257" w:rsidRPr="007151EC" w:rsidRDefault="00A10257" w:rsidP="00FD3B71">
            <w:pPr>
              <w:pStyle w:val="TableParagraph"/>
              <w:spacing w:line="250" w:lineRule="exact"/>
              <w:ind w:left="279" w:right="297"/>
              <w:jc w:val="center"/>
              <w:rPr>
                <w:rFonts w:ascii="Times" w:hAnsi="Times"/>
                <w:color w:val="000000" w:themeColor="text1"/>
                <w:sz w:val="24"/>
                <w:szCs w:val="24"/>
              </w:rPr>
            </w:pPr>
            <w:r w:rsidRPr="007151EC">
              <w:rPr>
                <w:rFonts w:ascii="Times" w:hAnsi="Times"/>
                <w:color w:val="000000" w:themeColor="text1"/>
                <w:w w:val="110"/>
                <w:sz w:val="24"/>
                <w:szCs w:val="24"/>
              </w:rPr>
              <w:t>lP-1 Station</w:t>
            </w:r>
          </w:p>
          <w:p w14:paraId="65CE3CCA" w14:textId="77777777" w:rsidR="00A10257" w:rsidRPr="007151EC" w:rsidRDefault="00A10257" w:rsidP="00FD3B71">
            <w:pPr>
              <w:pStyle w:val="TableParagraph"/>
              <w:spacing w:before="23" w:line="254" w:lineRule="exact"/>
              <w:ind w:left="270" w:right="297"/>
              <w:jc w:val="center"/>
              <w:rPr>
                <w:rFonts w:ascii="Times" w:hAnsi="Times"/>
                <w:color w:val="000000" w:themeColor="text1"/>
                <w:sz w:val="24"/>
                <w:szCs w:val="24"/>
              </w:rPr>
            </w:pPr>
            <w:r w:rsidRPr="007151EC">
              <w:rPr>
                <w:rFonts w:ascii="Times" w:hAnsi="Times"/>
                <w:color w:val="000000" w:themeColor="text1"/>
                <w:sz w:val="24"/>
                <w:szCs w:val="24"/>
              </w:rPr>
              <w:t>WHOY</w:t>
            </w:r>
          </w:p>
        </w:tc>
        <w:tc>
          <w:tcPr>
            <w:tcW w:w="1777" w:type="dxa"/>
            <w:tcBorders>
              <w:left w:val="single" w:sz="8" w:space="0" w:color="000000"/>
              <w:bottom w:val="single" w:sz="8" w:space="0" w:color="000000"/>
              <w:right w:val="single" w:sz="8" w:space="0" w:color="000000"/>
            </w:tcBorders>
          </w:tcPr>
          <w:p w14:paraId="33FEFCE8" w14:textId="77777777" w:rsidR="00A10257" w:rsidRPr="007151EC" w:rsidRDefault="00A10257" w:rsidP="00FD3B71">
            <w:pPr>
              <w:pStyle w:val="TableParagraph"/>
              <w:spacing w:line="255" w:lineRule="exact"/>
              <w:ind w:left="236" w:right="252"/>
              <w:jc w:val="center"/>
              <w:rPr>
                <w:rFonts w:ascii="Times" w:hAnsi="Times"/>
                <w:color w:val="000000" w:themeColor="text1"/>
                <w:sz w:val="24"/>
                <w:szCs w:val="24"/>
              </w:rPr>
            </w:pPr>
            <w:r w:rsidRPr="007151EC">
              <w:rPr>
                <w:rFonts w:ascii="Times" w:hAnsi="Times"/>
                <w:color w:val="000000" w:themeColor="text1"/>
                <w:w w:val="105"/>
                <w:sz w:val="24"/>
                <w:szCs w:val="24"/>
              </w:rPr>
              <w:t>LP-2 Station</w:t>
            </w:r>
          </w:p>
          <w:p w14:paraId="58391CDB" w14:textId="77777777" w:rsidR="00A10257" w:rsidRPr="007151EC" w:rsidRDefault="00A10257" w:rsidP="00FD3B71">
            <w:pPr>
              <w:pStyle w:val="TableParagraph"/>
              <w:spacing w:before="23" w:line="249" w:lineRule="exact"/>
              <w:ind w:left="236" w:right="249"/>
              <w:jc w:val="center"/>
              <w:rPr>
                <w:rFonts w:ascii="Times" w:hAnsi="Times"/>
                <w:color w:val="000000" w:themeColor="text1"/>
                <w:sz w:val="24"/>
                <w:szCs w:val="24"/>
              </w:rPr>
            </w:pPr>
            <w:r w:rsidRPr="007151EC">
              <w:rPr>
                <w:rFonts w:ascii="Times" w:hAnsi="Times"/>
                <w:color w:val="000000" w:themeColor="text1"/>
                <w:w w:val="105"/>
                <w:sz w:val="24"/>
                <w:szCs w:val="24"/>
              </w:rPr>
              <w:t>WPAB</w:t>
            </w:r>
          </w:p>
        </w:tc>
        <w:tc>
          <w:tcPr>
            <w:tcW w:w="1561" w:type="dxa"/>
            <w:tcBorders>
              <w:left w:val="single" w:sz="8" w:space="0" w:color="000000"/>
              <w:bottom w:val="single" w:sz="8" w:space="0" w:color="000000"/>
            </w:tcBorders>
          </w:tcPr>
          <w:p w14:paraId="2214EFD4" w14:textId="77777777" w:rsidR="00A10257" w:rsidRPr="007151EC" w:rsidRDefault="00A10257" w:rsidP="00FD3B71">
            <w:pPr>
              <w:pStyle w:val="TableParagraph"/>
              <w:spacing w:line="255" w:lineRule="exact"/>
              <w:ind w:left="78" w:right="90"/>
              <w:jc w:val="center"/>
              <w:rPr>
                <w:rFonts w:ascii="Times" w:hAnsi="Times"/>
                <w:color w:val="000000" w:themeColor="text1"/>
                <w:sz w:val="24"/>
                <w:szCs w:val="24"/>
              </w:rPr>
            </w:pPr>
            <w:r w:rsidRPr="007151EC">
              <w:rPr>
                <w:rFonts w:ascii="Times" w:hAnsi="Times"/>
                <w:color w:val="000000" w:themeColor="text1"/>
                <w:w w:val="105"/>
                <w:sz w:val="24"/>
                <w:szCs w:val="24"/>
              </w:rPr>
              <w:t>IPAWS</w:t>
            </w:r>
          </w:p>
        </w:tc>
      </w:tr>
      <w:tr w:rsidR="00A10257" w:rsidRPr="007151EC" w14:paraId="331487B5" w14:textId="77777777" w:rsidTr="0098130A">
        <w:trPr>
          <w:trHeight w:val="260"/>
        </w:trPr>
        <w:tc>
          <w:tcPr>
            <w:tcW w:w="1880" w:type="dxa"/>
            <w:tcBorders>
              <w:top w:val="single" w:sz="8" w:space="0" w:color="000000"/>
              <w:left w:val="single" w:sz="8" w:space="0" w:color="000000"/>
              <w:bottom w:val="single" w:sz="8" w:space="0" w:color="000000"/>
              <w:right w:val="single" w:sz="8" w:space="0" w:color="000000"/>
            </w:tcBorders>
          </w:tcPr>
          <w:p w14:paraId="1BFCD252" w14:textId="77777777" w:rsidR="00A10257" w:rsidRPr="007151EC" w:rsidRDefault="00A10257" w:rsidP="00FD3B71">
            <w:pPr>
              <w:pStyle w:val="TableParagraph"/>
              <w:spacing w:line="243" w:lineRule="exact"/>
              <w:ind w:left="96"/>
              <w:rPr>
                <w:rFonts w:ascii="Times" w:hAnsi="Times"/>
                <w:color w:val="000000" w:themeColor="text1"/>
                <w:sz w:val="24"/>
                <w:szCs w:val="24"/>
              </w:rPr>
            </w:pPr>
            <w:r w:rsidRPr="007151EC">
              <w:rPr>
                <w:rFonts w:ascii="Times" w:hAnsi="Times"/>
                <w:color w:val="000000" w:themeColor="text1"/>
                <w:sz w:val="24"/>
                <w:szCs w:val="24"/>
              </w:rPr>
              <w:t>Frequency</w:t>
            </w:r>
          </w:p>
        </w:tc>
        <w:tc>
          <w:tcPr>
            <w:tcW w:w="1738" w:type="dxa"/>
            <w:tcBorders>
              <w:top w:val="single" w:sz="8" w:space="0" w:color="000000"/>
              <w:left w:val="single" w:sz="8" w:space="0" w:color="000000"/>
              <w:bottom w:val="single" w:sz="8" w:space="0" w:color="000000"/>
              <w:right w:val="single" w:sz="8" w:space="0" w:color="000000"/>
            </w:tcBorders>
          </w:tcPr>
          <w:p w14:paraId="4D1D42B2" w14:textId="77777777" w:rsidR="00A10257" w:rsidRPr="007151EC" w:rsidRDefault="00A10257" w:rsidP="00FD3B71">
            <w:pPr>
              <w:pStyle w:val="TableParagraph"/>
              <w:spacing w:line="243" w:lineRule="exact"/>
              <w:ind w:left="303" w:right="308"/>
              <w:jc w:val="center"/>
              <w:rPr>
                <w:rFonts w:ascii="Times" w:hAnsi="Times"/>
                <w:color w:val="000000" w:themeColor="text1"/>
                <w:sz w:val="24"/>
                <w:szCs w:val="24"/>
              </w:rPr>
            </w:pPr>
            <w:r w:rsidRPr="007151EC">
              <w:rPr>
                <w:rFonts w:ascii="Times" w:hAnsi="Times"/>
                <w:color w:val="000000" w:themeColor="text1"/>
                <w:w w:val="110"/>
                <w:sz w:val="24"/>
                <w:szCs w:val="24"/>
              </w:rPr>
              <w:t>104.7mHz</w:t>
            </w:r>
          </w:p>
        </w:tc>
        <w:tc>
          <w:tcPr>
            <w:tcW w:w="1839" w:type="dxa"/>
            <w:tcBorders>
              <w:top w:val="single" w:sz="8" w:space="0" w:color="000000"/>
              <w:left w:val="single" w:sz="8" w:space="0" w:color="000000"/>
              <w:bottom w:val="single" w:sz="8" w:space="0" w:color="000000"/>
              <w:right w:val="single" w:sz="8" w:space="0" w:color="000000"/>
            </w:tcBorders>
          </w:tcPr>
          <w:p w14:paraId="76947543" w14:textId="77777777" w:rsidR="00A10257" w:rsidRPr="007151EC" w:rsidRDefault="00A10257" w:rsidP="00FD3B71">
            <w:pPr>
              <w:pStyle w:val="TableParagraph"/>
              <w:spacing w:line="243" w:lineRule="exact"/>
              <w:ind w:left="444"/>
              <w:rPr>
                <w:rFonts w:ascii="Times" w:hAnsi="Times"/>
                <w:color w:val="000000" w:themeColor="text1"/>
                <w:sz w:val="24"/>
                <w:szCs w:val="24"/>
              </w:rPr>
            </w:pPr>
            <w:r w:rsidRPr="007151EC">
              <w:rPr>
                <w:rFonts w:ascii="Times" w:hAnsi="Times"/>
                <w:color w:val="000000" w:themeColor="text1"/>
                <w:w w:val="110"/>
                <w:sz w:val="24"/>
                <w:szCs w:val="24"/>
              </w:rPr>
              <w:t>1210kHz</w:t>
            </w:r>
          </w:p>
        </w:tc>
        <w:tc>
          <w:tcPr>
            <w:tcW w:w="1777" w:type="dxa"/>
            <w:tcBorders>
              <w:top w:val="single" w:sz="8" w:space="0" w:color="000000"/>
              <w:left w:val="single" w:sz="8" w:space="0" w:color="000000"/>
              <w:bottom w:val="single" w:sz="8" w:space="0" w:color="000000"/>
              <w:right w:val="single" w:sz="8" w:space="0" w:color="000000"/>
            </w:tcBorders>
          </w:tcPr>
          <w:p w14:paraId="386379EF" w14:textId="77777777" w:rsidR="00A10257" w:rsidRPr="007151EC" w:rsidRDefault="00A10257" w:rsidP="00FD3B71">
            <w:pPr>
              <w:pStyle w:val="TableParagraph"/>
              <w:spacing w:line="243" w:lineRule="exact"/>
              <w:ind w:left="460"/>
              <w:rPr>
                <w:rFonts w:ascii="Times" w:hAnsi="Times"/>
                <w:color w:val="000000" w:themeColor="text1"/>
                <w:sz w:val="24"/>
                <w:szCs w:val="24"/>
              </w:rPr>
            </w:pPr>
            <w:r w:rsidRPr="007151EC">
              <w:rPr>
                <w:rFonts w:ascii="Times" w:hAnsi="Times"/>
                <w:color w:val="000000" w:themeColor="text1"/>
                <w:w w:val="110"/>
                <w:sz w:val="24"/>
                <w:szCs w:val="24"/>
              </w:rPr>
              <w:t>550kHz</w:t>
            </w:r>
          </w:p>
        </w:tc>
        <w:tc>
          <w:tcPr>
            <w:tcW w:w="1561" w:type="dxa"/>
            <w:tcBorders>
              <w:top w:val="single" w:sz="8" w:space="0" w:color="000000"/>
              <w:left w:val="single" w:sz="8" w:space="0" w:color="000000"/>
              <w:bottom w:val="single" w:sz="8" w:space="0" w:color="000000"/>
            </w:tcBorders>
          </w:tcPr>
          <w:p w14:paraId="5B49A38F" w14:textId="77777777" w:rsidR="00A10257" w:rsidRPr="007151EC" w:rsidRDefault="00A10257" w:rsidP="00FD3B71">
            <w:pPr>
              <w:pStyle w:val="TableParagraph"/>
              <w:spacing w:line="243" w:lineRule="exact"/>
              <w:ind w:left="78" w:right="97"/>
              <w:jc w:val="center"/>
              <w:rPr>
                <w:rFonts w:ascii="Times" w:hAnsi="Times"/>
                <w:color w:val="000000" w:themeColor="text1"/>
                <w:sz w:val="24"/>
                <w:szCs w:val="24"/>
              </w:rPr>
            </w:pPr>
            <w:r w:rsidRPr="007151EC">
              <w:rPr>
                <w:rFonts w:ascii="Times" w:hAnsi="Times"/>
                <w:color w:val="000000" w:themeColor="text1"/>
                <w:w w:val="105"/>
                <w:sz w:val="24"/>
                <w:szCs w:val="24"/>
              </w:rPr>
              <w:t>Internet</w:t>
            </w:r>
          </w:p>
        </w:tc>
      </w:tr>
      <w:tr w:rsidR="00A10257" w:rsidRPr="007151EC" w14:paraId="5D6EDC5A" w14:textId="77777777" w:rsidTr="0098130A">
        <w:trPr>
          <w:trHeight w:val="260"/>
        </w:trPr>
        <w:tc>
          <w:tcPr>
            <w:tcW w:w="1880" w:type="dxa"/>
            <w:tcBorders>
              <w:top w:val="single" w:sz="8" w:space="0" w:color="000000"/>
              <w:left w:val="single" w:sz="8" w:space="0" w:color="000000"/>
              <w:bottom w:val="single" w:sz="8" w:space="0" w:color="000000"/>
              <w:right w:val="single" w:sz="8" w:space="0" w:color="000000"/>
            </w:tcBorders>
          </w:tcPr>
          <w:p w14:paraId="35A6EDAA" w14:textId="77777777" w:rsidR="00A10257" w:rsidRPr="007151EC" w:rsidRDefault="00A10257" w:rsidP="00FD3B71">
            <w:pPr>
              <w:pStyle w:val="TableParagraph"/>
              <w:spacing w:line="248" w:lineRule="exact"/>
              <w:ind w:left="95"/>
              <w:rPr>
                <w:rFonts w:ascii="Times" w:hAnsi="Times"/>
                <w:color w:val="000000" w:themeColor="text1"/>
                <w:sz w:val="24"/>
                <w:szCs w:val="24"/>
              </w:rPr>
            </w:pPr>
            <w:r w:rsidRPr="007151EC">
              <w:rPr>
                <w:rFonts w:ascii="Times" w:hAnsi="Times"/>
                <w:color w:val="000000" w:themeColor="text1"/>
                <w:w w:val="105"/>
                <w:sz w:val="24"/>
                <w:szCs w:val="24"/>
              </w:rPr>
              <w:t>EAS Levels</w:t>
            </w:r>
          </w:p>
        </w:tc>
        <w:tc>
          <w:tcPr>
            <w:tcW w:w="1738" w:type="dxa"/>
            <w:tcBorders>
              <w:top w:val="single" w:sz="8" w:space="0" w:color="000000"/>
              <w:left w:val="single" w:sz="8" w:space="0" w:color="000000"/>
              <w:bottom w:val="single" w:sz="8" w:space="0" w:color="000000"/>
              <w:right w:val="single" w:sz="8" w:space="0" w:color="000000"/>
            </w:tcBorders>
          </w:tcPr>
          <w:p w14:paraId="5FF87476" w14:textId="687AEC63" w:rsidR="00A10257" w:rsidRPr="007151EC" w:rsidRDefault="00F366DF" w:rsidP="00FD3B71">
            <w:pPr>
              <w:pStyle w:val="TableParagraph"/>
              <w:spacing w:line="248" w:lineRule="exact"/>
              <w:ind w:left="306" w:right="307"/>
              <w:jc w:val="center"/>
              <w:rPr>
                <w:rFonts w:ascii="Times" w:hAnsi="Times"/>
                <w:color w:val="000000" w:themeColor="text1"/>
                <w:sz w:val="24"/>
                <w:szCs w:val="24"/>
              </w:rPr>
            </w:pPr>
            <w:r w:rsidRPr="007151EC">
              <w:rPr>
                <w:rFonts w:ascii="Times" w:hAnsi="Times"/>
                <w:color w:val="000000" w:themeColor="text1"/>
                <w:sz w:val="24"/>
                <w:szCs w:val="24"/>
              </w:rPr>
              <w:t>N/S/L/</w:t>
            </w:r>
            <w:r w:rsidR="00A10257" w:rsidRPr="007151EC">
              <w:rPr>
                <w:rFonts w:ascii="Times" w:hAnsi="Times"/>
                <w:color w:val="000000" w:themeColor="text1"/>
                <w:sz w:val="24"/>
                <w:szCs w:val="24"/>
              </w:rPr>
              <w:t>W</w:t>
            </w:r>
          </w:p>
        </w:tc>
        <w:tc>
          <w:tcPr>
            <w:tcW w:w="1839" w:type="dxa"/>
            <w:tcBorders>
              <w:top w:val="single" w:sz="8" w:space="0" w:color="000000"/>
              <w:left w:val="single" w:sz="8" w:space="0" w:color="000000"/>
              <w:bottom w:val="single" w:sz="8" w:space="0" w:color="000000"/>
              <w:right w:val="single" w:sz="8" w:space="0" w:color="000000"/>
            </w:tcBorders>
          </w:tcPr>
          <w:p w14:paraId="5998CDAC" w14:textId="77777777" w:rsidR="00A10257" w:rsidRPr="007151EC" w:rsidRDefault="00A10257" w:rsidP="00FD3B71">
            <w:pPr>
              <w:pStyle w:val="TableParagraph"/>
              <w:spacing w:line="248" w:lineRule="exact"/>
              <w:ind w:left="479"/>
              <w:rPr>
                <w:rFonts w:ascii="Times" w:hAnsi="Times"/>
                <w:color w:val="000000" w:themeColor="text1"/>
                <w:sz w:val="24"/>
                <w:szCs w:val="24"/>
              </w:rPr>
            </w:pPr>
            <w:r w:rsidRPr="007151EC">
              <w:rPr>
                <w:rFonts w:ascii="Times" w:hAnsi="Times"/>
                <w:color w:val="000000" w:themeColor="text1"/>
                <w:sz w:val="24"/>
                <w:szCs w:val="24"/>
              </w:rPr>
              <w:t>N/S/L/W</w:t>
            </w:r>
          </w:p>
        </w:tc>
        <w:tc>
          <w:tcPr>
            <w:tcW w:w="1777" w:type="dxa"/>
            <w:tcBorders>
              <w:top w:val="single" w:sz="8" w:space="0" w:color="000000"/>
              <w:left w:val="single" w:sz="8" w:space="0" w:color="000000"/>
              <w:bottom w:val="single" w:sz="8" w:space="0" w:color="000000"/>
              <w:right w:val="single" w:sz="8" w:space="0" w:color="000000"/>
            </w:tcBorders>
          </w:tcPr>
          <w:p w14:paraId="56173485" w14:textId="6FC50F0B" w:rsidR="00A10257" w:rsidRPr="007151EC" w:rsidRDefault="00F366DF" w:rsidP="00FD3B71">
            <w:pPr>
              <w:pStyle w:val="TableParagraph"/>
              <w:spacing w:line="248" w:lineRule="exact"/>
              <w:ind w:left="445"/>
              <w:rPr>
                <w:rFonts w:ascii="Times" w:hAnsi="Times"/>
                <w:color w:val="000000" w:themeColor="text1"/>
                <w:sz w:val="24"/>
                <w:szCs w:val="24"/>
              </w:rPr>
            </w:pPr>
            <w:r w:rsidRPr="007151EC">
              <w:rPr>
                <w:rFonts w:ascii="Times" w:hAnsi="Times"/>
                <w:color w:val="000000" w:themeColor="text1"/>
                <w:sz w:val="24"/>
                <w:szCs w:val="24"/>
              </w:rPr>
              <w:t>N/S/L/</w:t>
            </w:r>
            <w:r w:rsidR="00A10257" w:rsidRPr="007151EC">
              <w:rPr>
                <w:rFonts w:ascii="Times" w:hAnsi="Times"/>
                <w:color w:val="000000" w:themeColor="text1"/>
                <w:sz w:val="24"/>
                <w:szCs w:val="24"/>
              </w:rPr>
              <w:t>W</w:t>
            </w:r>
          </w:p>
        </w:tc>
        <w:tc>
          <w:tcPr>
            <w:tcW w:w="1561" w:type="dxa"/>
            <w:tcBorders>
              <w:top w:val="single" w:sz="8" w:space="0" w:color="000000"/>
              <w:left w:val="single" w:sz="8" w:space="0" w:color="000000"/>
              <w:bottom w:val="single" w:sz="8" w:space="0" w:color="000000"/>
            </w:tcBorders>
          </w:tcPr>
          <w:p w14:paraId="5346C7E1" w14:textId="77777777" w:rsidR="00A10257" w:rsidRPr="007151EC" w:rsidRDefault="00A10257" w:rsidP="00FD3B71">
            <w:pPr>
              <w:pStyle w:val="TableParagraph"/>
              <w:spacing w:line="248" w:lineRule="exact"/>
              <w:ind w:right="1"/>
              <w:jc w:val="center"/>
              <w:rPr>
                <w:rFonts w:ascii="Times" w:hAnsi="Times"/>
                <w:color w:val="000000" w:themeColor="text1"/>
                <w:sz w:val="24"/>
                <w:szCs w:val="24"/>
              </w:rPr>
            </w:pPr>
            <w:r w:rsidRPr="007151EC">
              <w:rPr>
                <w:rFonts w:ascii="Times" w:hAnsi="Times"/>
                <w:color w:val="000000" w:themeColor="text1"/>
                <w:w w:val="99"/>
                <w:sz w:val="24"/>
                <w:szCs w:val="24"/>
              </w:rPr>
              <w:t>N</w:t>
            </w:r>
          </w:p>
        </w:tc>
      </w:tr>
    </w:tbl>
    <w:p w14:paraId="01084BD4" w14:textId="77777777" w:rsidR="00A10257" w:rsidRPr="007151EC" w:rsidRDefault="00A10257" w:rsidP="00FD3B71">
      <w:pPr>
        <w:pStyle w:val="BodyText"/>
        <w:spacing w:before="2"/>
        <w:rPr>
          <w:rFonts w:ascii="Times" w:hAnsi="Times"/>
          <w:color w:val="000000" w:themeColor="text1"/>
          <w:sz w:val="24"/>
          <w:szCs w:val="24"/>
        </w:rPr>
      </w:pPr>
    </w:p>
    <w:p w14:paraId="3651C368" w14:textId="77777777" w:rsidR="00A10257" w:rsidRPr="007151EC" w:rsidRDefault="00A10257" w:rsidP="00FD3B71">
      <w:pPr>
        <w:ind w:left="1893"/>
        <w:rPr>
          <w:rFonts w:ascii="Times" w:hAnsi="Times"/>
          <w:color w:val="000000" w:themeColor="text1"/>
          <w:sz w:val="24"/>
          <w:szCs w:val="24"/>
        </w:rPr>
      </w:pPr>
      <w:r w:rsidRPr="007151EC">
        <w:rPr>
          <w:rFonts w:ascii="Times" w:hAnsi="Times"/>
          <w:color w:val="000000" w:themeColor="text1"/>
          <w:w w:val="105"/>
          <w:sz w:val="24"/>
          <w:szCs w:val="24"/>
        </w:rPr>
        <w:t>WHOY-1210 kHz: Local Primary (LP-1) Station MONITOR ASSIGNMENTS</w:t>
      </w:r>
    </w:p>
    <w:p w14:paraId="79C239E1" w14:textId="77777777" w:rsidR="00A10257" w:rsidRPr="007151EC" w:rsidRDefault="00A10257" w:rsidP="00FD3B71">
      <w:pPr>
        <w:pStyle w:val="BodyText"/>
        <w:rPr>
          <w:rFonts w:ascii="Times" w:hAnsi="Times"/>
          <w:color w:val="000000" w:themeColor="text1"/>
          <w:sz w:val="24"/>
          <w:szCs w:val="24"/>
        </w:rPr>
      </w:pPr>
    </w:p>
    <w:tbl>
      <w:tblPr>
        <w:tblW w:w="0" w:type="auto"/>
        <w:tblInd w:w="17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882"/>
        <w:gridCol w:w="1736"/>
        <w:gridCol w:w="1841"/>
        <w:gridCol w:w="1867"/>
        <w:gridCol w:w="1710"/>
      </w:tblGrid>
      <w:tr w:rsidR="00A10257" w:rsidRPr="007151EC" w14:paraId="5DBF5791" w14:textId="77777777" w:rsidTr="00F366DF">
        <w:trPr>
          <w:trHeight w:val="260"/>
        </w:trPr>
        <w:tc>
          <w:tcPr>
            <w:tcW w:w="1882" w:type="dxa"/>
          </w:tcPr>
          <w:p w14:paraId="2B3374E2" w14:textId="77777777" w:rsidR="00A10257" w:rsidRPr="007151EC" w:rsidRDefault="00A10257" w:rsidP="00FD3B71">
            <w:pPr>
              <w:pStyle w:val="TableParagraph"/>
              <w:spacing w:line="252" w:lineRule="exact"/>
              <w:ind w:left="557"/>
              <w:rPr>
                <w:rFonts w:ascii="Times" w:hAnsi="Times"/>
                <w:b/>
                <w:color w:val="000000" w:themeColor="text1"/>
                <w:sz w:val="24"/>
                <w:szCs w:val="24"/>
              </w:rPr>
            </w:pPr>
            <w:r w:rsidRPr="007151EC">
              <w:rPr>
                <w:rFonts w:ascii="Times" w:hAnsi="Times"/>
                <w:b/>
                <w:color w:val="000000" w:themeColor="text1"/>
                <w:sz w:val="24"/>
                <w:szCs w:val="24"/>
              </w:rPr>
              <w:t>INPUT</w:t>
            </w:r>
          </w:p>
        </w:tc>
        <w:tc>
          <w:tcPr>
            <w:tcW w:w="1736" w:type="dxa"/>
          </w:tcPr>
          <w:p w14:paraId="7017DD96" w14:textId="77777777" w:rsidR="00A10257" w:rsidRPr="007151EC" w:rsidRDefault="00A10257" w:rsidP="00FD3B71">
            <w:pPr>
              <w:pStyle w:val="TableParagraph"/>
              <w:spacing w:line="252" w:lineRule="exact"/>
              <w:ind w:left="423"/>
              <w:rPr>
                <w:rFonts w:ascii="Times" w:hAnsi="Times"/>
                <w:b/>
                <w:color w:val="000000" w:themeColor="text1"/>
                <w:sz w:val="24"/>
                <w:szCs w:val="24"/>
              </w:rPr>
            </w:pPr>
            <w:r w:rsidRPr="007151EC">
              <w:rPr>
                <w:rFonts w:ascii="Times" w:hAnsi="Times"/>
                <w:b/>
                <w:color w:val="000000" w:themeColor="text1"/>
                <w:w w:val="110"/>
                <w:sz w:val="24"/>
                <w:szCs w:val="24"/>
              </w:rPr>
              <w:t>Input#l</w:t>
            </w:r>
          </w:p>
        </w:tc>
        <w:tc>
          <w:tcPr>
            <w:tcW w:w="1841" w:type="dxa"/>
            <w:tcBorders>
              <w:right w:val="single" w:sz="12" w:space="0" w:color="000000"/>
            </w:tcBorders>
          </w:tcPr>
          <w:p w14:paraId="5E9CBB60" w14:textId="77777777" w:rsidR="00A10257" w:rsidRPr="007151EC" w:rsidRDefault="00A10257" w:rsidP="00FD3B71">
            <w:pPr>
              <w:pStyle w:val="TableParagraph"/>
              <w:spacing w:line="252" w:lineRule="exact"/>
              <w:ind w:left="226" w:right="232"/>
              <w:jc w:val="center"/>
              <w:rPr>
                <w:rFonts w:ascii="Times" w:hAnsi="Times"/>
                <w:b/>
                <w:color w:val="000000" w:themeColor="text1"/>
                <w:sz w:val="24"/>
                <w:szCs w:val="24"/>
              </w:rPr>
            </w:pPr>
            <w:r w:rsidRPr="007151EC">
              <w:rPr>
                <w:rFonts w:ascii="Times" w:hAnsi="Times"/>
                <w:b/>
                <w:color w:val="000000" w:themeColor="text1"/>
                <w:w w:val="105"/>
                <w:sz w:val="24"/>
                <w:szCs w:val="24"/>
              </w:rPr>
              <w:t>Input#2</w:t>
            </w:r>
          </w:p>
        </w:tc>
        <w:tc>
          <w:tcPr>
            <w:tcW w:w="1867" w:type="dxa"/>
            <w:tcBorders>
              <w:left w:val="single" w:sz="12" w:space="0" w:color="000000"/>
            </w:tcBorders>
          </w:tcPr>
          <w:p w14:paraId="3DCD43B1" w14:textId="77777777" w:rsidR="00A10257" w:rsidRPr="007151EC" w:rsidRDefault="00A10257" w:rsidP="00FD3B71">
            <w:pPr>
              <w:pStyle w:val="TableParagraph"/>
              <w:spacing w:line="252" w:lineRule="exact"/>
              <w:ind w:left="432"/>
              <w:rPr>
                <w:rFonts w:ascii="Times" w:hAnsi="Times"/>
                <w:b/>
                <w:color w:val="000000" w:themeColor="text1"/>
                <w:sz w:val="24"/>
                <w:szCs w:val="24"/>
              </w:rPr>
            </w:pPr>
            <w:r w:rsidRPr="007151EC">
              <w:rPr>
                <w:rFonts w:ascii="Times" w:hAnsi="Times"/>
                <w:b/>
                <w:color w:val="000000" w:themeColor="text1"/>
                <w:w w:val="110"/>
                <w:sz w:val="24"/>
                <w:szCs w:val="24"/>
              </w:rPr>
              <w:t>lnput#3</w:t>
            </w:r>
          </w:p>
        </w:tc>
        <w:tc>
          <w:tcPr>
            <w:tcW w:w="1710" w:type="dxa"/>
          </w:tcPr>
          <w:p w14:paraId="06AAB3C6" w14:textId="77777777" w:rsidR="00A10257" w:rsidRPr="007151EC" w:rsidRDefault="00A10257" w:rsidP="00FD3B71">
            <w:pPr>
              <w:pStyle w:val="TableParagraph"/>
              <w:spacing w:line="252" w:lineRule="exact"/>
              <w:ind w:left="319" w:right="325"/>
              <w:jc w:val="center"/>
              <w:rPr>
                <w:rFonts w:ascii="Times" w:hAnsi="Times"/>
                <w:b/>
                <w:color w:val="000000" w:themeColor="text1"/>
                <w:sz w:val="24"/>
                <w:szCs w:val="24"/>
              </w:rPr>
            </w:pPr>
            <w:r w:rsidRPr="007151EC">
              <w:rPr>
                <w:rFonts w:ascii="Times" w:hAnsi="Times"/>
                <w:b/>
                <w:color w:val="000000" w:themeColor="text1"/>
                <w:w w:val="105"/>
                <w:sz w:val="24"/>
                <w:szCs w:val="24"/>
              </w:rPr>
              <w:t>Input#4</w:t>
            </w:r>
          </w:p>
        </w:tc>
      </w:tr>
      <w:tr w:rsidR="00A10257" w:rsidRPr="007151EC" w14:paraId="1AC86F30" w14:textId="77777777" w:rsidTr="00F366DF">
        <w:trPr>
          <w:trHeight w:val="520"/>
        </w:trPr>
        <w:tc>
          <w:tcPr>
            <w:tcW w:w="1882" w:type="dxa"/>
            <w:tcBorders>
              <w:bottom w:val="single" w:sz="12" w:space="0" w:color="000000"/>
            </w:tcBorders>
          </w:tcPr>
          <w:p w14:paraId="108F4F10" w14:textId="77777777" w:rsidR="00A10257" w:rsidRPr="007151EC" w:rsidRDefault="00A10257" w:rsidP="00FD3B71">
            <w:pPr>
              <w:pStyle w:val="TableParagraph"/>
              <w:spacing w:line="258" w:lineRule="exact"/>
              <w:ind w:left="99"/>
              <w:rPr>
                <w:rFonts w:ascii="Times" w:hAnsi="Times"/>
                <w:color w:val="000000" w:themeColor="text1"/>
                <w:sz w:val="24"/>
                <w:szCs w:val="24"/>
              </w:rPr>
            </w:pPr>
            <w:r w:rsidRPr="007151EC">
              <w:rPr>
                <w:rFonts w:ascii="Times" w:hAnsi="Times"/>
                <w:color w:val="000000" w:themeColor="text1"/>
                <w:sz w:val="24"/>
                <w:szCs w:val="24"/>
              </w:rPr>
              <w:t>Monitored</w:t>
            </w:r>
          </w:p>
          <w:p w14:paraId="64D8D62D" w14:textId="77777777" w:rsidR="00A10257" w:rsidRPr="007151EC" w:rsidRDefault="00A10257" w:rsidP="00FD3B71">
            <w:pPr>
              <w:pStyle w:val="TableParagraph"/>
              <w:spacing w:before="8" w:line="252" w:lineRule="exact"/>
              <w:ind w:left="96"/>
              <w:rPr>
                <w:rFonts w:ascii="Times" w:hAnsi="Times"/>
                <w:color w:val="000000" w:themeColor="text1"/>
                <w:sz w:val="24"/>
                <w:szCs w:val="24"/>
              </w:rPr>
            </w:pPr>
            <w:r w:rsidRPr="007151EC">
              <w:rPr>
                <w:rFonts w:ascii="Times" w:hAnsi="Times"/>
                <w:color w:val="000000" w:themeColor="text1"/>
                <w:w w:val="105"/>
                <w:sz w:val="24"/>
                <w:szCs w:val="24"/>
              </w:rPr>
              <w:t>source</w:t>
            </w:r>
          </w:p>
        </w:tc>
        <w:tc>
          <w:tcPr>
            <w:tcW w:w="1736" w:type="dxa"/>
            <w:tcBorders>
              <w:bottom w:val="single" w:sz="12" w:space="0" w:color="000000"/>
            </w:tcBorders>
          </w:tcPr>
          <w:p w14:paraId="6D9D737B" w14:textId="77777777" w:rsidR="00A10257" w:rsidRPr="007151EC" w:rsidRDefault="00A10257" w:rsidP="00FD3B71">
            <w:pPr>
              <w:pStyle w:val="TableParagraph"/>
              <w:spacing w:line="258" w:lineRule="exact"/>
              <w:ind w:left="276" w:firstLine="65"/>
              <w:rPr>
                <w:rFonts w:ascii="Times" w:hAnsi="Times"/>
                <w:color w:val="000000" w:themeColor="text1"/>
                <w:sz w:val="24"/>
                <w:szCs w:val="24"/>
              </w:rPr>
            </w:pPr>
            <w:r w:rsidRPr="007151EC">
              <w:rPr>
                <w:rFonts w:ascii="Times" w:hAnsi="Times"/>
                <w:color w:val="000000" w:themeColor="text1"/>
                <w:w w:val="105"/>
                <w:sz w:val="24"/>
                <w:szCs w:val="24"/>
              </w:rPr>
              <w:t>SR Station</w:t>
            </w:r>
          </w:p>
          <w:p w14:paraId="4C642E8B" w14:textId="77777777" w:rsidR="00A10257" w:rsidRPr="007151EC" w:rsidRDefault="00A10257" w:rsidP="00FD3B71">
            <w:pPr>
              <w:pStyle w:val="TableParagraph"/>
              <w:spacing w:before="8" w:line="252" w:lineRule="exact"/>
              <w:ind w:left="276"/>
              <w:rPr>
                <w:rFonts w:ascii="Times" w:hAnsi="Times"/>
                <w:color w:val="000000" w:themeColor="text1"/>
                <w:sz w:val="24"/>
                <w:szCs w:val="24"/>
              </w:rPr>
            </w:pPr>
            <w:r w:rsidRPr="007151EC">
              <w:rPr>
                <w:rFonts w:ascii="Times" w:hAnsi="Times"/>
                <w:color w:val="000000" w:themeColor="text1"/>
                <w:w w:val="105"/>
                <w:sz w:val="24"/>
                <w:szCs w:val="24"/>
              </w:rPr>
              <w:t>WPRM-FM</w:t>
            </w:r>
          </w:p>
        </w:tc>
        <w:tc>
          <w:tcPr>
            <w:tcW w:w="1841" w:type="dxa"/>
            <w:tcBorders>
              <w:bottom w:val="single" w:sz="12" w:space="0" w:color="000000"/>
              <w:right w:val="single" w:sz="12" w:space="0" w:color="000000"/>
            </w:tcBorders>
          </w:tcPr>
          <w:p w14:paraId="3A5A63E3" w14:textId="77777777" w:rsidR="00A10257" w:rsidRPr="007151EC" w:rsidRDefault="00A10257" w:rsidP="00FD3B71">
            <w:pPr>
              <w:pStyle w:val="TableParagraph"/>
              <w:spacing w:line="258" w:lineRule="exact"/>
              <w:ind w:left="317" w:hanging="24"/>
              <w:rPr>
                <w:rFonts w:ascii="Times" w:hAnsi="Times"/>
                <w:color w:val="000000" w:themeColor="text1"/>
                <w:sz w:val="24"/>
                <w:szCs w:val="24"/>
              </w:rPr>
            </w:pPr>
            <w:r w:rsidRPr="007151EC">
              <w:rPr>
                <w:rFonts w:ascii="Times" w:hAnsi="Times"/>
                <w:color w:val="000000" w:themeColor="text1"/>
                <w:w w:val="110"/>
                <w:sz w:val="24"/>
                <w:szCs w:val="24"/>
              </w:rPr>
              <w:t>lP-1 Station</w:t>
            </w:r>
          </w:p>
          <w:p w14:paraId="38B6C9B1" w14:textId="77777777" w:rsidR="00A10257" w:rsidRPr="007151EC" w:rsidRDefault="00A10257" w:rsidP="00FD3B71">
            <w:pPr>
              <w:pStyle w:val="TableParagraph"/>
              <w:spacing w:before="4" w:line="256" w:lineRule="exact"/>
              <w:ind w:left="317"/>
              <w:rPr>
                <w:rFonts w:ascii="Times" w:hAnsi="Times"/>
                <w:color w:val="000000" w:themeColor="text1"/>
                <w:sz w:val="24"/>
                <w:szCs w:val="24"/>
              </w:rPr>
            </w:pPr>
            <w:r w:rsidRPr="007151EC">
              <w:rPr>
                <w:rFonts w:ascii="Times" w:hAnsi="Times"/>
                <w:color w:val="000000" w:themeColor="text1"/>
                <w:w w:val="105"/>
                <w:sz w:val="24"/>
                <w:szCs w:val="24"/>
              </w:rPr>
              <w:t>WKAQ-FM</w:t>
            </w:r>
          </w:p>
        </w:tc>
        <w:tc>
          <w:tcPr>
            <w:tcW w:w="1867" w:type="dxa"/>
            <w:tcBorders>
              <w:left w:val="single" w:sz="12" w:space="0" w:color="000000"/>
              <w:bottom w:val="single" w:sz="12" w:space="0" w:color="000000"/>
            </w:tcBorders>
          </w:tcPr>
          <w:p w14:paraId="5764570D" w14:textId="77777777" w:rsidR="00A10257" w:rsidRPr="007151EC" w:rsidRDefault="00A10257" w:rsidP="00FD3B71">
            <w:pPr>
              <w:pStyle w:val="TableParagraph"/>
              <w:spacing w:line="258" w:lineRule="exact"/>
              <w:ind w:left="226" w:right="254"/>
              <w:jc w:val="center"/>
              <w:rPr>
                <w:rFonts w:ascii="Times" w:hAnsi="Times"/>
                <w:color w:val="000000" w:themeColor="text1"/>
                <w:sz w:val="24"/>
                <w:szCs w:val="24"/>
              </w:rPr>
            </w:pPr>
            <w:r w:rsidRPr="007151EC">
              <w:rPr>
                <w:rFonts w:ascii="Times" w:hAnsi="Times"/>
                <w:color w:val="000000" w:themeColor="text1"/>
                <w:w w:val="105"/>
                <w:sz w:val="24"/>
                <w:szCs w:val="24"/>
              </w:rPr>
              <w:t>LP-2 Station</w:t>
            </w:r>
          </w:p>
          <w:p w14:paraId="3F6C8010" w14:textId="0AFBE986" w:rsidR="00A10257" w:rsidRPr="007151EC" w:rsidRDefault="00F366DF" w:rsidP="00FD3B71">
            <w:pPr>
              <w:pStyle w:val="TableParagraph"/>
              <w:spacing w:before="13" w:line="247" w:lineRule="exact"/>
              <w:ind w:left="226" w:right="248"/>
              <w:jc w:val="center"/>
              <w:rPr>
                <w:rFonts w:ascii="Times" w:hAnsi="Times"/>
                <w:color w:val="000000" w:themeColor="text1"/>
                <w:sz w:val="24"/>
                <w:szCs w:val="24"/>
              </w:rPr>
            </w:pPr>
            <w:r w:rsidRPr="007151EC">
              <w:rPr>
                <w:rFonts w:ascii="Times" w:hAnsi="Times"/>
                <w:color w:val="000000" w:themeColor="text1"/>
                <w:w w:val="105"/>
                <w:sz w:val="24"/>
                <w:szCs w:val="24"/>
              </w:rPr>
              <w:t>WZAR-FM</w:t>
            </w:r>
          </w:p>
        </w:tc>
        <w:tc>
          <w:tcPr>
            <w:tcW w:w="1710" w:type="dxa"/>
            <w:tcBorders>
              <w:bottom w:val="single" w:sz="12" w:space="0" w:color="000000"/>
            </w:tcBorders>
          </w:tcPr>
          <w:p w14:paraId="4079C6B2" w14:textId="77777777" w:rsidR="00A10257" w:rsidRPr="007151EC" w:rsidRDefault="00A10257" w:rsidP="00FD3B71">
            <w:pPr>
              <w:pStyle w:val="TableParagraph"/>
              <w:spacing w:line="258" w:lineRule="exact"/>
              <w:ind w:left="308" w:right="325"/>
              <w:jc w:val="center"/>
              <w:rPr>
                <w:rFonts w:ascii="Times" w:hAnsi="Times"/>
                <w:color w:val="000000" w:themeColor="text1"/>
                <w:sz w:val="24"/>
                <w:szCs w:val="24"/>
              </w:rPr>
            </w:pPr>
            <w:r w:rsidRPr="007151EC">
              <w:rPr>
                <w:rFonts w:ascii="Times" w:hAnsi="Times"/>
                <w:color w:val="000000" w:themeColor="text1"/>
                <w:w w:val="105"/>
                <w:sz w:val="24"/>
                <w:szCs w:val="24"/>
              </w:rPr>
              <w:t>IPAWS</w:t>
            </w:r>
          </w:p>
        </w:tc>
      </w:tr>
      <w:tr w:rsidR="00A10257" w:rsidRPr="007151EC" w14:paraId="5852EDE0" w14:textId="77777777" w:rsidTr="00F366DF">
        <w:trPr>
          <w:trHeight w:val="240"/>
        </w:trPr>
        <w:tc>
          <w:tcPr>
            <w:tcW w:w="1882" w:type="dxa"/>
            <w:tcBorders>
              <w:top w:val="single" w:sz="12" w:space="0" w:color="000000"/>
              <w:bottom w:val="single" w:sz="12" w:space="0" w:color="000000"/>
            </w:tcBorders>
          </w:tcPr>
          <w:p w14:paraId="165E33B8" w14:textId="77777777" w:rsidR="00A10257" w:rsidRPr="007151EC" w:rsidRDefault="00A10257" w:rsidP="00FD3B71">
            <w:pPr>
              <w:pStyle w:val="TableParagraph"/>
              <w:spacing w:line="233" w:lineRule="exact"/>
              <w:ind w:left="98"/>
              <w:rPr>
                <w:rFonts w:ascii="Times" w:hAnsi="Times"/>
                <w:color w:val="000000" w:themeColor="text1"/>
                <w:sz w:val="24"/>
                <w:szCs w:val="24"/>
              </w:rPr>
            </w:pPr>
            <w:r w:rsidRPr="007151EC">
              <w:rPr>
                <w:rFonts w:ascii="Times" w:hAnsi="Times"/>
                <w:color w:val="000000" w:themeColor="text1"/>
                <w:sz w:val="24"/>
                <w:szCs w:val="24"/>
              </w:rPr>
              <w:t>Frequency</w:t>
            </w:r>
          </w:p>
        </w:tc>
        <w:tc>
          <w:tcPr>
            <w:tcW w:w="1736" w:type="dxa"/>
            <w:tcBorders>
              <w:top w:val="single" w:sz="12" w:space="0" w:color="000000"/>
              <w:bottom w:val="single" w:sz="12" w:space="0" w:color="000000"/>
            </w:tcBorders>
          </w:tcPr>
          <w:p w14:paraId="36F2E4EC" w14:textId="77777777" w:rsidR="00A10257" w:rsidRPr="007151EC" w:rsidRDefault="00A10257" w:rsidP="00FD3B71">
            <w:pPr>
              <w:pStyle w:val="TableParagraph"/>
              <w:spacing w:line="233" w:lineRule="exact"/>
              <w:ind w:left="380"/>
              <w:rPr>
                <w:rFonts w:ascii="Times" w:hAnsi="Times"/>
                <w:color w:val="000000" w:themeColor="text1"/>
                <w:sz w:val="24"/>
                <w:szCs w:val="24"/>
              </w:rPr>
            </w:pPr>
            <w:r w:rsidRPr="007151EC">
              <w:rPr>
                <w:rFonts w:ascii="Times" w:hAnsi="Times"/>
                <w:color w:val="000000" w:themeColor="text1"/>
                <w:w w:val="105"/>
                <w:sz w:val="24"/>
                <w:szCs w:val="24"/>
              </w:rPr>
              <w:t>99.1 mHz</w:t>
            </w:r>
          </w:p>
        </w:tc>
        <w:tc>
          <w:tcPr>
            <w:tcW w:w="1841" w:type="dxa"/>
            <w:tcBorders>
              <w:top w:val="single" w:sz="12" w:space="0" w:color="000000"/>
              <w:bottom w:val="single" w:sz="12" w:space="0" w:color="000000"/>
              <w:right w:val="single" w:sz="12" w:space="0" w:color="000000"/>
            </w:tcBorders>
          </w:tcPr>
          <w:p w14:paraId="1F450BBA" w14:textId="77777777" w:rsidR="00A10257" w:rsidRPr="007151EC" w:rsidRDefault="00A10257" w:rsidP="00FD3B71">
            <w:pPr>
              <w:pStyle w:val="TableParagraph"/>
              <w:spacing w:line="233" w:lineRule="exact"/>
              <w:ind w:left="226" w:right="233"/>
              <w:jc w:val="center"/>
              <w:rPr>
                <w:rFonts w:ascii="Times" w:hAnsi="Times"/>
                <w:color w:val="000000" w:themeColor="text1"/>
                <w:sz w:val="24"/>
                <w:szCs w:val="24"/>
              </w:rPr>
            </w:pPr>
            <w:r w:rsidRPr="007151EC">
              <w:rPr>
                <w:rFonts w:ascii="Times" w:hAnsi="Times"/>
                <w:color w:val="000000" w:themeColor="text1"/>
                <w:w w:val="110"/>
                <w:sz w:val="24"/>
                <w:szCs w:val="24"/>
              </w:rPr>
              <w:t>104.?mHz</w:t>
            </w:r>
          </w:p>
        </w:tc>
        <w:tc>
          <w:tcPr>
            <w:tcW w:w="1867" w:type="dxa"/>
            <w:tcBorders>
              <w:top w:val="single" w:sz="12" w:space="0" w:color="000000"/>
              <w:left w:val="single" w:sz="12" w:space="0" w:color="000000"/>
              <w:bottom w:val="single" w:sz="12" w:space="0" w:color="000000"/>
            </w:tcBorders>
          </w:tcPr>
          <w:p w14:paraId="36DF97D1" w14:textId="4324841A" w:rsidR="00A10257" w:rsidRPr="007151EC" w:rsidRDefault="00F366DF" w:rsidP="00FD3B71">
            <w:pPr>
              <w:pStyle w:val="TableParagraph"/>
              <w:spacing w:line="233" w:lineRule="exact"/>
              <w:ind w:left="450"/>
              <w:rPr>
                <w:rFonts w:ascii="Times" w:hAnsi="Times"/>
                <w:color w:val="000000" w:themeColor="text1"/>
                <w:sz w:val="24"/>
                <w:szCs w:val="24"/>
              </w:rPr>
            </w:pPr>
            <w:r w:rsidRPr="007151EC">
              <w:rPr>
                <w:rFonts w:ascii="Times" w:hAnsi="Times"/>
                <w:color w:val="000000" w:themeColor="text1"/>
                <w:w w:val="115"/>
                <w:sz w:val="24"/>
                <w:szCs w:val="24"/>
              </w:rPr>
              <w:t>101.9m</w:t>
            </w:r>
            <w:r w:rsidR="00A10257" w:rsidRPr="007151EC">
              <w:rPr>
                <w:rFonts w:ascii="Times" w:hAnsi="Times"/>
                <w:color w:val="000000" w:themeColor="text1"/>
                <w:w w:val="115"/>
                <w:sz w:val="24"/>
                <w:szCs w:val="24"/>
              </w:rPr>
              <w:t>Hz</w:t>
            </w:r>
          </w:p>
        </w:tc>
        <w:tc>
          <w:tcPr>
            <w:tcW w:w="1710" w:type="dxa"/>
            <w:tcBorders>
              <w:top w:val="single" w:sz="12" w:space="0" w:color="000000"/>
              <w:bottom w:val="single" w:sz="12" w:space="0" w:color="000000"/>
            </w:tcBorders>
          </w:tcPr>
          <w:p w14:paraId="3ACFFE13" w14:textId="77777777" w:rsidR="00A10257" w:rsidRPr="007151EC" w:rsidRDefault="00A10257" w:rsidP="00FD3B71">
            <w:pPr>
              <w:pStyle w:val="TableParagraph"/>
              <w:spacing w:line="233" w:lineRule="exact"/>
              <w:ind w:left="308" w:right="325"/>
              <w:jc w:val="center"/>
              <w:rPr>
                <w:rFonts w:ascii="Times" w:hAnsi="Times"/>
                <w:color w:val="000000" w:themeColor="text1"/>
                <w:sz w:val="24"/>
                <w:szCs w:val="24"/>
              </w:rPr>
            </w:pPr>
            <w:r w:rsidRPr="007151EC">
              <w:rPr>
                <w:rFonts w:ascii="Times" w:hAnsi="Times"/>
                <w:color w:val="000000" w:themeColor="text1"/>
                <w:w w:val="105"/>
                <w:sz w:val="24"/>
                <w:szCs w:val="24"/>
              </w:rPr>
              <w:t>Internet</w:t>
            </w:r>
          </w:p>
        </w:tc>
      </w:tr>
      <w:tr w:rsidR="00A10257" w:rsidRPr="007151EC" w14:paraId="0A15058D" w14:textId="77777777" w:rsidTr="00F366DF">
        <w:trPr>
          <w:trHeight w:val="240"/>
        </w:trPr>
        <w:tc>
          <w:tcPr>
            <w:tcW w:w="1882" w:type="dxa"/>
            <w:tcBorders>
              <w:top w:val="single" w:sz="12" w:space="0" w:color="000000"/>
              <w:bottom w:val="single" w:sz="12" w:space="0" w:color="000000"/>
            </w:tcBorders>
          </w:tcPr>
          <w:p w14:paraId="007C9574" w14:textId="77777777" w:rsidR="00A10257" w:rsidRPr="007151EC" w:rsidRDefault="00A10257" w:rsidP="00FD3B71">
            <w:pPr>
              <w:pStyle w:val="TableParagraph"/>
              <w:spacing w:line="240" w:lineRule="exact"/>
              <w:ind w:left="97"/>
              <w:rPr>
                <w:rFonts w:ascii="Times" w:hAnsi="Times"/>
                <w:color w:val="000000" w:themeColor="text1"/>
                <w:sz w:val="24"/>
                <w:szCs w:val="24"/>
              </w:rPr>
            </w:pPr>
            <w:r w:rsidRPr="007151EC">
              <w:rPr>
                <w:rFonts w:ascii="Times" w:hAnsi="Times"/>
                <w:color w:val="000000" w:themeColor="text1"/>
                <w:w w:val="105"/>
                <w:sz w:val="24"/>
                <w:szCs w:val="24"/>
              </w:rPr>
              <w:t>EAS Levels</w:t>
            </w:r>
          </w:p>
        </w:tc>
        <w:tc>
          <w:tcPr>
            <w:tcW w:w="1736" w:type="dxa"/>
            <w:tcBorders>
              <w:top w:val="single" w:sz="12" w:space="0" w:color="000000"/>
              <w:bottom w:val="single" w:sz="12" w:space="0" w:color="000000"/>
            </w:tcBorders>
          </w:tcPr>
          <w:p w14:paraId="467E25E8" w14:textId="1EF39DD1" w:rsidR="00A10257" w:rsidRPr="007151EC" w:rsidRDefault="000302BA" w:rsidP="00FD3B71">
            <w:pPr>
              <w:pStyle w:val="TableParagraph"/>
              <w:spacing w:line="240" w:lineRule="exact"/>
              <w:ind w:left="426"/>
              <w:rPr>
                <w:rFonts w:ascii="Times" w:hAnsi="Times"/>
                <w:color w:val="000000" w:themeColor="text1"/>
                <w:sz w:val="24"/>
                <w:szCs w:val="24"/>
              </w:rPr>
            </w:pPr>
            <w:r w:rsidRPr="007151EC">
              <w:rPr>
                <w:rFonts w:ascii="Times" w:hAnsi="Times"/>
                <w:color w:val="000000" w:themeColor="text1"/>
                <w:sz w:val="24"/>
                <w:szCs w:val="24"/>
              </w:rPr>
              <w:t>N/S/L/</w:t>
            </w:r>
            <w:r w:rsidR="00A10257" w:rsidRPr="007151EC">
              <w:rPr>
                <w:rFonts w:ascii="Times" w:hAnsi="Times"/>
                <w:color w:val="000000" w:themeColor="text1"/>
                <w:sz w:val="24"/>
                <w:szCs w:val="24"/>
              </w:rPr>
              <w:t>W</w:t>
            </w:r>
          </w:p>
        </w:tc>
        <w:tc>
          <w:tcPr>
            <w:tcW w:w="1841" w:type="dxa"/>
            <w:tcBorders>
              <w:top w:val="single" w:sz="12" w:space="0" w:color="000000"/>
              <w:bottom w:val="single" w:sz="12" w:space="0" w:color="000000"/>
              <w:right w:val="single" w:sz="12" w:space="0" w:color="000000"/>
            </w:tcBorders>
          </w:tcPr>
          <w:p w14:paraId="708119E9" w14:textId="77777777" w:rsidR="00A10257" w:rsidRPr="007151EC" w:rsidRDefault="00A10257" w:rsidP="00FD3B71">
            <w:pPr>
              <w:pStyle w:val="TableParagraph"/>
              <w:spacing w:line="240" w:lineRule="exact"/>
              <w:ind w:left="226" w:right="227"/>
              <w:jc w:val="center"/>
              <w:rPr>
                <w:rFonts w:ascii="Times" w:hAnsi="Times"/>
                <w:color w:val="000000" w:themeColor="text1"/>
                <w:sz w:val="24"/>
                <w:szCs w:val="24"/>
              </w:rPr>
            </w:pPr>
            <w:r w:rsidRPr="007151EC">
              <w:rPr>
                <w:rFonts w:ascii="Times" w:hAnsi="Times"/>
                <w:color w:val="000000" w:themeColor="text1"/>
                <w:sz w:val="24"/>
                <w:szCs w:val="24"/>
              </w:rPr>
              <w:t>N/S/L/W</w:t>
            </w:r>
          </w:p>
        </w:tc>
        <w:tc>
          <w:tcPr>
            <w:tcW w:w="1867" w:type="dxa"/>
            <w:tcBorders>
              <w:top w:val="single" w:sz="12" w:space="0" w:color="000000"/>
              <w:left w:val="single" w:sz="12" w:space="0" w:color="000000"/>
              <w:bottom w:val="single" w:sz="12" w:space="0" w:color="000000"/>
            </w:tcBorders>
          </w:tcPr>
          <w:p w14:paraId="23CBE2C7" w14:textId="179532F3" w:rsidR="00A10257" w:rsidRPr="007151EC" w:rsidRDefault="00F366DF" w:rsidP="00FD3B71">
            <w:pPr>
              <w:pStyle w:val="TableParagraph"/>
              <w:spacing w:line="240" w:lineRule="exact"/>
              <w:ind w:left="440"/>
              <w:rPr>
                <w:rFonts w:ascii="Times" w:hAnsi="Times"/>
                <w:color w:val="000000" w:themeColor="text1"/>
                <w:sz w:val="24"/>
                <w:szCs w:val="24"/>
              </w:rPr>
            </w:pPr>
            <w:r w:rsidRPr="007151EC">
              <w:rPr>
                <w:rFonts w:ascii="Times" w:hAnsi="Times"/>
                <w:color w:val="000000" w:themeColor="text1"/>
                <w:sz w:val="24"/>
                <w:szCs w:val="24"/>
              </w:rPr>
              <w:t>N/S/L/</w:t>
            </w:r>
            <w:r w:rsidR="00A10257" w:rsidRPr="007151EC">
              <w:rPr>
                <w:rFonts w:ascii="Times" w:hAnsi="Times"/>
                <w:color w:val="000000" w:themeColor="text1"/>
                <w:sz w:val="24"/>
                <w:szCs w:val="24"/>
              </w:rPr>
              <w:t>W</w:t>
            </w:r>
          </w:p>
        </w:tc>
        <w:tc>
          <w:tcPr>
            <w:tcW w:w="1710" w:type="dxa"/>
            <w:tcBorders>
              <w:top w:val="single" w:sz="12" w:space="0" w:color="000000"/>
              <w:bottom w:val="single" w:sz="12" w:space="0" w:color="000000"/>
            </w:tcBorders>
          </w:tcPr>
          <w:p w14:paraId="5FC7ABC1" w14:textId="77777777" w:rsidR="00A10257" w:rsidRPr="007151EC" w:rsidRDefault="00A10257" w:rsidP="00FD3B71">
            <w:pPr>
              <w:pStyle w:val="TableParagraph"/>
              <w:spacing w:line="240" w:lineRule="exact"/>
              <w:jc w:val="center"/>
              <w:rPr>
                <w:rFonts w:ascii="Times" w:hAnsi="Times"/>
                <w:color w:val="000000" w:themeColor="text1"/>
                <w:sz w:val="24"/>
                <w:szCs w:val="24"/>
              </w:rPr>
            </w:pPr>
            <w:r w:rsidRPr="007151EC">
              <w:rPr>
                <w:rFonts w:ascii="Times" w:hAnsi="Times"/>
                <w:color w:val="000000" w:themeColor="text1"/>
                <w:w w:val="99"/>
                <w:sz w:val="24"/>
                <w:szCs w:val="24"/>
              </w:rPr>
              <w:t>N</w:t>
            </w:r>
          </w:p>
        </w:tc>
      </w:tr>
    </w:tbl>
    <w:p w14:paraId="5587C2D2" w14:textId="77777777" w:rsidR="00A10257" w:rsidRPr="007151EC" w:rsidRDefault="00A10257" w:rsidP="00FD3B71">
      <w:pPr>
        <w:pStyle w:val="Heading6"/>
        <w:tabs>
          <w:tab w:val="left" w:pos="3308"/>
        </w:tabs>
        <w:spacing w:before="76" w:line="248" w:lineRule="exact"/>
        <w:ind w:left="1881"/>
        <w:rPr>
          <w:rFonts w:ascii="Times" w:hAnsi="Times"/>
          <w:color w:val="000000" w:themeColor="text1"/>
          <w:sz w:val="24"/>
          <w:szCs w:val="24"/>
        </w:rPr>
      </w:pPr>
      <w:r w:rsidRPr="007151EC">
        <w:rPr>
          <w:rFonts w:ascii="Times" w:hAnsi="Times"/>
          <w:color w:val="000000" w:themeColor="text1"/>
          <w:w w:val="105"/>
          <w:sz w:val="24"/>
          <w:szCs w:val="24"/>
        </w:rPr>
        <w:t>Local</w:t>
      </w:r>
      <w:r w:rsidRPr="007151EC">
        <w:rPr>
          <w:rFonts w:ascii="Times" w:hAnsi="Times"/>
          <w:color w:val="000000" w:themeColor="text1"/>
          <w:spacing w:val="-11"/>
          <w:w w:val="105"/>
          <w:sz w:val="24"/>
          <w:szCs w:val="24"/>
        </w:rPr>
        <w:t xml:space="preserve"> </w:t>
      </w:r>
      <w:r w:rsidRPr="007151EC">
        <w:rPr>
          <w:rFonts w:ascii="Times" w:hAnsi="Times"/>
          <w:color w:val="000000" w:themeColor="text1"/>
          <w:w w:val="105"/>
          <w:sz w:val="24"/>
          <w:szCs w:val="24"/>
        </w:rPr>
        <w:t>Area:</w:t>
      </w:r>
      <w:r w:rsidRPr="007151EC">
        <w:rPr>
          <w:rFonts w:ascii="Times" w:hAnsi="Times"/>
          <w:color w:val="000000" w:themeColor="text1"/>
          <w:w w:val="105"/>
          <w:sz w:val="24"/>
          <w:szCs w:val="24"/>
        </w:rPr>
        <w:tab/>
      </w:r>
      <w:r w:rsidRPr="007151EC">
        <w:rPr>
          <w:rFonts w:ascii="Times" w:hAnsi="Times"/>
          <w:color w:val="000000" w:themeColor="text1"/>
          <w:sz w:val="24"/>
          <w:szCs w:val="24"/>
        </w:rPr>
        <w:t>GUAYAMA</w:t>
      </w:r>
      <w:r w:rsidRPr="007151EC">
        <w:rPr>
          <w:rFonts w:ascii="Times" w:hAnsi="Times"/>
          <w:color w:val="000000" w:themeColor="text1"/>
          <w:spacing w:val="52"/>
          <w:sz w:val="24"/>
          <w:szCs w:val="24"/>
        </w:rPr>
        <w:t xml:space="preserve"> </w:t>
      </w:r>
      <w:r w:rsidRPr="007151EC">
        <w:rPr>
          <w:rFonts w:ascii="Times" w:hAnsi="Times"/>
          <w:color w:val="000000" w:themeColor="text1"/>
          <w:sz w:val="24"/>
          <w:szCs w:val="24"/>
        </w:rPr>
        <w:t>AREA</w:t>
      </w:r>
    </w:p>
    <w:p w14:paraId="5449E3F4" w14:textId="124B120B" w:rsidR="00A10257" w:rsidRPr="007151EC" w:rsidRDefault="00A10257" w:rsidP="00FD3B71">
      <w:pPr>
        <w:spacing w:line="306" w:lineRule="exact"/>
        <w:ind w:left="3304"/>
        <w:rPr>
          <w:rFonts w:ascii="Times" w:hAnsi="Times"/>
          <w:color w:val="000000" w:themeColor="text1"/>
          <w:sz w:val="24"/>
          <w:szCs w:val="24"/>
        </w:rPr>
      </w:pPr>
      <w:r w:rsidRPr="007151EC">
        <w:rPr>
          <w:rFonts w:ascii="Times" w:hAnsi="Times"/>
          <w:color w:val="000000" w:themeColor="text1"/>
          <w:sz w:val="24"/>
          <w:szCs w:val="24"/>
        </w:rPr>
        <w:t xml:space="preserve">All PN Stations </w:t>
      </w:r>
      <w:r w:rsidRPr="007151EC">
        <w:rPr>
          <w:rFonts w:ascii="Times" w:hAnsi="Times"/>
          <w:i/>
          <w:color w:val="000000" w:themeColor="text1"/>
          <w:sz w:val="24"/>
          <w:szCs w:val="24"/>
        </w:rPr>
        <w:t xml:space="preserve">I </w:t>
      </w:r>
      <w:r w:rsidRPr="007151EC">
        <w:rPr>
          <w:rFonts w:ascii="Times" w:hAnsi="Times"/>
          <w:color w:val="000000" w:themeColor="text1"/>
          <w:sz w:val="24"/>
          <w:szCs w:val="24"/>
        </w:rPr>
        <w:t>Cable Operators</w:t>
      </w:r>
    </w:p>
    <w:p w14:paraId="31BAF689" w14:textId="77777777" w:rsidR="00A10257" w:rsidRPr="007151EC" w:rsidRDefault="00A10257" w:rsidP="00FD3B71">
      <w:pPr>
        <w:pStyle w:val="BodyText"/>
        <w:spacing w:before="9"/>
        <w:rPr>
          <w:rFonts w:ascii="Times" w:hAnsi="Times"/>
          <w:color w:val="000000" w:themeColor="text1"/>
          <w:sz w:val="24"/>
          <w:szCs w:val="24"/>
        </w:rPr>
      </w:pPr>
    </w:p>
    <w:tbl>
      <w:tblPr>
        <w:tblW w:w="0" w:type="auto"/>
        <w:tblInd w:w="17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886"/>
        <w:gridCol w:w="1738"/>
        <w:gridCol w:w="1850"/>
        <w:gridCol w:w="1778"/>
        <w:gridCol w:w="1567"/>
      </w:tblGrid>
      <w:tr w:rsidR="00A10257" w:rsidRPr="007151EC" w14:paraId="278D8911" w14:textId="77777777" w:rsidTr="0098130A">
        <w:trPr>
          <w:trHeight w:val="260"/>
        </w:trPr>
        <w:tc>
          <w:tcPr>
            <w:tcW w:w="1886" w:type="dxa"/>
          </w:tcPr>
          <w:p w14:paraId="6C90B903" w14:textId="77777777" w:rsidR="00A10257" w:rsidRPr="007151EC" w:rsidRDefault="00A10257" w:rsidP="00FD3B71">
            <w:pPr>
              <w:pStyle w:val="TableParagraph"/>
              <w:spacing w:line="248" w:lineRule="exact"/>
              <w:ind w:left="558"/>
              <w:rPr>
                <w:rFonts w:ascii="Times" w:hAnsi="Times"/>
                <w:b/>
                <w:color w:val="000000" w:themeColor="text1"/>
                <w:sz w:val="24"/>
                <w:szCs w:val="24"/>
              </w:rPr>
            </w:pPr>
            <w:r w:rsidRPr="007151EC">
              <w:rPr>
                <w:rFonts w:ascii="Times" w:hAnsi="Times"/>
                <w:b/>
                <w:color w:val="000000" w:themeColor="text1"/>
                <w:sz w:val="24"/>
                <w:szCs w:val="24"/>
              </w:rPr>
              <w:lastRenderedPageBreak/>
              <w:t>INPUT</w:t>
            </w:r>
          </w:p>
        </w:tc>
        <w:tc>
          <w:tcPr>
            <w:tcW w:w="1738" w:type="dxa"/>
          </w:tcPr>
          <w:p w14:paraId="0716A0BA" w14:textId="77777777" w:rsidR="00A10257" w:rsidRPr="007151EC" w:rsidRDefault="00A10257" w:rsidP="00FD3B71">
            <w:pPr>
              <w:pStyle w:val="TableParagraph"/>
              <w:spacing w:line="248" w:lineRule="exact"/>
              <w:ind w:left="191" w:right="191"/>
              <w:jc w:val="center"/>
              <w:rPr>
                <w:rFonts w:ascii="Times" w:hAnsi="Times"/>
                <w:b/>
                <w:color w:val="000000" w:themeColor="text1"/>
                <w:sz w:val="24"/>
                <w:szCs w:val="24"/>
              </w:rPr>
            </w:pPr>
            <w:r w:rsidRPr="007151EC">
              <w:rPr>
                <w:rFonts w:ascii="Times" w:hAnsi="Times"/>
                <w:b/>
                <w:color w:val="000000" w:themeColor="text1"/>
                <w:w w:val="110"/>
                <w:sz w:val="24"/>
                <w:szCs w:val="24"/>
              </w:rPr>
              <w:t>I-Mandated</w:t>
            </w:r>
          </w:p>
        </w:tc>
        <w:tc>
          <w:tcPr>
            <w:tcW w:w="1850" w:type="dxa"/>
            <w:tcBorders>
              <w:right w:val="single" w:sz="12" w:space="0" w:color="000000"/>
            </w:tcBorders>
          </w:tcPr>
          <w:p w14:paraId="0A20C422" w14:textId="77777777" w:rsidR="00A10257" w:rsidRPr="007151EC" w:rsidRDefault="00A10257" w:rsidP="00FD3B71">
            <w:pPr>
              <w:pStyle w:val="TableParagraph"/>
              <w:spacing w:line="248" w:lineRule="exact"/>
              <w:ind w:left="229" w:right="234"/>
              <w:jc w:val="center"/>
              <w:rPr>
                <w:rFonts w:ascii="Times" w:hAnsi="Times"/>
                <w:b/>
                <w:color w:val="000000" w:themeColor="text1"/>
                <w:sz w:val="24"/>
                <w:szCs w:val="24"/>
              </w:rPr>
            </w:pPr>
            <w:r w:rsidRPr="007151EC">
              <w:rPr>
                <w:rFonts w:ascii="Times" w:hAnsi="Times"/>
                <w:b/>
                <w:color w:val="000000" w:themeColor="text1"/>
                <w:w w:val="110"/>
                <w:sz w:val="24"/>
                <w:szCs w:val="24"/>
              </w:rPr>
              <w:t>2-Mandated</w:t>
            </w:r>
          </w:p>
        </w:tc>
        <w:tc>
          <w:tcPr>
            <w:tcW w:w="1778" w:type="dxa"/>
            <w:tcBorders>
              <w:left w:val="single" w:sz="12" w:space="0" w:color="000000"/>
            </w:tcBorders>
          </w:tcPr>
          <w:p w14:paraId="2611078C" w14:textId="593450CD" w:rsidR="00A10257" w:rsidRPr="007151EC" w:rsidRDefault="00A10257" w:rsidP="00F8238F">
            <w:pPr>
              <w:pStyle w:val="TableParagraph"/>
              <w:spacing w:line="248" w:lineRule="exact"/>
              <w:ind w:left="245" w:right="267"/>
              <w:jc w:val="center"/>
              <w:rPr>
                <w:rFonts w:ascii="Times" w:hAnsi="Times"/>
                <w:b/>
                <w:color w:val="000000" w:themeColor="text1"/>
                <w:sz w:val="24"/>
                <w:szCs w:val="24"/>
              </w:rPr>
            </w:pPr>
            <w:r w:rsidRPr="007151EC">
              <w:rPr>
                <w:rFonts w:ascii="Times" w:hAnsi="Times"/>
                <w:b/>
                <w:color w:val="000000" w:themeColor="text1"/>
                <w:w w:val="105"/>
                <w:sz w:val="24"/>
                <w:szCs w:val="24"/>
              </w:rPr>
              <w:t xml:space="preserve">3- </w:t>
            </w:r>
            <w:r w:rsidR="00F8238F" w:rsidRPr="007151EC">
              <w:rPr>
                <w:rFonts w:ascii="Times" w:hAnsi="Times"/>
                <w:b/>
                <w:color w:val="000000" w:themeColor="text1"/>
                <w:w w:val="105"/>
                <w:sz w:val="24"/>
                <w:szCs w:val="24"/>
              </w:rPr>
              <w:t>Mandated</w:t>
            </w:r>
          </w:p>
        </w:tc>
        <w:tc>
          <w:tcPr>
            <w:tcW w:w="1567" w:type="dxa"/>
            <w:tcBorders>
              <w:right w:val="single" w:sz="12" w:space="0" w:color="000000"/>
            </w:tcBorders>
          </w:tcPr>
          <w:p w14:paraId="765B4C5D" w14:textId="4D6D89B2" w:rsidR="00A10257" w:rsidRPr="007151EC" w:rsidRDefault="00A10257" w:rsidP="00F8238F">
            <w:pPr>
              <w:pStyle w:val="TableParagraph"/>
              <w:spacing w:line="248" w:lineRule="exact"/>
              <w:ind w:left="159" w:right="168"/>
              <w:jc w:val="center"/>
              <w:rPr>
                <w:rFonts w:ascii="Times" w:hAnsi="Times"/>
                <w:b/>
                <w:color w:val="000000" w:themeColor="text1"/>
                <w:sz w:val="24"/>
                <w:szCs w:val="24"/>
              </w:rPr>
            </w:pPr>
            <w:r w:rsidRPr="007151EC">
              <w:rPr>
                <w:rFonts w:ascii="Times" w:hAnsi="Times"/>
                <w:b/>
                <w:color w:val="000000" w:themeColor="text1"/>
                <w:w w:val="105"/>
                <w:sz w:val="24"/>
                <w:szCs w:val="24"/>
              </w:rPr>
              <w:t xml:space="preserve">4- </w:t>
            </w:r>
            <w:r w:rsidR="00F8238F" w:rsidRPr="007151EC">
              <w:rPr>
                <w:rFonts w:ascii="Times" w:hAnsi="Times"/>
                <w:b/>
                <w:color w:val="000000" w:themeColor="text1"/>
                <w:w w:val="105"/>
                <w:sz w:val="24"/>
                <w:szCs w:val="24"/>
              </w:rPr>
              <w:t>Mandated</w:t>
            </w:r>
          </w:p>
        </w:tc>
      </w:tr>
      <w:tr w:rsidR="00A10257" w:rsidRPr="007151EC" w14:paraId="4B92AA59" w14:textId="77777777" w:rsidTr="0098130A">
        <w:trPr>
          <w:trHeight w:val="540"/>
        </w:trPr>
        <w:tc>
          <w:tcPr>
            <w:tcW w:w="1886" w:type="dxa"/>
            <w:tcBorders>
              <w:bottom w:val="single" w:sz="12" w:space="0" w:color="000000"/>
            </w:tcBorders>
          </w:tcPr>
          <w:p w14:paraId="7BD01F9F" w14:textId="77777777" w:rsidR="00A10257" w:rsidRPr="007151EC" w:rsidRDefault="00A10257" w:rsidP="00FD3B71">
            <w:pPr>
              <w:pStyle w:val="TableParagraph"/>
              <w:spacing w:line="263" w:lineRule="exact"/>
              <w:ind w:left="94"/>
              <w:rPr>
                <w:rFonts w:ascii="Times" w:hAnsi="Times"/>
                <w:color w:val="000000" w:themeColor="text1"/>
                <w:sz w:val="24"/>
                <w:szCs w:val="24"/>
              </w:rPr>
            </w:pPr>
            <w:r w:rsidRPr="007151EC">
              <w:rPr>
                <w:rFonts w:ascii="Times" w:hAnsi="Times"/>
                <w:color w:val="000000" w:themeColor="text1"/>
                <w:sz w:val="24"/>
                <w:szCs w:val="24"/>
              </w:rPr>
              <w:t>Monitored</w:t>
            </w:r>
          </w:p>
          <w:p w14:paraId="7A5A1DC7" w14:textId="77777777" w:rsidR="00A10257" w:rsidRPr="007151EC" w:rsidRDefault="00A10257" w:rsidP="00FD3B71">
            <w:pPr>
              <w:pStyle w:val="TableParagraph"/>
              <w:spacing w:before="18" w:line="245" w:lineRule="exact"/>
              <w:ind w:left="96"/>
              <w:rPr>
                <w:rFonts w:ascii="Times" w:hAnsi="Times"/>
                <w:color w:val="000000" w:themeColor="text1"/>
                <w:sz w:val="24"/>
                <w:szCs w:val="24"/>
              </w:rPr>
            </w:pPr>
            <w:r w:rsidRPr="007151EC">
              <w:rPr>
                <w:rFonts w:ascii="Times" w:hAnsi="Times"/>
                <w:color w:val="000000" w:themeColor="text1"/>
                <w:w w:val="105"/>
                <w:sz w:val="24"/>
                <w:szCs w:val="24"/>
              </w:rPr>
              <w:t>source</w:t>
            </w:r>
          </w:p>
        </w:tc>
        <w:tc>
          <w:tcPr>
            <w:tcW w:w="1738" w:type="dxa"/>
            <w:tcBorders>
              <w:bottom w:val="single" w:sz="12" w:space="0" w:color="000000"/>
            </w:tcBorders>
          </w:tcPr>
          <w:p w14:paraId="6E3567C8" w14:textId="77777777" w:rsidR="00A10257" w:rsidRPr="007151EC" w:rsidRDefault="00A10257" w:rsidP="00FD3B71">
            <w:pPr>
              <w:pStyle w:val="TableParagraph"/>
              <w:spacing w:line="263" w:lineRule="exact"/>
              <w:ind w:left="282" w:firstLine="60"/>
              <w:rPr>
                <w:rFonts w:ascii="Times" w:hAnsi="Times"/>
                <w:color w:val="000000" w:themeColor="text1"/>
                <w:sz w:val="24"/>
                <w:szCs w:val="24"/>
              </w:rPr>
            </w:pPr>
            <w:r w:rsidRPr="007151EC">
              <w:rPr>
                <w:rFonts w:ascii="Times" w:hAnsi="Times"/>
                <w:color w:val="000000" w:themeColor="text1"/>
                <w:w w:val="105"/>
                <w:sz w:val="24"/>
                <w:szCs w:val="24"/>
              </w:rPr>
              <w:t>SR Station</w:t>
            </w:r>
          </w:p>
          <w:p w14:paraId="11DB53AD" w14:textId="77777777" w:rsidR="00A10257" w:rsidRPr="007151EC" w:rsidRDefault="00A10257" w:rsidP="00FD3B71">
            <w:pPr>
              <w:pStyle w:val="TableParagraph"/>
              <w:spacing w:before="14" w:line="249" w:lineRule="exact"/>
              <w:ind w:left="282"/>
              <w:rPr>
                <w:rFonts w:ascii="Times" w:hAnsi="Times"/>
                <w:color w:val="000000" w:themeColor="text1"/>
                <w:sz w:val="24"/>
                <w:szCs w:val="24"/>
              </w:rPr>
            </w:pPr>
            <w:r w:rsidRPr="007151EC">
              <w:rPr>
                <w:rFonts w:ascii="Times" w:hAnsi="Times"/>
                <w:color w:val="000000" w:themeColor="text1"/>
                <w:sz w:val="24"/>
                <w:szCs w:val="24"/>
              </w:rPr>
              <w:t>WPRM-FM</w:t>
            </w:r>
          </w:p>
        </w:tc>
        <w:tc>
          <w:tcPr>
            <w:tcW w:w="1850" w:type="dxa"/>
            <w:tcBorders>
              <w:bottom w:val="single" w:sz="12" w:space="0" w:color="000000"/>
              <w:right w:val="single" w:sz="12" w:space="0" w:color="000000"/>
            </w:tcBorders>
          </w:tcPr>
          <w:p w14:paraId="2625DC9B" w14:textId="77777777" w:rsidR="00A10257" w:rsidRPr="007151EC" w:rsidRDefault="00A10257" w:rsidP="00FD3B71">
            <w:pPr>
              <w:pStyle w:val="TableParagraph"/>
              <w:spacing w:line="258" w:lineRule="exact"/>
              <w:ind w:left="229" w:right="234"/>
              <w:jc w:val="center"/>
              <w:rPr>
                <w:rFonts w:ascii="Times" w:hAnsi="Times"/>
                <w:color w:val="000000" w:themeColor="text1"/>
                <w:sz w:val="24"/>
                <w:szCs w:val="24"/>
              </w:rPr>
            </w:pPr>
            <w:r w:rsidRPr="007151EC">
              <w:rPr>
                <w:rFonts w:ascii="Times" w:hAnsi="Times"/>
                <w:color w:val="000000" w:themeColor="text1"/>
                <w:w w:val="105"/>
                <w:sz w:val="24"/>
                <w:szCs w:val="24"/>
              </w:rPr>
              <w:t>LP-1 Station</w:t>
            </w:r>
          </w:p>
          <w:p w14:paraId="158CE819" w14:textId="77777777" w:rsidR="00A10257" w:rsidRPr="007151EC" w:rsidRDefault="00A10257" w:rsidP="00FD3B71">
            <w:pPr>
              <w:pStyle w:val="TableParagraph"/>
              <w:spacing w:before="18" w:line="249" w:lineRule="exact"/>
              <w:ind w:left="213" w:right="234"/>
              <w:jc w:val="center"/>
              <w:rPr>
                <w:rFonts w:ascii="Times" w:hAnsi="Times"/>
                <w:color w:val="000000" w:themeColor="text1"/>
                <w:sz w:val="24"/>
                <w:szCs w:val="24"/>
              </w:rPr>
            </w:pPr>
            <w:r w:rsidRPr="007151EC">
              <w:rPr>
                <w:rFonts w:ascii="Times" w:hAnsi="Times"/>
                <w:color w:val="000000" w:themeColor="text1"/>
                <w:sz w:val="24"/>
                <w:szCs w:val="24"/>
              </w:rPr>
              <w:t>WHOY</w:t>
            </w:r>
          </w:p>
        </w:tc>
        <w:tc>
          <w:tcPr>
            <w:tcW w:w="1778" w:type="dxa"/>
            <w:tcBorders>
              <w:left w:val="single" w:sz="12" w:space="0" w:color="000000"/>
              <w:bottom w:val="single" w:sz="12" w:space="0" w:color="000000"/>
            </w:tcBorders>
          </w:tcPr>
          <w:p w14:paraId="59B0CCFD" w14:textId="77777777" w:rsidR="00A10257" w:rsidRPr="007151EC" w:rsidRDefault="00A10257" w:rsidP="00FD3B71">
            <w:pPr>
              <w:pStyle w:val="TableParagraph"/>
              <w:spacing w:line="263" w:lineRule="exact"/>
              <w:ind w:left="245" w:right="265"/>
              <w:jc w:val="center"/>
              <w:rPr>
                <w:rFonts w:ascii="Times" w:hAnsi="Times"/>
                <w:color w:val="000000" w:themeColor="text1"/>
                <w:sz w:val="24"/>
                <w:szCs w:val="24"/>
              </w:rPr>
            </w:pPr>
            <w:r w:rsidRPr="007151EC">
              <w:rPr>
                <w:rFonts w:ascii="Times" w:hAnsi="Times"/>
                <w:color w:val="000000" w:themeColor="text1"/>
                <w:w w:val="105"/>
                <w:sz w:val="24"/>
                <w:szCs w:val="24"/>
              </w:rPr>
              <w:t>SR Station</w:t>
            </w:r>
          </w:p>
          <w:p w14:paraId="6EB4F1CE" w14:textId="657227E4" w:rsidR="00A10257" w:rsidRPr="007151EC" w:rsidRDefault="00A10257" w:rsidP="0056404C">
            <w:pPr>
              <w:pStyle w:val="TableParagraph"/>
              <w:spacing w:before="14" w:line="249" w:lineRule="exact"/>
              <w:ind w:left="245" w:right="267"/>
              <w:jc w:val="center"/>
              <w:rPr>
                <w:rFonts w:ascii="Times" w:hAnsi="Times"/>
                <w:color w:val="000000" w:themeColor="text1"/>
                <w:sz w:val="24"/>
                <w:szCs w:val="24"/>
              </w:rPr>
            </w:pPr>
            <w:r w:rsidRPr="007151EC">
              <w:rPr>
                <w:rFonts w:ascii="Times" w:hAnsi="Times"/>
                <w:color w:val="000000" w:themeColor="text1"/>
                <w:w w:val="105"/>
                <w:sz w:val="24"/>
                <w:szCs w:val="24"/>
              </w:rPr>
              <w:t>W</w:t>
            </w:r>
            <w:r w:rsidR="0056404C" w:rsidRPr="007151EC">
              <w:rPr>
                <w:rFonts w:ascii="Times" w:hAnsi="Times"/>
                <w:color w:val="000000" w:themeColor="text1"/>
                <w:w w:val="105"/>
                <w:sz w:val="24"/>
                <w:szCs w:val="24"/>
              </w:rPr>
              <w:t>ZAR</w:t>
            </w:r>
          </w:p>
        </w:tc>
        <w:tc>
          <w:tcPr>
            <w:tcW w:w="1567" w:type="dxa"/>
            <w:tcBorders>
              <w:bottom w:val="single" w:sz="12" w:space="0" w:color="000000"/>
              <w:right w:val="single" w:sz="12" w:space="0" w:color="000000"/>
            </w:tcBorders>
          </w:tcPr>
          <w:p w14:paraId="2EAD5B41" w14:textId="77777777" w:rsidR="00A10257" w:rsidRPr="007151EC" w:rsidRDefault="00A10257" w:rsidP="00FD3B71">
            <w:pPr>
              <w:pStyle w:val="TableParagraph"/>
              <w:spacing w:line="263" w:lineRule="exact"/>
              <w:ind w:left="155" w:right="168"/>
              <w:jc w:val="center"/>
              <w:rPr>
                <w:rFonts w:ascii="Times" w:hAnsi="Times"/>
                <w:color w:val="000000" w:themeColor="text1"/>
                <w:sz w:val="24"/>
                <w:szCs w:val="24"/>
              </w:rPr>
            </w:pPr>
            <w:r w:rsidRPr="007151EC">
              <w:rPr>
                <w:rFonts w:ascii="Times" w:hAnsi="Times"/>
                <w:color w:val="000000" w:themeColor="text1"/>
                <w:w w:val="105"/>
                <w:sz w:val="24"/>
                <w:szCs w:val="24"/>
              </w:rPr>
              <w:t>IPAWS</w:t>
            </w:r>
          </w:p>
        </w:tc>
      </w:tr>
      <w:tr w:rsidR="00A10257" w:rsidRPr="007151EC" w14:paraId="1EDE919C" w14:textId="77777777" w:rsidTr="0098130A">
        <w:trPr>
          <w:trHeight w:val="260"/>
        </w:trPr>
        <w:tc>
          <w:tcPr>
            <w:tcW w:w="1886" w:type="dxa"/>
            <w:tcBorders>
              <w:top w:val="single" w:sz="12" w:space="0" w:color="000000"/>
              <w:bottom w:val="single" w:sz="12" w:space="0" w:color="000000"/>
            </w:tcBorders>
          </w:tcPr>
          <w:p w14:paraId="549DFB16" w14:textId="77777777" w:rsidR="00A10257" w:rsidRPr="007151EC" w:rsidRDefault="00A10257" w:rsidP="00FD3B71">
            <w:pPr>
              <w:pStyle w:val="TableParagraph"/>
              <w:spacing w:line="240" w:lineRule="exact"/>
              <w:ind w:left="94"/>
              <w:rPr>
                <w:rFonts w:ascii="Times" w:hAnsi="Times"/>
                <w:color w:val="000000" w:themeColor="text1"/>
                <w:sz w:val="24"/>
                <w:szCs w:val="24"/>
              </w:rPr>
            </w:pPr>
            <w:r w:rsidRPr="007151EC">
              <w:rPr>
                <w:rFonts w:ascii="Times" w:hAnsi="Times"/>
                <w:color w:val="000000" w:themeColor="text1"/>
                <w:sz w:val="24"/>
                <w:szCs w:val="24"/>
              </w:rPr>
              <w:t>Frequency</w:t>
            </w:r>
          </w:p>
        </w:tc>
        <w:tc>
          <w:tcPr>
            <w:tcW w:w="1738" w:type="dxa"/>
            <w:tcBorders>
              <w:top w:val="single" w:sz="12" w:space="0" w:color="000000"/>
              <w:bottom w:val="single" w:sz="12" w:space="0" w:color="000000"/>
            </w:tcBorders>
          </w:tcPr>
          <w:p w14:paraId="4BB66444" w14:textId="77777777" w:rsidR="00A10257" w:rsidRPr="007151EC" w:rsidRDefault="00A10257" w:rsidP="00FD3B71">
            <w:pPr>
              <w:pStyle w:val="TableParagraph"/>
              <w:spacing w:line="240" w:lineRule="exact"/>
              <w:ind w:left="381"/>
              <w:rPr>
                <w:rFonts w:ascii="Times" w:hAnsi="Times"/>
                <w:color w:val="000000" w:themeColor="text1"/>
                <w:sz w:val="24"/>
                <w:szCs w:val="24"/>
              </w:rPr>
            </w:pPr>
            <w:r w:rsidRPr="007151EC">
              <w:rPr>
                <w:rFonts w:ascii="Times" w:hAnsi="Times"/>
                <w:color w:val="000000" w:themeColor="text1"/>
                <w:w w:val="105"/>
                <w:sz w:val="24"/>
                <w:szCs w:val="24"/>
              </w:rPr>
              <w:t>99.1 mHz</w:t>
            </w:r>
          </w:p>
        </w:tc>
        <w:tc>
          <w:tcPr>
            <w:tcW w:w="1850" w:type="dxa"/>
            <w:tcBorders>
              <w:top w:val="single" w:sz="12" w:space="0" w:color="000000"/>
              <w:bottom w:val="single" w:sz="12" w:space="0" w:color="000000"/>
              <w:right w:val="single" w:sz="12" w:space="0" w:color="000000"/>
            </w:tcBorders>
          </w:tcPr>
          <w:p w14:paraId="2F316669" w14:textId="77777777" w:rsidR="00A10257" w:rsidRPr="007151EC" w:rsidRDefault="00A10257" w:rsidP="00FD3B71">
            <w:pPr>
              <w:pStyle w:val="TableParagraph"/>
              <w:spacing w:line="240" w:lineRule="exact"/>
              <w:ind w:left="229" w:right="233"/>
              <w:jc w:val="center"/>
              <w:rPr>
                <w:rFonts w:ascii="Times" w:hAnsi="Times"/>
                <w:color w:val="000000" w:themeColor="text1"/>
                <w:sz w:val="24"/>
                <w:szCs w:val="24"/>
              </w:rPr>
            </w:pPr>
            <w:r w:rsidRPr="007151EC">
              <w:rPr>
                <w:rFonts w:ascii="Times" w:hAnsi="Times"/>
                <w:color w:val="000000" w:themeColor="text1"/>
                <w:w w:val="110"/>
                <w:sz w:val="24"/>
                <w:szCs w:val="24"/>
              </w:rPr>
              <w:t>1210kHz</w:t>
            </w:r>
          </w:p>
        </w:tc>
        <w:tc>
          <w:tcPr>
            <w:tcW w:w="1778" w:type="dxa"/>
            <w:tcBorders>
              <w:top w:val="single" w:sz="12" w:space="0" w:color="000000"/>
              <w:left w:val="single" w:sz="12" w:space="0" w:color="000000"/>
              <w:bottom w:val="single" w:sz="12" w:space="0" w:color="000000"/>
            </w:tcBorders>
          </w:tcPr>
          <w:p w14:paraId="15329E97" w14:textId="61A1861B" w:rsidR="00A10257" w:rsidRPr="007151EC" w:rsidRDefault="0056404C" w:rsidP="0056404C">
            <w:pPr>
              <w:pStyle w:val="TableParagraph"/>
              <w:spacing w:line="240" w:lineRule="exact"/>
              <w:ind w:left="245" w:right="275"/>
              <w:jc w:val="center"/>
              <w:rPr>
                <w:rFonts w:ascii="Times" w:hAnsi="Times"/>
                <w:color w:val="000000" w:themeColor="text1"/>
                <w:sz w:val="24"/>
                <w:szCs w:val="24"/>
              </w:rPr>
            </w:pPr>
            <w:r w:rsidRPr="007151EC">
              <w:rPr>
                <w:rFonts w:ascii="Times" w:hAnsi="Times"/>
                <w:color w:val="000000" w:themeColor="text1"/>
                <w:w w:val="115"/>
                <w:sz w:val="24"/>
                <w:szCs w:val="24"/>
              </w:rPr>
              <w:t>101.9m</w:t>
            </w:r>
            <w:r w:rsidR="00A10257" w:rsidRPr="007151EC">
              <w:rPr>
                <w:rFonts w:ascii="Times" w:hAnsi="Times"/>
                <w:color w:val="000000" w:themeColor="text1"/>
                <w:w w:val="115"/>
                <w:sz w:val="24"/>
                <w:szCs w:val="24"/>
              </w:rPr>
              <w:t>Hz</w:t>
            </w:r>
          </w:p>
        </w:tc>
        <w:tc>
          <w:tcPr>
            <w:tcW w:w="1567" w:type="dxa"/>
            <w:tcBorders>
              <w:top w:val="single" w:sz="12" w:space="0" w:color="000000"/>
              <w:bottom w:val="single" w:sz="12" w:space="0" w:color="000000"/>
              <w:right w:val="single" w:sz="12" w:space="0" w:color="000000"/>
            </w:tcBorders>
          </w:tcPr>
          <w:p w14:paraId="51FAD588" w14:textId="77777777" w:rsidR="00A10257" w:rsidRPr="007151EC" w:rsidRDefault="00A10257" w:rsidP="00FD3B71">
            <w:pPr>
              <w:pStyle w:val="TableParagraph"/>
              <w:spacing w:line="240" w:lineRule="exact"/>
              <w:ind w:left="152" w:right="168"/>
              <w:jc w:val="center"/>
              <w:rPr>
                <w:rFonts w:ascii="Times" w:hAnsi="Times"/>
                <w:color w:val="000000" w:themeColor="text1"/>
                <w:sz w:val="24"/>
                <w:szCs w:val="24"/>
              </w:rPr>
            </w:pPr>
            <w:r w:rsidRPr="007151EC">
              <w:rPr>
                <w:rFonts w:ascii="Times" w:hAnsi="Times"/>
                <w:color w:val="000000" w:themeColor="text1"/>
                <w:w w:val="105"/>
                <w:sz w:val="24"/>
                <w:szCs w:val="24"/>
              </w:rPr>
              <w:t>Internet</w:t>
            </w:r>
          </w:p>
        </w:tc>
      </w:tr>
      <w:tr w:rsidR="00A10257" w:rsidRPr="007151EC" w14:paraId="29BBE477" w14:textId="77777777" w:rsidTr="0098130A">
        <w:trPr>
          <w:trHeight w:val="240"/>
        </w:trPr>
        <w:tc>
          <w:tcPr>
            <w:tcW w:w="1886" w:type="dxa"/>
            <w:tcBorders>
              <w:top w:val="single" w:sz="12" w:space="0" w:color="000000"/>
              <w:bottom w:val="single" w:sz="12" w:space="0" w:color="000000"/>
            </w:tcBorders>
          </w:tcPr>
          <w:p w14:paraId="5B84C0EC" w14:textId="77777777" w:rsidR="00A10257" w:rsidRPr="007151EC" w:rsidRDefault="00A10257" w:rsidP="00FD3B71">
            <w:pPr>
              <w:pStyle w:val="TableParagraph"/>
              <w:spacing w:line="238" w:lineRule="exact"/>
              <w:ind w:left="93"/>
              <w:rPr>
                <w:rFonts w:ascii="Times" w:hAnsi="Times"/>
                <w:color w:val="000000" w:themeColor="text1"/>
                <w:sz w:val="24"/>
                <w:szCs w:val="24"/>
              </w:rPr>
            </w:pPr>
            <w:r w:rsidRPr="007151EC">
              <w:rPr>
                <w:rFonts w:ascii="Times" w:hAnsi="Times"/>
                <w:color w:val="000000" w:themeColor="text1"/>
                <w:w w:val="105"/>
                <w:sz w:val="24"/>
                <w:szCs w:val="24"/>
              </w:rPr>
              <w:t>EAS Levels</w:t>
            </w:r>
          </w:p>
        </w:tc>
        <w:tc>
          <w:tcPr>
            <w:tcW w:w="1738" w:type="dxa"/>
            <w:tcBorders>
              <w:top w:val="single" w:sz="12" w:space="0" w:color="000000"/>
              <w:bottom w:val="single" w:sz="12" w:space="0" w:color="000000"/>
            </w:tcBorders>
          </w:tcPr>
          <w:p w14:paraId="0EEA00DE" w14:textId="77E0F4CA" w:rsidR="00A10257" w:rsidRPr="007151EC" w:rsidRDefault="00461861" w:rsidP="00FD3B71">
            <w:pPr>
              <w:pStyle w:val="TableParagraph"/>
              <w:spacing w:line="238" w:lineRule="exact"/>
              <w:ind w:left="148" w:right="192"/>
              <w:jc w:val="center"/>
              <w:rPr>
                <w:rFonts w:ascii="Times" w:hAnsi="Times"/>
                <w:i/>
                <w:color w:val="000000" w:themeColor="text1"/>
                <w:sz w:val="24"/>
                <w:szCs w:val="24"/>
              </w:rPr>
            </w:pPr>
            <w:r w:rsidRPr="007151EC">
              <w:rPr>
                <w:rFonts w:ascii="Times" w:hAnsi="Times"/>
                <w:i/>
                <w:color w:val="000000" w:themeColor="text1"/>
                <w:sz w:val="24"/>
                <w:szCs w:val="24"/>
              </w:rPr>
              <w:t>N/S/L/</w:t>
            </w:r>
            <w:r w:rsidR="00A10257" w:rsidRPr="007151EC">
              <w:rPr>
                <w:rFonts w:ascii="Times" w:hAnsi="Times"/>
                <w:i/>
                <w:color w:val="000000" w:themeColor="text1"/>
                <w:sz w:val="24"/>
                <w:szCs w:val="24"/>
              </w:rPr>
              <w:t>W</w:t>
            </w:r>
          </w:p>
        </w:tc>
        <w:tc>
          <w:tcPr>
            <w:tcW w:w="1850" w:type="dxa"/>
            <w:tcBorders>
              <w:top w:val="single" w:sz="12" w:space="0" w:color="000000"/>
              <w:bottom w:val="single" w:sz="12" w:space="0" w:color="000000"/>
              <w:right w:val="single" w:sz="12" w:space="0" w:color="000000"/>
            </w:tcBorders>
          </w:tcPr>
          <w:p w14:paraId="4230040A" w14:textId="049CF0B5" w:rsidR="00A10257" w:rsidRPr="007151EC" w:rsidRDefault="00461861" w:rsidP="00FD3B71">
            <w:pPr>
              <w:pStyle w:val="TableParagraph"/>
              <w:spacing w:line="238" w:lineRule="exact"/>
              <w:ind w:left="189" w:right="234"/>
              <w:jc w:val="center"/>
              <w:rPr>
                <w:rFonts w:ascii="Times" w:hAnsi="Times"/>
                <w:i/>
                <w:color w:val="000000" w:themeColor="text1"/>
                <w:sz w:val="24"/>
                <w:szCs w:val="24"/>
              </w:rPr>
            </w:pPr>
            <w:r w:rsidRPr="007151EC">
              <w:rPr>
                <w:rFonts w:ascii="Times" w:hAnsi="Times"/>
                <w:i/>
                <w:color w:val="000000" w:themeColor="text1"/>
                <w:sz w:val="24"/>
                <w:szCs w:val="24"/>
              </w:rPr>
              <w:t>N/S/L/</w:t>
            </w:r>
            <w:r w:rsidR="00A10257" w:rsidRPr="007151EC">
              <w:rPr>
                <w:rFonts w:ascii="Times" w:hAnsi="Times"/>
                <w:i/>
                <w:color w:val="000000" w:themeColor="text1"/>
                <w:sz w:val="24"/>
                <w:szCs w:val="24"/>
              </w:rPr>
              <w:t>W</w:t>
            </w:r>
          </w:p>
        </w:tc>
        <w:tc>
          <w:tcPr>
            <w:tcW w:w="1778" w:type="dxa"/>
            <w:tcBorders>
              <w:top w:val="single" w:sz="12" w:space="0" w:color="000000"/>
              <w:left w:val="single" w:sz="12" w:space="0" w:color="000000"/>
              <w:bottom w:val="single" w:sz="12" w:space="0" w:color="000000"/>
            </w:tcBorders>
          </w:tcPr>
          <w:p w14:paraId="4717C0BC" w14:textId="0578C103" w:rsidR="00A10257" w:rsidRPr="007151EC" w:rsidRDefault="00461861" w:rsidP="00FD3B71">
            <w:pPr>
              <w:pStyle w:val="TableParagraph"/>
              <w:spacing w:line="238" w:lineRule="exact"/>
              <w:ind w:left="229" w:right="280"/>
              <w:jc w:val="center"/>
              <w:rPr>
                <w:rFonts w:ascii="Times" w:hAnsi="Times"/>
                <w:i/>
                <w:color w:val="000000" w:themeColor="text1"/>
                <w:sz w:val="24"/>
                <w:szCs w:val="24"/>
              </w:rPr>
            </w:pPr>
            <w:r w:rsidRPr="007151EC">
              <w:rPr>
                <w:rFonts w:ascii="Times" w:hAnsi="Times"/>
                <w:i/>
                <w:color w:val="000000" w:themeColor="text1"/>
                <w:sz w:val="24"/>
                <w:szCs w:val="24"/>
              </w:rPr>
              <w:t>N/S/L/</w:t>
            </w:r>
            <w:r w:rsidR="00A10257" w:rsidRPr="007151EC">
              <w:rPr>
                <w:rFonts w:ascii="Times" w:hAnsi="Times"/>
                <w:i/>
                <w:color w:val="000000" w:themeColor="text1"/>
                <w:sz w:val="24"/>
                <w:szCs w:val="24"/>
              </w:rPr>
              <w:t>W</w:t>
            </w:r>
          </w:p>
        </w:tc>
        <w:tc>
          <w:tcPr>
            <w:tcW w:w="1567" w:type="dxa"/>
            <w:tcBorders>
              <w:top w:val="single" w:sz="12" w:space="0" w:color="000000"/>
              <w:bottom w:val="single" w:sz="12" w:space="0" w:color="000000"/>
              <w:right w:val="single" w:sz="12" w:space="0" w:color="000000"/>
            </w:tcBorders>
          </w:tcPr>
          <w:p w14:paraId="7549C29D" w14:textId="77777777" w:rsidR="00A10257" w:rsidRPr="007151EC" w:rsidRDefault="00A10257" w:rsidP="00FD3B71">
            <w:pPr>
              <w:pStyle w:val="TableParagraph"/>
              <w:spacing w:line="238" w:lineRule="exact"/>
              <w:ind w:right="2"/>
              <w:jc w:val="center"/>
              <w:rPr>
                <w:rFonts w:ascii="Times" w:hAnsi="Times"/>
                <w:color w:val="000000" w:themeColor="text1"/>
                <w:sz w:val="24"/>
                <w:szCs w:val="24"/>
              </w:rPr>
            </w:pPr>
            <w:r w:rsidRPr="007151EC">
              <w:rPr>
                <w:rFonts w:ascii="Times" w:hAnsi="Times"/>
                <w:color w:val="000000" w:themeColor="text1"/>
                <w:w w:val="99"/>
                <w:sz w:val="24"/>
                <w:szCs w:val="24"/>
              </w:rPr>
              <w:t>N</w:t>
            </w:r>
          </w:p>
        </w:tc>
      </w:tr>
    </w:tbl>
    <w:p w14:paraId="28388492" w14:textId="77777777" w:rsidR="00A10257" w:rsidRPr="007151EC" w:rsidRDefault="00A10257" w:rsidP="00FD3B71">
      <w:pPr>
        <w:pStyle w:val="BodyText"/>
        <w:spacing w:before="7"/>
        <w:rPr>
          <w:rFonts w:ascii="Times" w:hAnsi="Times"/>
          <w:color w:val="000000" w:themeColor="text1"/>
          <w:sz w:val="24"/>
          <w:szCs w:val="24"/>
        </w:rPr>
      </w:pPr>
    </w:p>
    <w:p w14:paraId="1B4298A0" w14:textId="77777777" w:rsidR="00A10257" w:rsidRPr="007151EC" w:rsidRDefault="00A10257" w:rsidP="00FD3B71">
      <w:pPr>
        <w:pStyle w:val="Heading6"/>
        <w:tabs>
          <w:tab w:val="left" w:pos="3298"/>
        </w:tabs>
        <w:spacing w:before="1"/>
        <w:ind w:left="1867"/>
        <w:rPr>
          <w:rFonts w:ascii="Times" w:hAnsi="Times"/>
          <w:color w:val="000000" w:themeColor="text1"/>
          <w:sz w:val="24"/>
          <w:szCs w:val="24"/>
        </w:rPr>
      </w:pPr>
      <w:r w:rsidRPr="007151EC">
        <w:rPr>
          <w:rFonts w:ascii="Times" w:hAnsi="Times"/>
          <w:color w:val="000000" w:themeColor="text1"/>
          <w:w w:val="105"/>
          <w:sz w:val="24"/>
          <w:szCs w:val="24"/>
        </w:rPr>
        <w:t>Local</w:t>
      </w:r>
      <w:r w:rsidRPr="007151EC">
        <w:rPr>
          <w:rFonts w:ascii="Times" w:hAnsi="Times"/>
          <w:color w:val="000000" w:themeColor="text1"/>
          <w:spacing w:val="-11"/>
          <w:w w:val="105"/>
          <w:sz w:val="24"/>
          <w:szCs w:val="24"/>
        </w:rPr>
        <w:t xml:space="preserve"> </w:t>
      </w:r>
      <w:r w:rsidRPr="007151EC">
        <w:rPr>
          <w:rFonts w:ascii="Times" w:hAnsi="Times"/>
          <w:color w:val="000000" w:themeColor="text1"/>
          <w:w w:val="105"/>
          <w:sz w:val="24"/>
          <w:szCs w:val="24"/>
        </w:rPr>
        <w:t>Area:</w:t>
      </w:r>
      <w:r w:rsidRPr="007151EC">
        <w:rPr>
          <w:rFonts w:ascii="Times" w:hAnsi="Times"/>
          <w:color w:val="000000" w:themeColor="text1"/>
          <w:w w:val="105"/>
          <w:sz w:val="24"/>
          <w:szCs w:val="24"/>
        </w:rPr>
        <w:tab/>
      </w:r>
      <w:r w:rsidRPr="007151EC">
        <w:rPr>
          <w:rFonts w:ascii="Times" w:hAnsi="Times"/>
          <w:color w:val="000000" w:themeColor="text1"/>
          <w:sz w:val="24"/>
          <w:szCs w:val="24"/>
        </w:rPr>
        <w:t>HUMACAO</w:t>
      </w:r>
      <w:r w:rsidRPr="007151EC">
        <w:rPr>
          <w:rFonts w:ascii="Times" w:hAnsi="Times"/>
          <w:color w:val="000000" w:themeColor="text1"/>
          <w:spacing w:val="48"/>
          <w:sz w:val="24"/>
          <w:szCs w:val="24"/>
        </w:rPr>
        <w:t xml:space="preserve"> </w:t>
      </w:r>
      <w:r w:rsidRPr="007151EC">
        <w:rPr>
          <w:rFonts w:ascii="Times" w:hAnsi="Times"/>
          <w:color w:val="000000" w:themeColor="text1"/>
          <w:sz w:val="24"/>
          <w:szCs w:val="24"/>
        </w:rPr>
        <w:t>AREA</w:t>
      </w:r>
    </w:p>
    <w:p w14:paraId="64E605D1" w14:textId="3B3C43DB" w:rsidR="00A10257" w:rsidRPr="007151EC" w:rsidRDefault="00A10257" w:rsidP="00FD3B71">
      <w:pPr>
        <w:spacing w:before="4" w:line="261" w:lineRule="auto"/>
        <w:ind w:left="3303" w:right="2069" w:hanging="5"/>
        <w:rPr>
          <w:rFonts w:ascii="Times" w:hAnsi="Times"/>
          <w:color w:val="000000" w:themeColor="text1"/>
          <w:sz w:val="24"/>
          <w:szCs w:val="24"/>
        </w:rPr>
      </w:pPr>
      <w:r w:rsidRPr="007151EC">
        <w:rPr>
          <w:rFonts w:ascii="Times" w:hAnsi="Times"/>
          <w:noProof/>
          <w:color w:val="000000" w:themeColor="text1"/>
          <w:sz w:val="24"/>
          <w:szCs w:val="24"/>
        </w:rPr>
        <mc:AlternateContent>
          <mc:Choice Requires="wpg">
            <w:drawing>
              <wp:anchor distT="0" distB="0" distL="114300" distR="114300" simplePos="0" relativeHeight="503316228" behindDoc="1" locked="0" layoutInCell="1" allowOverlap="1" wp14:anchorId="784003A4" wp14:editId="4AD8A04A">
                <wp:simplePos x="0" y="0"/>
                <wp:positionH relativeFrom="page">
                  <wp:posOffset>1097280</wp:posOffset>
                </wp:positionH>
                <wp:positionV relativeFrom="paragraph">
                  <wp:posOffset>522605</wp:posOffset>
                </wp:positionV>
                <wp:extent cx="817245" cy="1292860"/>
                <wp:effectExtent l="5080" t="0" r="3175" b="635"/>
                <wp:wrapNone/>
                <wp:docPr id="59"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7245" cy="1292860"/>
                          <a:chOff x="1728" y="823"/>
                          <a:chExt cx="1287" cy="2036"/>
                        </a:xfrm>
                      </wpg:grpSpPr>
                      <pic:pic xmlns:pic="http://schemas.openxmlformats.org/drawingml/2006/picture">
                        <pic:nvPicPr>
                          <pic:cNvPr id="60" name="Picture 4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728" y="2225"/>
                            <a:ext cx="1287" cy="634"/>
                          </a:xfrm>
                          <a:prstGeom prst="rect">
                            <a:avLst/>
                          </a:prstGeom>
                          <a:noFill/>
                          <a:ln>
                            <a:noFill/>
                          </a:ln>
                          <a:extLst>
                            <a:ext uri="{909E8E84-426E-40dd-AFC4-6F175D3DCCD1}">
                              <a14:hiddenFill xmlns:cx="http://schemas.microsoft.com/office/drawing/2014/chartex" xmlns:cx1="http://schemas.microsoft.com/office/drawing/2015/9/8/chartex"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cx="http://schemas.microsoft.com/office/drawing/2014/chartex" xmlns:cx1="http://schemas.microsoft.com/office/drawing/2015/9/8/chartex"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pic:spPr>
                      </pic:pic>
                      <wps:wsp>
                        <wps:cNvPr id="61" name="Line 45"/>
                        <wps:cNvCnPr/>
                        <wps:spPr bwMode="auto">
                          <a:xfrm>
                            <a:off x="1762" y="2254"/>
                            <a:ext cx="0" cy="0"/>
                          </a:xfrm>
                          <a:prstGeom prst="line">
                            <a:avLst/>
                          </a:prstGeom>
                          <a:noFill/>
                          <a:ln w="12192">
                            <a:solidFill>
                              <a:srgbClr val="000000"/>
                            </a:solidFill>
                            <a:prstDash val="solid"/>
                            <a:round/>
                            <a:headEnd/>
                            <a:tailEnd/>
                          </a:ln>
                          <a:extLst>
                            <a:ext uri="{909E8E84-426E-40dd-AFC4-6F175D3DCCD1}">
                              <a14:hiddenFill xmlns:cx="http://schemas.microsoft.com/office/drawing/2014/chartex" xmlns:cx1="http://schemas.microsoft.com/office/drawing/2015/9/8/chartex"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F5D176B" id="Group 44" o:spid="_x0000_s1026" style="position:absolute;margin-left:86.4pt;margin-top:41.15pt;width:64.35pt;height:101.8pt;z-index:-252;mso-position-horizontal-relative:page" coordorigin="1728,823" coordsize="1287,20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TE7GwQMAANAIAAAOAAAAZHJzL2Uyb0RvYy54bWysVttu4zYQfS/QfyD0&#10;rlhSZFsSYi8S2Q4KpG3Q3X4ATVEWsRIpkLSdoNh/3xlSsp3LYoNFA0TgZTicOefM0DefnrqWHLg2&#10;QslFEF9FAeGSqUrI3SL498smzAJiLJUVbZXki+CZm+DT8vffbo59wRPVqLbimoATaYpjvwgaa/ti&#10;MjGs4R01V6rnEjZrpTtqYap3k0rTI3jv2kkSRbPJUemq14pxY2B15TeDpfNf15zZv+vacEvaRQCx&#10;WffV7rvF72R5Q4udpn0j2BAG/YUoOiokXHpytaKWkr0Wb1x1gmllVG2vmOomqq4F4y4HyCaOXmVz&#10;r9W+d7nsiuOuP8EE0L7C6Zfdsr8Oj5qIahFM84BI2gFH7lqSpgjOsd8VYHOv+8/9o/YZwvBBsa8G&#10;tiev93G+88Zke/xTVeCP7q1y4DzVukMXkDZ5chw8nzjgT5YwWMzieZJOA8JgK07yJJsNJLEGmMRj&#10;YACigu0sufb8sWY9nI6TbO7PJtH1DHcntPDXulCH0JY3vWAF/A+QwugNpD+XHpyye82DwUn3IR8d&#10;1V/3fQjs99SKrWiFfXZKBoQwKHl4FAyRxsmZHUBhYAe28VaSuvRGK3+GYk6OGyJV2VC547emhyIA&#10;1OD8uKS1OjacVgaXEaOXXtz0RRzbVvQb0bZIHo6HjKGOXunwHdC8xleK7TsurS9azVtIXknTiN4E&#10;RBe823LQoP6jip1SQA0PxuJ1qAtXSP8l2W0U5cldWE6jMkyj+Tq8zdN5OI/W8zRKs7iMy294Ok6L&#10;veEAA21XvRhihdU30b5bNUN/8fXo6pocqOseXk0QkFPVGCIIDCHBWI1m/wDYYAdjq7llDQ5rQG5Y&#10;B+PThoP5jCxyYKDGflo2J/0nSTL1BYAgYfGc5T+7duV7Uj8oQxt7z1VHcABQQ6AOanoApH1qowkG&#10;LRUS7lJp5YsF8OlXRgQuScqjfJ2tszRMk9kaSKqq8HZTpuFsE8+nq+tVWa7ib+egPbN5nKTRXZKH&#10;m1k2D9M6nYb5PMrCKM7v8lmU5ulq4w7B1eOlDj3Ea5AvwIfdCl4RM8oTZh+jHN+Q9/rv54b2HEBC&#10;txeliKXkGuWDkFCHjoPBpJSPGjDD2Qe5nCWulwGVjjCPJXIJBY890HW/H9PYQggfppEcUSJxnrgT&#10;RrWiGqva6N22bPUg9Qj/XGcAvV6aoUJW1DTezm15MuGlkpVTCzaW9TC2VLR+/P+I5pL/EWOP9lZV&#10;zw56aPNOAyALfIvg2XTVOjzx+C5fzp3V+YfI8js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D17lRz4QAAAAoBAAAPAAAAZHJzL2Rvd25yZXYueG1sTI9PS8NAFMTvgt9heYI3u/lD&#10;NE2zKaWopyK0FcTbNnlNQrNvQ3abpN/e50mPwwwzv8nXs+nEiINrLSkIFwEIpNJWLdUKPo9vTykI&#10;5zVVurOECm7oYF3c3+U6q+xEexwPvhZcQi7TChrv+0xKVzZotFvYHom9sx2M9iyHWlaDnrjcdDIK&#10;gmdpdEu80Ogetw2Wl8PVKHif9LSJw9dxdzlvb9/H5ONrF6JSjw/zZgXC4+z/wvCLz+hQMNPJXqly&#10;omP9EjG6V5BGMQgOxEGYgDgpiNJkCbLI5f8LxQ8AAAD//wMAUEsDBAoAAAAAAAAAIQAfce0TbwUA&#10;AG8FAAAUAAAAZHJzL21lZGlhL2ltYWdlMS5wbmeJUE5HDQoaCgAAAA1JSERSAAABDAAAAIQBAwAA&#10;AF/Wh9EAAAAGUExURf///wAAAFXC034AAAABYktHRACIBR1IAAAACXBIWXMAAA7EAAAOxAGVKw4b&#10;AAAFAklEQVRYheWYwYsjRRSHX02FrVFmtxa9rJBJz83j7s1Bh9SC3vXoQVD05G32IETJpitE2IOC&#10;XgQPwvgnKB68CFthwCAKrifx4pYsskcL9mCJZT/f6053JzObZJBBViyYppP++L3X77169TKgLaxf&#10;Gs6AqH+g8jj9XQcQFi5vzRHcsM4P+eNm8fNLDz660//smd0PP33/ne/gDmyRh9v2Gux8vHumlz6n&#10;uGwgzmboUULopcU3v+NqsHxpSZlYh3DockS3XgVy0OsQVjEgNxkyXIbrDW1AKpU1qwrdBkTBeSCV&#10;uztiZgkcbeeTxDGgOJkxjlPri+2pu1N0EqOZRIHOGC9wiuO44G7vVfomKIyZSxI9oqdrAaE1hMMc&#10;Z8dBz6K2Ud0KiEEfhwL8ApIIGYdMRu2inkRDuIyjZUTjB+OYCVJJR5OY0b2MufBtdAm5dzRNfZG0&#10;xdsiGhEMX12r0j3Q3+IPaQSE/IWlXB9CVmauztGOmt7G1AcyRCUYMxuGANl4CdEOMQ0ZSYyIEplY&#10;aKuuq52xdli6a/xehehJm6M+gHIU/1JlQJ/IlxF9N1vMERVvjUTDSGDk/jJiNyPkS2cEHF0DHTKU&#10;E1KcQnbmiO2WyBVZI3aOZLZbIweEGNg/jbiDvIxL5gbki3EDkU4YysIgpxxNUxY4AdkvoUFqFY0h&#10;n0R9D+mGEfSwoJJbIhU9waioXaPjwqFOkNroUuswVLgkFCUWdIPHVJ4WBo2KxACGHpJQFCkI5GwL&#10;BDhsVESJwLMgQuSK3oF8dshWDltftpp9FZd2WWgRWIF4aEqqWWIJEf4hKicQ14ZuhaE33EMMLSGi&#10;6rTr3JU1stpdDt5D3C1OfziBZHja6glE3l78dKVG7PUO3+2Ngby6utVRz4t3t5+7/MSv4x/3Lu49&#10;ef1Mp706n5nh666e7LpOB+zLwJNLp/K1w67Bnn3hbEf5/xrpAneyE+u1+W6sBoI+19kntMEXKo+3&#10;STMzOO4gkh8vIto3zYMR7n/H9Ni4Fsl8M1bwzJBzZ6W9ntkWkaFt8LTxyJ2M/V1CGkOmQfqrESoO&#10;blXQW4PQm7hNiKAOuQbJa8ReWq2yBeI3QtxKJKc0lG3TQ4XIoJP2KkiaC2oVCuEsQBbnSJYUIdRo&#10;vcJmIgMaA+jJHDEoo7KmkF7XKtgvEV3MkSEd5MoORtJnukYK0JQPhXMkmjEh0UjfU3WmGYnksquQ&#10;QEODojNJ+r6sVRDo8KAI+xIRgcYYTddbDZK/dQQ9mapyKpEjQiSNRN6I+sjS0HuPa6WqF0ElNrxE&#10;xUjItEL4pTPyp0YkI70SyUKtcqF8q/JkZiS8DqOuLB6juKR2risRUSM0R3TpStEt2mIYeg4KNojZ&#10;pxxKGsxaZEAe7XFZtAirALb1EumcHdQI75WoSiRvkEGkgjpkPUIo43Syk8rMg24MHYYFZDcJr72M&#10;4tjvqwa5QaXghnNDbyfhGJETvy8b5AFJ+iGMSiQWymovkpr4K7LZjSUyKhEHEY9ouAJE6Q9knQB1&#10;nxEDZQJUyLFEqOpMXS9f0mgKOpgpIeY+BlNwO8iTiqaKi+BWT8NyMmV/Idwk/vFgYpYYmXepu4QU&#10;hrQY8cozonxWPJXqXrfNl8vXcji9HtHW/B9B7LmoXLjG5zY4/rj1tHzzixvfv/Iijv68mn9FP1V+&#10;uvkv/isC5Oc8Y0qAi+TMNg8V9oS7CzPoqjfauM6C/A3P1+Mr+7zagwAAAABJRU5ErkJgglBLAQIt&#10;ABQABgAIAAAAIQCxgme2CgEAABMCAAATAAAAAAAAAAAAAAAAAAAAAABbQ29udGVudF9UeXBlc10u&#10;eG1sUEsBAi0AFAAGAAgAAAAhADj9If/WAAAAlAEAAAsAAAAAAAAAAAAAAAAAOwEAAF9yZWxzLy5y&#10;ZWxzUEsBAi0AFAAGAAgAAAAhAGZMTsbBAwAA0AgAAA4AAAAAAAAAAAAAAAAAOgIAAGRycy9lMm9E&#10;b2MueG1sUEsBAi0AFAAGAAgAAAAhAKomDr68AAAAIQEAABkAAAAAAAAAAAAAAAAAJwYAAGRycy9f&#10;cmVscy9lMm9Eb2MueG1sLnJlbHNQSwECLQAUAAYACAAAACEA9e5Uc+EAAAAKAQAADwAAAAAAAAAA&#10;AAAAAAAaBwAAZHJzL2Rvd25yZXYueG1sUEsBAi0ACgAAAAAAAAAhAB9x7RNvBQAAbwUAABQAAAAA&#10;AAAAAAAAAAAAKAgAAGRycy9tZWRpYS9pbWFnZTEucG5nUEsFBgAAAAAGAAYAfAEAAMk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6" o:spid="_x0000_s1027" type="#_x0000_t75" style="position:absolute;left:1728;top:2225;width:1287;height:6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RB6qq+AAAA2wAAAA8AAABkcnMvZG93bnJldi54bWxET02LwjAQvQv+hzAL3jTVg0jXWERY8WqV&#10;xePQzDbdbSZtErX6681B2OPjfa+LwbbiRj40jhXMZxkI4srphmsF59PXdAUiRGSNrWNS8KAAxWY8&#10;WmOu3Z2PdCtjLVIIhxwVmBi7XMpQGbIYZq4jTtyP8xZjgr6W2uM9hdtWLrJsKS02nBoMdrQzVP2V&#10;V6tAmvnJ74/P37JvZVWby3ef+b1Sk49h+wki0hD/xW/3QStYpvXpS/oBcvMC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JRB6qq+AAAA2wAAAA8AAAAAAAAAAAAAAAAAnwIAAGRy&#10;cy9kb3ducmV2LnhtbFBLBQYAAAAABAAEAPcAAACKAwAAAAA=&#10;">
                  <v:imagedata r:id="rId10" o:title=""/>
                </v:shape>
                <v:line id="Line 45" o:spid="_x0000_s1028" style="position:absolute;visibility:visible;mso-wrap-style:square" from="1762,2254" to="1762,22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ctUGsIAAADbAAAADwAAAGRycy9kb3ducmV2LnhtbESPzWrDMBCE74W+g9hCb43sHEziRglx&#10;wNBCCOSHnBdra5tYKyOptvP2UaDQ4zAz3zCrzWQ6MZDzrWUF6SwBQVxZ3XKt4HIuPxYgfEDW2Fkm&#10;BXfysFm/vqww13bkIw2nUIsIYZ+jgiaEPpfSVw0Z9DPbE0fvxzqDIUpXS+1wjHDTyXmSZNJgy3Gh&#10;wZ52DVW3069RUPT7ZTgU19JW7TeVpsTRMSr1/jZtP0EEmsJ/+K/9pRVkKTy/xB8g1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ctUGsIAAADbAAAADwAAAAAAAAAAAAAA&#10;AAChAgAAZHJzL2Rvd25yZXYueG1sUEsFBgAAAAAEAAQA+QAAAJADAAAAAA==&#10;" strokeweight=".96pt"/>
                <w10:wrap anchorx="page"/>
              </v:group>
            </w:pict>
          </mc:Fallback>
        </mc:AlternateContent>
      </w:r>
      <w:r w:rsidR="00E95358">
        <w:rPr>
          <w:rFonts w:ascii="Times" w:hAnsi="Times"/>
          <w:color w:val="000000" w:themeColor="text1"/>
          <w:w w:val="105"/>
          <w:sz w:val="24"/>
          <w:szCs w:val="24"/>
        </w:rPr>
        <w:t>WRXD</w:t>
      </w:r>
      <w:r w:rsidRPr="007151EC">
        <w:rPr>
          <w:rFonts w:ascii="Times" w:hAnsi="Times"/>
          <w:color w:val="000000" w:themeColor="text1"/>
          <w:w w:val="105"/>
          <w:sz w:val="24"/>
          <w:szCs w:val="24"/>
        </w:rPr>
        <w:t xml:space="preserve">-FM, 96.5mHz, Fajardo- STATE RELAY (SR) STATION </w:t>
      </w:r>
      <w:r w:rsidRPr="007151EC">
        <w:rPr>
          <w:rFonts w:ascii="Times" w:hAnsi="Times"/>
          <w:color w:val="000000" w:themeColor="text1"/>
          <w:sz w:val="24"/>
          <w:szCs w:val="24"/>
        </w:rPr>
        <w:t>MONITOR  ASSIGNMENTS</w:t>
      </w:r>
    </w:p>
    <w:p w14:paraId="677A1F01" w14:textId="77777777" w:rsidR="00A10257" w:rsidRPr="007151EC" w:rsidRDefault="00A10257" w:rsidP="00FD3B71">
      <w:pPr>
        <w:pStyle w:val="BodyText"/>
        <w:spacing w:before="2" w:after="1"/>
        <w:rPr>
          <w:rFonts w:ascii="Times" w:hAnsi="Times"/>
          <w:color w:val="000000" w:themeColor="text1"/>
          <w:sz w:val="24"/>
          <w:szCs w:val="24"/>
        </w:rPr>
      </w:pPr>
    </w:p>
    <w:tbl>
      <w:tblPr>
        <w:tblW w:w="0" w:type="auto"/>
        <w:tblInd w:w="162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353"/>
        <w:gridCol w:w="459"/>
        <w:gridCol w:w="1518"/>
        <w:gridCol w:w="1530"/>
        <w:gridCol w:w="1617"/>
        <w:gridCol w:w="1315"/>
        <w:gridCol w:w="1568"/>
      </w:tblGrid>
      <w:tr w:rsidR="00A10257" w:rsidRPr="007151EC" w14:paraId="40EE1758" w14:textId="77777777" w:rsidTr="00397A79">
        <w:trPr>
          <w:trHeight w:val="240"/>
        </w:trPr>
        <w:tc>
          <w:tcPr>
            <w:tcW w:w="1812" w:type="dxa"/>
            <w:gridSpan w:val="2"/>
            <w:tcBorders>
              <w:left w:val="nil"/>
              <w:right w:val="single" w:sz="8" w:space="0" w:color="000000"/>
            </w:tcBorders>
          </w:tcPr>
          <w:p w14:paraId="530461C6" w14:textId="77777777" w:rsidR="00A10257" w:rsidRPr="007151EC" w:rsidRDefault="00A10257" w:rsidP="00FD3B71">
            <w:pPr>
              <w:pStyle w:val="TableParagraph"/>
              <w:spacing w:line="233" w:lineRule="exact"/>
              <w:ind w:left="389"/>
              <w:rPr>
                <w:rFonts w:ascii="Times" w:hAnsi="Times"/>
                <w:b/>
                <w:color w:val="000000" w:themeColor="text1"/>
                <w:sz w:val="24"/>
                <w:szCs w:val="24"/>
              </w:rPr>
            </w:pPr>
            <w:r w:rsidRPr="007151EC">
              <w:rPr>
                <w:rFonts w:ascii="Times" w:hAnsi="Times"/>
                <w:b/>
                <w:color w:val="000000" w:themeColor="text1"/>
                <w:w w:val="105"/>
                <w:sz w:val="24"/>
                <w:szCs w:val="24"/>
              </w:rPr>
              <w:t>INPUT</w:t>
            </w:r>
          </w:p>
        </w:tc>
        <w:tc>
          <w:tcPr>
            <w:tcW w:w="1518" w:type="dxa"/>
            <w:tcBorders>
              <w:left w:val="single" w:sz="8" w:space="0" w:color="000000"/>
              <w:right w:val="single" w:sz="8" w:space="0" w:color="000000"/>
            </w:tcBorders>
          </w:tcPr>
          <w:p w14:paraId="6A27BECC" w14:textId="491D2B40" w:rsidR="00A10257" w:rsidRPr="007151EC" w:rsidRDefault="00B2491C" w:rsidP="00FD3B71">
            <w:pPr>
              <w:pStyle w:val="TableParagraph"/>
              <w:spacing w:line="233" w:lineRule="exact"/>
              <w:ind w:left="187"/>
              <w:rPr>
                <w:rFonts w:ascii="Times" w:hAnsi="Times"/>
                <w:b/>
                <w:color w:val="000000" w:themeColor="text1"/>
                <w:sz w:val="24"/>
                <w:szCs w:val="24"/>
              </w:rPr>
            </w:pPr>
            <w:r w:rsidRPr="007151EC">
              <w:rPr>
                <w:rFonts w:ascii="Times" w:hAnsi="Times"/>
                <w:b/>
                <w:color w:val="000000" w:themeColor="text1"/>
                <w:w w:val="103"/>
                <w:sz w:val="24"/>
                <w:szCs w:val="24"/>
              </w:rPr>
              <w:t>Input #1</w:t>
            </w:r>
          </w:p>
        </w:tc>
        <w:tc>
          <w:tcPr>
            <w:tcW w:w="1530" w:type="dxa"/>
            <w:tcBorders>
              <w:left w:val="single" w:sz="8" w:space="0" w:color="000000"/>
            </w:tcBorders>
          </w:tcPr>
          <w:p w14:paraId="11CF7818" w14:textId="7F1101A0" w:rsidR="00A10257" w:rsidRPr="007151EC" w:rsidRDefault="00B2491C" w:rsidP="00FD3B71">
            <w:pPr>
              <w:pStyle w:val="TableParagraph"/>
              <w:spacing w:line="233" w:lineRule="exact"/>
              <w:ind w:right="344"/>
              <w:jc w:val="right"/>
              <w:rPr>
                <w:rFonts w:ascii="Times" w:hAnsi="Times"/>
                <w:b/>
                <w:color w:val="000000" w:themeColor="text1"/>
                <w:sz w:val="24"/>
                <w:szCs w:val="24"/>
              </w:rPr>
            </w:pPr>
            <w:r w:rsidRPr="007151EC">
              <w:rPr>
                <w:rFonts w:ascii="Times" w:hAnsi="Times"/>
                <w:b/>
                <w:color w:val="000000" w:themeColor="text1"/>
                <w:w w:val="110"/>
                <w:sz w:val="24"/>
                <w:szCs w:val="24"/>
              </w:rPr>
              <w:t xml:space="preserve">Input </w:t>
            </w:r>
            <w:r w:rsidR="00A10257" w:rsidRPr="007151EC">
              <w:rPr>
                <w:rFonts w:ascii="Times" w:hAnsi="Times"/>
                <w:b/>
                <w:color w:val="000000" w:themeColor="text1"/>
                <w:w w:val="110"/>
                <w:sz w:val="24"/>
                <w:szCs w:val="24"/>
              </w:rPr>
              <w:t>#2</w:t>
            </w:r>
          </w:p>
        </w:tc>
        <w:tc>
          <w:tcPr>
            <w:tcW w:w="1617" w:type="dxa"/>
            <w:tcBorders>
              <w:right w:val="single" w:sz="8" w:space="0" w:color="000000"/>
            </w:tcBorders>
          </w:tcPr>
          <w:p w14:paraId="5F3EFE58" w14:textId="042E551D" w:rsidR="00A10257" w:rsidRPr="007151EC" w:rsidRDefault="00B2491C" w:rsidP="00FD3B71">
            <w:pPr>
              <w:pStyle w:val="TableParagraph"/>
              <w:spacing w:line="233" w:lineRule="exact"/>
              <w:ind w:right="446"/>
              <w:jc w:val="right"/>
              <w:rPr>
                <w:rFonts w:ascii="Times" w:hAnsi="Times"/>
                <w:b/>
                <w:color w:val="000000" w:themeColor="text1"/>
                <w:sz w:val="24"/>
                <w:szCs w:val="24"/>
              </w:rPr>
            </w:pPr>
            <w:r w:rsidRPr="007151EC">
              <w:rPr>
                <w:rFonts w:ascii="Times" w:hAnsi="Times"/>
                <w:b/>
                <w:color w:val="000000" w:themeColor="text1"/>
                <w:w w:val="70"/>
                <w:sz w:val="24"/>
                <w:szCs w:val="24"/>
              </w:rPr>
              <w:t>Input #</w:t>
            </w:r>
            <w:r w:rsidR="00A10257" w:rsidRPr="007151EC">
              <w:rPr>
                <w:rFonts w:ascii="Times" w:hAnsi="Times"/>
                <w:b/>
                <w:color w:val="000000" w:themeColor="text1"/>
                <w:w w:val="70"/>
                <w:sz w:val="24"/>
                <w:szCs w:val="24"/>
              </w:rPr>
              <w:t>3</w:t>
            </w:r>
          </w:p>
        </w:tc>
        <w:tc>
          <w:tcPr>
            <w:tcW w:w="1315" w:type="dxa"/>
            <w:tcBorders>
              <w:left w:val="single" w:sz="8" w:space="0" w:color="000000"/>
              <w:right w:val="single" w:sz="8" w:space="0" w:color="000000"/>
            </w:tcBorders>
          </w:tcPr>
          <w:p w14:paraId="0EB056B4" w14:textId="601FBE26" w:rsidR="00A10257" w:rsidRPr="007151EC" w:rsidRDefault="00B2491C" w:rsidP="00FD3B71">
            <w:pPr>
              <w:pStyle w:val="TableParagraph"/>
              <w:spacing w:line="233" w:lineRule="exact"/>
              <w:ind w:left="146" w:right="151"/>
              <w:jc w:val="center"/>
              <w:rPr>
                <w:rFonts w:ascii="Times" w:hAnsi="Times"/>
                <w:b/>
                <w:color w:val="000000" w:themeColor="text1"/>
                <w:sz w:val="24"/>
                <w:szCs w:val="24"/>
              </w:rPr>
            </w:pPr>
            <w:r w:rsidRPr="007151EC">
              <w:rPr>
                <w:rFonts w:ascii="Times" w:hAnsi="Times"/>
                <w:b/>
                <w:color w:val="000000" w:themeColor="text1"/>
                <w:w w:val="115"/>
                <w:sz w:val="24"/>
                <w:szCs w:val="24"/>
              </w:rPr>
              <w:t>lnput #</w:t>
            </w:r>
            <w:r w:rsidR="00A10257" w:rsidRPr="007151EC">
              <w:rPr>
                <w:rFonts w:ascii="Times" w:hAnsi="Times"/>
                <w:b/>
                <w:color w:val="000000" w:themeColor="text1"/>
                <w:w w:val="115"/>
                <w:sz w:val="24"/>
                <w:szCs w:val="24"/>
              </w:rPr>
              <w:t>4</w:t>
            </w:r>
          </w:p>
        </w:tc>
        <w:tc>
          <w:tcPr>
            <w:tcW w:w="1568" w:type="dxa"/>
            <w:tcBorders>
              <w:left w:val="single" w:sz="8" w:space="0" w:color="000000"/>
            </w:tcBorders>
          </w:tcPr>
          <w:p w14:paraId="1DFAFDFA" w14:textId="781A4940" w:rsidR="00A10257" w:rsidRPr="007151EC" w:rsidRDefault="00B2491C" w:rsidP="00FD3B71">
            <w:pPr>
              <w:pStyle w:val="TableParagraph"/>
              <w:spacing w:line="233" w:lineRule="exact"/>
              <w:ind w:left="107" w:right="107"/>
              <w:jc w:val="center"/>
              <w:rPr>
                <w:rFonts w:ascii="Times" w:hAnsi="Times"/>
                <w:b/>
                <w:color w:val="000000" w:themeColor="text1"/>
                <w:sz w:val="24"/>
                <w:szCs w:val="24"/>
              </w:rPr>
            </w:pPr>
            <w:r w:rsidRPr="007151EC">
              <w:rPr>
                <w:rFonts w:ascii="Times" w:hAnsi="Times"/>
                <w:b/>
                <w:color w:val="000000" w:themeColor="text1"/>
                <w:w w:val="105"/>
                <w:sz w:val="24"/>
                <w:szCs w:val="24"/>
              </w:rPr>
              <w:t>Input #5</w:t>
            </w:r>
          </w:p>
        </w:tc>
      </w:tr>
      <w:tr w:rsidR="00A10257" w:rsidRPr="007151EC" w14:paraId="6B59B77A" w14:textId="77777777" w:rsidTr="00397A79">
        <w:trPr>
          <w:trHeight w:val="1100"/>
        </w:trPr>
        <w:tc>
          <w:tcPr>
            <w:tcW w:w="1812" w:type="dxa"/>
            <w:gridSpan w:val="2"/>
            <w:tcBorders>
              <w:left w:val="nil"/>
              <w:bottom w:val="single" w:sz="6" w:space="0" w:color="000000"/>
              <w:right w:val="single" w:sz="8" w:space="0" w:color="000000"/>
            </w:tcBorders>
          </w:tcPr>
          <w:p w14:paraId="0902554D" w14:textId="77777777" w:rsidR="00A10257" w:rsidRPr="007151EC" w:rsidRDefault="00A10257" w:rsidP="00FD3B71">
            <w:pPr>
              <w:pStyle w:val="TableParagraph"/>
              <w:spacing w:line="252" w:lineRule="auto"/>
              <w:ind w:left="22" w:firstLine="3"/>
              <w:rPr>
                <w:rFonts w:ascii="Times" w:hAnsi="Times"/>
                <w:color w:val="000000" w:themeColor="text1"/>
                <w:sz w:val="24"/>
                <w:szCs w:val="24"/>
              </w:rPr>
            </w:pPr>
            <w:r w:rsidRPr="007151EC">
              <w:rPr>
                <w:rFonts w:ascii="Times" w:hAnsi="Times"/>
                <w:color w:val="000000" w:themeColor="text1"/>
                <w:sz w:val="24"/>
                <w:szCs w:val="24"/>
              </w:rPr>
              <w:t xml:space="preserve">Monitored </w:t>
            </w:r>
            <w:r w:rsidRPr="007151EC">
              <w:rPr>
                <w:rFonts w:ascii="Times" w:hAnsi="Times"/>
                <w:color w:val="000000" w:themeColor="text1"/>
                <w:w w:val="105"/>
                <w:sz w:val="24"/>
                <w:szCs w:val="24"/>
              </w:rPr>
              <w:t>source</w:t>
            </w:r>
          </w:p>
        </w:tc>
        <w:tc>
          <w:tcPr>
            <w:tcW w:w="1518" w:type="dxa"/>
            <w:tcBorders>
              <w:left w:val="single" w:sz="8" w:space="0" w:color="000000"/>
              <w:bottom w:val="single" w:sz="6" w:space="0" w:color="000000"/>
              <w:right w:val="single" w:sz="8" w:space="0" w:color="000000"/>
            </w:tcBorders>
          </w:tcPr>
          <w:p w14:paraId="398F25A4" w14:textId="77777777" w:rsidR="00A10257" w:rsidRPr="007151EC" w:rsidRDefault="00A10257" w:rsidP="00FD3B71">
            <w:pPr>
              <w:pStyle w:val="TableParagraph"/>
              <w:spacing w:line="254" w:lineRule="auto"/>
              <w:ind w:left="91" w:right="102"/>
              <w:jc w:val="center"/>
              <w:rPr>
                <w:rFonts w:ascii="Times" w:hAnsi="Times"/>
                <w:color w:val="000000" w:themeColor="text1"/>
                <w:sz w:val="24"/>
                <w:szCs w:val="24"/>
              </w:rPr>
            </w:pPr>
            <w:r w:rsidRPr="007151EC">
              <w:rPr>
                <w:rFonts w:ascii="Times" w:hAnsi="Times"/>
                <w:color w:val="000000" w:themeColor="text1"/>
                <w:w w:val="105"/>
                <w:sz w:val="24"/>
                <w:szCs w:val="24"/>
              </w:rPr>
              <w:t>SR Station WKAQ- FM</w:t>
            </w:r>
          </w:p>
        </w:tc>
        <w:tc>
          <w:tcPr>
            <w:tcW w:w="1530" w:type="dxa"/>
            <w:tcBorders>
              <w:left w:val="single" w:sz="8" w:space="0" w:color="000000"/>
              <w:bottom w:val="single" w:sz="6" w:space="0" w:color="000000"/>
            </w:tcBorders>
          </w:tcPr>
          <w:p w14:paraId="43A3E709" w14:textId="77777777" w:rsidR="00A10257" w:rsidRPr="007151EC" w:rsidRDefault="00A10257" w:rsidP="00FD3B71">
            <w:pPr>
              <w:pStyle w:val="TableParagraph"/>
              <w:spacing w:line="258" w:lineRule="exact"/>
              <w:ind w:left="155" w:right="162"/>
              <w:jc w:val="center"/>
              <w:rPr>
                <w:rFonts w:ascii="Times" w:hAnsi="Times"/>
                <w:color w:val="000000" w:themeColor="text1"/>
                <w:sz w:val="24"/>
                <w:szCs w:val="24"/>
              </w:rPr>
            </w:pPr>
            <w:r w:rsidRPr="007151EC">
              <w:rPr>
                <w:rFonts w:ascii="Times" w:hAnsi="Times"/>
                <w:color w:val="000000" w:themeColor="text1"/>
                <w:w w:val="105"/>
                <w:sz w:val="24"/>
                <w:szCs w:val="24"/>
              </w:rPr>
              <w:t>LP-1 Station</w:t>
            </w:r>
          </w:p>
          <w:p w14:paraId="01E311AD" w14:textId="66A30E0E" w:rsidR="00A10257" w:rsidRPr="007151EC" w:rsidRDefault="00A10257" w:rsidP="00FD3B71">
            <w:pPr>
              <w:pStyle w:val="TableParagraph"/>
              <w:spacing w:line="285" w:lineRule="exact"/>
              <w:ind w:left="155" w:right="354"/>
              <w:jc w:val="center"/>
              <w:rPr>
                <w:rFonts w:ascii="Times" w:hAnsi="Times"/>
                <w:i/>
                <w:color w:val="000000" w:themeColor="text1"/>
                <w:sz w:val="24"/>
                <w:szCs w:val="24"/>
              </w:rPr>
            </w:pPr>
            <w:r w:rsidRPr="007151EC">
              <w:rPr>
                <w:rFonts w:ascii="Times" w:hAnsi="Times"/>
                <w:i/>
                <w:color w:val="000000" w:themeColor="text1"/>
                <w:w w:val="105"/>
                <w:sz w:val="24"/>
                <w:szCs w:val="24"/>
              </w:rPr>
              <w:t>WA</w:t>
            </w:r>
            <w:r w:rsidR="00397A79" w:rsidRPr="007151EC">
              <w:rPr>
                <w:rFonts w:ascii="Times" w:hAnsi="Times"/>
                <w:i/>
                <w:color w:val="000000" w:themeColor="text1"/>
                <w:w w:val="105"/>
                <w:sz w:val="24"/>
                <w:szCs w:val="24"/>
              </w:rPr>
              <w:t>LO</w:t>
            </w:r>
          </w:p>
        </w:tc>
        <w:tc>
          <w:tcPr>
            <w:tcW w:w="1617" w:type="dxa"/>
            <w:tcBorders>
              <w:bottom w:val="single" w:sz="6" w:space="0" w:color="000000"/>
              <w:right w:val="single" w:sz="8" w:space="0" w:color="000000"/>
            </w:tcBorders>
          </w:tcPr>
          <w:p w14:paraId="7F29BF4F" w14:textId="77777777" w:rsidR="00A10257" w:rsidRPr="007151EC" w:rsidRDefault="00A10257" w:rsidP="00FD3B71">
            <w:pPr>
              <w:pStyle w:val="TableParagraph"/>
              <w:spacing w:line="260" w:lineRule="exact"/>
              <w:ind w:left="520"/>
              <w:rPr>
                <w:rFonts w:ascii="Times" w:hAnsi="Times"/>
                <w:color w:val="000000" w:themeColor="text1"/>
                <w:sz w:val="24"/>
                <w:szCs w:val="24"/>
              </w:rPr>
            </w:pPr>
            <w:r w:rsidRPr="007151EC">
              <w:rPr>
                <w:rFonts w:ascii="Times" w:hAnsi="Times"/>
                <w:color w:val="000000" w:themeColor="text1"/>
                <w:sz w:val="24"/>
                <w:szCs w:val="24"/>
              </w:rPr>
              <w:t>NOAA</w:t>
            </w:r>
          </w:p>
          <w:p w14:paraId="7F9D3302" w14:textId="77777777" w:rsidR="00A10257" w:rsidRPr="007151EC" w:rsidRDefault="00A10257" w:rsidP="00FD3B71">
            <w:pPr>
              <w:pStyle w:val="TableParagraph"/>
              <w:spacing w:before="22"/>
              <w:ind w:left="452"/>
              <w:rPr>
                <w:rFonts w:ascii="Times" w:hAnsi="Times"/>
                <w:color w:val="000000" w:themeColor="text1"/>
                <w:sz w:val="24"/>
                <w:szCs w:val="24"/>
              </w:rPr>
            </w:pPr>
            <w:r w:rsidRPr="007151EC">
              <w:rPr>
                <w:rFonts w:ascii="Times" w:hAnsi="Times"/>
                <w:color w:val="000000" w:themeColor="text1"/>
                <w:w w:val="105"/>
                <w:sz w:val="24"/>
                <w:szCs w:val="24"/>
              </w:rPr>
              <w:t>WXJ-68</w:t>
            </w:r>
          </w:p>
        </w:tc>
        <w:tc>
          <w:tcPr>
            <w:tcW w:w="1315" w:type="dxa"/>
            <w:tcBorders>
              <w:left w:val="single" w:sz="8" w:space="0" w:color="000000"/>
              <w:bottom w:val="single" w:sz="6" w:space="0" w:color="000000"/>
              <w:right w:val="single" w:sz="8" w:space="0" w:color="000000"/>
            </w:tcBorders>
          </w:tcPr>
          <w:p w14:paraId="4CBAC77E" w14:textId="77777777" w:rsidR="00A10257" w:rsidRPr="007151EC" w:rsidRDefault="00A10257" w:rsidP="00FD3B71">
            <w:pPr>
              <w:pStyle w:val="TableParagraph"/>
              <w:spacing w:line="260" w:lineRule="exact"/>
              <w:ind w:left="146" w:right="146"/>
              <w:jc w:val="center"/>
              <w:rPr>
                <w:rFonts w:ascii="Times" w:hAnsi="Times"/>
                <w:color w:val="000000" w:themeColor="text1"/>
                <w:sz w:val="24"/>
                <w:szCs w:val="24"/>
              </w:rPr>
            </w:pPr>
            <w:r w:rsidRPr="007151EC">
              <w:rPr>
                <w:rFonts w:ascii="Times" w:hAnsi="Times"/>
                <w:color w:val="000000" w:themeColor="text1"/>
                <w:w w:val="105"/>
                <w:sz w:val="24"/>
                <w:szCs w:val="24"/>
              </w:rPr>
              <w:t>LP-2</w:t>
            </w:r>
          </w:p>
          <w:p w14:paraId="3483F8AD" w14:textId="77777777" w:rsidR="00A10257" w:rsidRPr="007151EC" w:rsidRDefault="00A10257" w:rsidP="00FD3B71">
            <w:pPr>
              <w:pStyle w:val="TableParagraph"/>
              <w:spacing w:line="280" w:lineRule="atLeast"/>
              <w:ind w:left="238" w:right="266" w:firstLine="11"/>
              <w:jc w:val="center"/>
              <w:rPr>
                <w:rFonts w:ascii="Times" w:hAnsi="Times"/>
                <w:color w:val="000000" w:themeColor="text1"/>
                <w:sz w:val="24"/>
                <w:szCs w:val="24"/>
              </w:rPr>
            </w:pPr>
            <w:r w:rsidRPr="007151EC">
              <w:rPr>
                <w:rFonts w:ascii="Times" w:hAnsi="Times"/>
                <w:color w:val="000000" w:themeColor="text1"/>
                <w:w w:val="105"/>
                <w:sz w:val="24"/>
                <w:szCs w:val="24"/>
              </w:rPr>
              <w:t xml:space="preserve">Station </w:t>
            </w:r>
            <w:r w:rsidRPr="007151EC">
              <w:rPr>
                <w:rFonts w:ascii="Times" w:hAnsi="Times"/>
                <w:color w:val="000000" w:themeColor="text1"/>
                <w:sz w:val="24"/>
                <w:szCs w:val="24"/>
              </w:rPr>
              <w:t xml:space="preserve">WYQE- </w:t>
            </w:r>
            <w:r w:rsidRPr="007151EC">
              <w:rPr>
                <w:rFonts w:ascii="Times" w:hAnsi="Times"/>
                <w:color w:val="000000" w:themeColor="text1"/>
                <w:w w:val="105"/>
                <w:sz w:val="24"/>
                <w:szCs w:val="24"/>
              </w:rPr>
              <w:t>FM</w:t>
            </w:r>
          </w:p>
        </w:tc>
        <w:tc>
          <w:tcPr>
            <w:tcW w:w="1568" w:type="dxa"/>
            <w:tcBorders>
              <w:left w:val="single" w:sz="8" w:space="0" w:color="000000"/>
              <w:bottom w:val="single" w:sz="6" w:space="0" w:color="000000"/>
            </w:tcBorders>
          </w:tcPr>
          <w:p w14:paraId="45E7DEC3" w14:textId="77777777" w:rsidR="00A10257" w:rsidRPr="007151EC" w:rsidRDefault="00A10257" w:rsidP="00FD3B71">
            <w:pPr>
              <w:pStyle w:val="TableParagraph"/>
              <w:ind w:left="106" w:right="107"/>
              <w:jc w:val="center"/>
              <w:rPr>
                <w:rFonts w:ascii="Times" w:hAnsi="Times"/>
                <w:color w:val="000000" w:themeColor="text1"/>
                <w:sz w:val="24"/>
                <w:szCs w:val="24"/>
              </w:rPr>
            </w:pPr>
            <w:r w:rsidRPr="007151EC">
              <w:rPr>
                <w:rFonts w:ascii="Times" w:hAnsi="Times"/>
                <w:color w:val="000000" w:themeColor="text1"/>
                <w:w w:val="105"/>
                <w:sz w:val="24"/>
                <w:szCs w:val="24"/>
              </w:rPr>
              <w:t>IPAWS</w:t>
            </w:r>
          </w:p>
        </w:tc>
      </w:tr>
      <w:tr w:rsidR="00A10257" w:rsidRPr="007151EC" w14:paraId="73BC9417" w14:textId="77777777" w:rsidTr="00397A79">
        <w:trPr>
          <w:trHeight w:val="260"/>
        </w:trPr>
        <w:tc>
          <w:tcPr>
            <w:tcW w:w="1812" w:type="dxa"/>
            <w:gridSpan w:val="2"/>
            <w:tcBorders>
              <w:top w:val="single" w:sz="6" w:space="0" w:color="000000"/>
              <w:left w:val="nil"/>
              <w:bottom w:val="single" w:sz="8" w:space="0" w:color="000000"/>
              <w:right w:val="single" w:sz="8" w:space="0" w:color="000000"/>
            </w:tcBorders>
          </w:tcPr>
          <w:p w14:paraId="6BE0BEF3" w14:textId="77777777" w:rsidR="00A10257" w:rsidRPr="007151EC" w:rsidRDefault="00A10257" w:rsidP="00FD3B71">
            <w:pPr>
              <w:pStyle w:val="TableParagraph"/>
              <w:rPr>
                <w:rFonts w:ascii="Times" w:hAnsi="Times"/>
                <w:color w:val="000000" w:themeColor="text1"/>
                <w:sz w:val="24"/>
                <w:szCs w:val="24"/>
              </w:rPr>
            </w:pPr>
          </w:p>
        </w:tc>
        <w:tc>
          <w:tcPr>
            <w:tcW w:w="1518" w:type="dxa"/>
            <w:tcBorders>
              <w:top w:val="single" w:sz="6" w:space="0" w:color="000000"/>
              <w:left w:val="single" w:sz="8" w:space="0" w:color="000000"/>
              <w:bottom w:val="single" w:sz="8" w:space="0" w:color="000000"/>
              <w:right w:val="single" w:sz="8" w:space="0" w:color="000000"/>
            </w:tcBorders>
          </w:tcPr>
          <w:p w14:paraId="280A6564" w14:textId="77777777" w:rsidR="00A10257" w:rsidRPr="007151EC" w:rsidRDefault="00A10257" w:rsidP="00FD3B71">
            <w:pPr>
              <w:pStyle w:val="TableParagraph"/>
              <w:spacing w:line="248" w:lineRule="exact"/>
              <w:ind w:left="100"/>
              <w:rPr>
                <w:rFonts w:ascii="Times" w:hAnsi="Times"/>
                <w:color w:val="000000" w:themeColor="text1"/>
                <w:sz w:val="24"/>
                <w:szCs w:val="24"/>
              </w:rPr>
            </w:pPr>
            <w:r w:rsidRPr="007151EC">
              <w:rPr>
                <w:rFonts w:ascii="Times" w:hAnsi="Times"/>
                <w:color w:val="000000" w:themeColor="text1"/>
                <w:w w:val="110"/>
                <w:sz w:val="24"/>
                <w:szCs w:val="24"/>
              </w:rPr>
              <w:t>104.7mHz</w:t>
            </w:r>
          </w:p>
        </w:tc>
        <w:tc>
          <w:tcPr>
            <w:tcW w:w="1530" w:type="dxa"/>
            <w:tcBorders>
              <w:top w:val="single" w:sz="6" w:space="0" w:color="000000"/>
              <w:left w:val="single" w:sz="8" w:space="0" w:color="000000"/>
              <w:bottom w:val="single" w:sz="8" w:space="0" w:color="000000"/>
            </w:tcBorders>
          </w:tcPr>
          <w:p w14:paraId="31E08392" w14:textId="13C33CCB" w:rsidR="00A10257" w:rsidRPr="007151EC" w:rsidRDefault="00397A79" w:rsidP="00FD3B71">
            <w:pPr>
              <w:pStyle w:val="TableParagraph"/>
              <w:spacing w:line="248" w:lineRule="exact"/>
              <w:ind w:right="331"/>
              <w:jc w:val="right"/>
              <w:rPr>
                <w:rFonts w:ascii="Times" w:hAnsi="Times"/>
                <w:color w:val="000000" w:themeColor="text1"/>
                <w:sz w:val="24"/>
                <w:szCs w:val="24"/>
              </w:rPr>
            </w:pPr>
            <w:r w:rsidRPr="007151EC">
              <w:rPr>
                <w:rFonts w:ascii="Times" w:hAnsi="Times"/>
                <w:color w:val="000000" w:themeColor="text1"/>
                <w:w w:val="110"/>
                <w:sz w:val="24"/>
                <w:szCs w:val="24"/>
              </w:rPr>
              <w:t>1240</w:t>
            </w:r>
            <w:r w:rsidR="00A10257" w:rsidRPr="007151EC">
              <w:rPr>
                <w:rFonts w:ascii="Times" w:hAnsi="Times"/>
                <w:color w:val="000000" w:themeColor="text1"/>
                <w:w w:val="110"/>
                <w:sz w:val="24"/>
                <w:szCs w:val="24"/>
              </w:rPr>
              <w:t>kHz</w:t>
            </w:r>
          </w:p>
        </w:tc>
        <w:tc>
          <w:tcPr>
            <w:tcW w:w="1617" w:type="dxa"/>
            <w:tcBorders>
              <w:top w:val="single" w:sz="6" w:space="0" w:color="000000"/>
              <w:bottom w:val="single" w:sz="8" w:space="0" w:color="000000"/>
              <w:right w:val="single" w:sz="8" w:space="0" w:color="000000"/>
            </w:tcBorders>
          </w:tcPr>
          <w:p w14:paraId="0D245481" w14:textId="77777777" w:rsidR="00A10257" w:rsidRPr="007151EC" w:rsidRDefault="00A10257" w:rsidP="00FD3B71">
            <w:pPr>
              <w:pStyle w:val="TableParagraph"/>
              <w:spacing w:line="248" w:lineRule="exact"/>
              <w:ind w:right="348"/>
              <w:jc w:val="right"/>
              <w:rPr>
                <w:rFonts w:ascii="Times" w:hAnsi="Times"/>
                <w:color w:val="000000" w:themeColor="text1"/>
                <w:sz w:val="24"/>
                <w:szCs w:val="24"/>
              </w:rPr>
            </w:pPr>
            <w:r w:rsidRPr="007151EC">
              <w:rPr>
                <w:rFonts w:ascii="Times" w:hAnsi="Times"/>
                <w:color w:val="000000" w:themeColor="text1"/>
                <w:w w:val="110"/>
                <w:sz w:val="24"/>
                <w:szCs w:val="24"/>
              </w:rPr>
              <w:t>162.4mHz</w:t>
            </w:r>
          </w:p>
        </w:tc>
        <w:tc>
          <w:tcPr>
            <w:tcW w:w="1315" w:type="dxa"/>
            <w:tcBorders>
              <w:top w:val="single" w:sz="6" w:space="0" w:color="000000"/>
              <w:left w:val="single" w:sz="8" w:space="0" w:color="000000"/>
              <w:bottom w:val="single" w:sz="8" w:space="0" w:color="000000"/>
              <w:right w:val="single" w:sz="8" w:space="0" w:color="000000"/>
            </w:tcBorders>
          </w:tcPr>
          <w:p w14:paraId="45CA91E2" w14:textId="77777777" w:rsidR="00A10257" w:rsidRPr="007151EC" w:rsidRDefault="00A10257" w:rsidP="00FD3B71">
            <w:pPr>
              <w:pStyle w:val="TableParagraph"/>
              <w:spacing w:line="248" w:lineRule="exact"/>
              <w:ind w:left="146" w:right="174"/>
              <w:jc w:val="center"/>
              <w:rPr>
                <w:rFonts w:ascii="Times" w:hAnsi="Times"/>
                <w:color w:val="000000" w:themeColor="text1"/>
                <w:sz w:val="24"/>
                <w:szCs w:val="24"/>
              </w:rPr>
            </w:pPr>
            <w:r w:rsidRPr="007151EC">
              <w:rPr>
                <w:rFonts w:ascii="Times" w:hAnsi="Times"/>
                <w:color w:val="000000" w:themeColor="text1"/>
                <w:w w:val="110"/>
                <w:sz w:val="24"/>
                <w:szCs w:val="24"/>
              </w:rPr>
              <w:t>92.9mHz</w:t>
            </w:r>
          </w:p>
        </w:tc>
        <w:tc>
          <w:tcPr>
            <w:tcW w:w="1568" w:type="dxa"/>
            <w:tcBorders>
              <w:top w:val="single" w:sz="6" w:space="0" w:color="000000"/>
              <w:left w:val="single" w:sz="8" w:space="0" w:color="000000"/>
              <w:bottom w:val="single" w:sz="8" w:space="0" w:color="000000"/>
            </w:tcBorders>
          </w:tcPr>
          <w:p w14:paraId="074B6DB6" w14:textId="77777777" w:rsidR="00A10257" w:rsidRPr="007151EC" w:rsidRDefault="00A10257" w:rsidP="00FD3B71">
            <w:pPr>
              <w:pStyle w:val="TableParagraph"/>
              <w:spacing w:line="248" w:lineRule="exact"/>
              <w:ind w:left="103" w:right="107"/>
              <w:jc w:val="center"/>
              <w:rPr>
                <w:rFonts w:ascii="Times" w:hAnsi="Times"/>
                <w:color w:val="000000" w:themeColor="text1"/>
                <w:sz w:val="24"/>
                <w:szCs w:val="24"/>
              </w:rPr>
            </w:pPr>
            <w:r w:rsidRPr="007151EC">
              <w:rPr>
                <w:rFonts w:ascii="Times" w:hAnsi="Times"/>
                <w:color w:val="000000" w:themeColor="text1"/>
                <w:w w:val="105"/>
                <w:sz w:val="24"/>
                <w:szCs w:val="24"/>
              </w:rPr>
              <w:t>Internet</w:t>
            </w:r>
          </w:p>
        </w:tc>
      </w:tr>
      <w:tr w:rsidR="00A10257" w:rsidRPr="007151EC" w14:paraId="0F96AA49" w14:textId="77777777" w:rsidTr="00397A79">
        <w:trPr>
          <w:trHeight w:val="183"/>
        </w:trPr>
        <w:tc>
          <w:tcPr>
            <w:tcW w:w="1353" w:type="dxa"/>
            <w:tcBorders>
              <w:top w:val="single" w:sz="8" w:space="0" w:color="000000"/>
              <w:left w:val="nil"/>
              <w:bottom w:val="nil"/>
              <w:right w:val="nil"/>
            </w:tcBorders>
          </w:tcPr>
          <w:p w14:paraId="248A204E" w14:textId="77777777" w:rsidR="00A10257" w:rsidRPr="007151EC" w:rsidRDefault="00A10257" w:rsidP="00FD3B71">
            <w:pPr>
              <w:pStyle w:val="TableParagraph"/>
              <w:rPr>
                <w:rFonts w:ascii="Times" w:hAnsi="Times"/>
                <w:color w:val="000000" w:themeColor="text1"/>
                <w:sz w:val="24"/>
                <w:szCs w:val="24"/>
              </w:rPr>
            </w:pPr>
          </w:p>
        </w:tc>
        <w:tc>
          <w:tcPr>
            <w:tcW w:w="459" w:type="dxa"/>
            <w:tcBorders>
              <w:top w:val="single" w:sz="8" w:space="0" w:color="000000"/>
              <w:left w:val="nil"/>
              <w:bottom w:val="single" w:sz="6" w:space="0" w:color="000000"/>
              <w:right w:val="single" w:sz="8" w:space="0" w:color="000000"/>
            </w:tcBorders>
          </w:tcPr>
          <w:p w14:paraId="6206242E" w14:textId="77777777" w:rsidR="00A10257" w:rsidRPr="007151EC" w:rsidRDefault="00A10257" w:rsidP="00FD3B71">
            <w:pPr>
              <w:pStyle w:val="TableParagraph"/>
              <w:rPr>
                <w:rFonts w:ascii="Times" w:hAnsi="Times"/>
                <w:color w:val="000000" w:themeColor="text1"/>
                <w:sz w:val="24"/>
                <w:szCs w:val="24"/>
              </w:rPr>
            </w:pPr>
          </w:p>
        </w:tc>
        <w:tc>
          <w:tcPr>
            <w:tcW w:w="1518" w:type="dxa"/>
            <w:tcBorders>
              <w:top w:val="single" w:sz="8" w:space="0" w:color="000000"/>
              <w:left w:val="single" w:sz="8" w:space="0" w:color="000000"/>
              <w:bottom w:val="single" w:sz="6" w:space="0" w:color="000000"/>
              <w:right w:val="single" w:sz="8" w:space="0" w:color="000000"/>
            </w:tcBorders>
          </w:tcPr>
          <w:p w14:paraId="20A6DC5E" w14:textId="3AEDD6AE" w:rsidR="00A10257" w:rsidRPr="007151EC" w:rsidRDefault="009A393E" w:rsidP="00FD3B71">
            <w:pPr>
              <w:pStyle w:val="TableParagraph"/>
              <w:spacing w:line="253" w:lineRule="exact"/>
              <w:ind w:left="188"/>
              <w:rPr>
                <w:rFonts w:ascii="Times" w:hAnsi="Times"/>
                <w:i/>
                <w:color w:val="000000" w:themeColor="text1"/>
                <w:sz w:val="24"/>
                <w:szCs w:val="24"/>
              </w:rPr>
            </w:pPr>
            <w:r w:rsidRPr="007151EC">
              <w:rPr>
                <w:rFonts w:ascii="Times" w:hAnsi="Times"/>
                <w:i/>
                <w:color w:val="000000" w:themeColor="text1"/>
                <w:sz w:val="24"/>
                <w:szCs w:val="24"/>
              </w:rPr>
              <w:t>N/</w:t>
            </w:r>
            <w:r w:rsidR="00A10257" w:rsidRPr="007151EC">
              <w:rPr>
                <w:rFonts w:ascii="Times" w:hAnsi="Times"/>
                <w:i/>
                <w:color w:val="000000" w:themeColor="text1"/>
                <w:sz w:val="24"/>
                <w:szCs w:val="24"/>
              </w:rPr>
              <w:t>S/UW</w:t>
            </w:r>
          </w:p>
        </w:tc>
        <w:tc>
          <w:tcPr>
            <w:tcW w:w="1530" w:type="dxa"/>
            <w:tcBorders>
              <w:top w:val="single" w:sz="8" w:space="0" w:color="000000"/>
              <w:left w:val="single" w:sz="8" w:space="0" w:color="000000"/>
              <w:bottom w:val="single" w:sz="6" w:space="0" w:color="000000"/>
            </w:tcBorders>
          </w:tcPr>
          <w:p w14:paraId="3C60CBF4" w14:textId="17F26567" w:rsidR="00A10257" w:rsidRPr="007151EC" w:rsidRDefault="009A393E" w:rsidP="00FD3B71">
            <w:pPr>
              <w:pStyle w:val="TableParagraph"/>
              <w:spacing w:line="253" w:lineRule="exact"/>
              <w:ind w:right="394"/>
              <w:jc w:val="right"/>
              <w:rPr>
                <w:rFonts w:ascii="Times" w:hAnsi="Times"/>
                <w:i/>
                <w:color w:val="000000" w:themeColor="text1"/>
                <w:sz w:val="24"/>
                <w:szCs w:val="24"/>
              </w:rPr>
            </w:pPr>
            <w:r w:rsidRPr="007151EC">
              <w:rPr>
                <w:rFonts w:ascii="Times" w:hAnsi="Times"/>
                <w:i/>
                <w:color w:val="000000" w:themeColor="text1"/>
                <w:sz w:val="24"/>
                <w:szCs w:val="24"/>
              </w:rPr>
              <w:t>N/S/L/</w:t>
            </w:r>
            <w:r w:rsidR="00A10257" w:rsidRPr="007151EC">
              <w:rPr>
                <w:rFonts w:ascii="Times" w:hAnsi="Times"/>
                <w:i/>
                <w:color w:val="000000" w:themeColor="text1"/>
                <w:sz w:val="24"/>
                <w:szCs w:val="24"/>
              </w:rPr>
              <w:t>W</w:t>
            </w:r>
          </w:p>
        </w:tc>
        <w:tc>
          <w:tcPr>
            <w:tcW w:w="1617" w:type="dxa"/>
            <w:tcBorders>
              <w:top w:val="single" w:sz="8" w:space="0" w:color="000000"/>
              <w:bottom w:val="single" w:sz="6" w:space="0" w:color="000000"/>
              <w:right w:val="single" w:sz="8" w:space="0" w:color="000000"/>
            </w:tcBorders>
          </w:tcPr>
          <w:p w14:paraId="687D2641" w14:textId="4149C7DA" w:rsidR="00A10257" w:rsidRPr="007151EC" w:rsidRDefault="009A393E" w:rsidP="00FD3B71">
            <w:pPr>
              <w:pStyle w:val="TableParagraph"/>
              <w:spacing w:line="253" w:lineRule="exact"/>
              <w:ind w:right="12"/>
              <w:jc w:val="center"/>
              <w:rPr>
                <w:rFonts w:ascii="Times" w:hAnsi="Times"/>
                <w:color w:val="000000" w:themeColor="text1"/>
                <w:sz w:val="24"/>
                <w:szCs w:val="24"/>
              </w:rPr>
            </w:pPr>
            <w:r w:rsidRPr="007151EC">
              <w:rPr>
                <w:rFonts w:ascii="Times" w:hAnsi="Times"/>
                <w:color w:val="000000" w:themeColor="text1"/>
                <w:w w:val="107"/>
                <w:sz w:val="24"/>
                <w:szCs w:val="24"/>
              </w:rPr>
              <w:t>W</w:t>
            </w:r>
          </w:p>
        </w:tc>
        <w:tc>
          <w:tcPr>
            <w:tcW w:w="1315" w:type="dxa"/>
            <w:tcBorders>
              <w:top w:val="single" w:sz="8" w:space="0" w:color="000000"/>
              <w:left w:val="single" w:sz="8" w:space="0" w:color="000000"/>
              <w:bottom w:val="single" w:sz="6" w:space="0" w:color="000000"/>
              <w:right w:val="single" w:sz="8" w:space="0" w:color="000000"/>
            </w:tcBorders>
          </w:tcPr>
          <w:p w14:paraId="24318AEB" w14:textId="77777777" w:rsidR="00A10257" w:rsidRPr="007151EC" w:rsidRDefault="00A10257" w:rsidP="00FD3B71">
            <w:pPr>
              <w:pStyle w:val="TableParagraph"/>
              <w:spacing w:before="3" w:line="250" w:lineRule="exact"/>
              <w:ind w:left="146" w:right="156"/>
              <w:jc w:val="center"/>
              <w:rPr>
                <w:rFonts w:ascii="Times" w:hAnsi="Times"/>
                <w:color w:val="000000" w:themeColor="text1"/>
                <w:sz w:val="24"/>
                <w:szCs w:val="24"/>
              </w:rPr>
            </w:pPr>
            <w:r w:rsidRPr="007151EC">
              <w:rPr>
                <w:rFonts w:ascii="Times" w:hAnsi="Times"/>
                <w:color w:val="000000" w:themeColor="text1"/>
                <w:sz w:val="24"/>
                <w:szCs w:val="24"/>
              </w:rPr>
              <w:t>N/S/L/W</w:t>
            </w:r>
          </w:p>
        </w:tc>
        <w:tc>
          <w:tcPr>
            <w:tcW w:w="1568" w:type="dxa"/>
            <w:tcBorders>
              <w:top w:val="single" w:sz="8" w:space="0" w:color="000000"/>
              <w:left w:val="single" w:sz="8" w:space="0" w:color="000000"/>
              <w:bottom w:val="single" w:sz="6" w:space="0" w:color="000000"/>
            </w:tcBorders>
          </w:tcPr>
          <w:p w14:paraId="1BAB2427" w14:textId="77777777" w:rsidR="00A10257" w:rsidRPr="007151EC" w:rsidRDefault="00A10257" w:rsidP="00FD3B71">
            <w:pPr>
              <w:pStyle w:val="TableParagraph"/>
              <w:spacing w:before="8" w:line="245" w:lineRule="exact"/>
              <w:ind w:left="2"/>
              <w:jc w:val="center"/>
              <w:rPr>
                <w:rFonts w:ascii="Times" w:hAnsi="Times"/>
                <w:color w:val="000000" w:themeColor="text1"/>
                <w:sz w:val="24"/>
                <w:szCs w:val="24"/>
              </w:rPr>
            </w:pPr>
            <w:r w:rsidRPr="007151EC">
              <w:rPr>
                <w:rFonts w:ascii="Times" w:hAnsi="Times"/>
                <w:color w:val="000000" w:themeColor="text1"/>
                <w:w w:val="102"/>
                <w:sz w:val="24"/>
                <w:szCs w:val="24"/>
              </w:rPr>
              <w:t>N</w:t>
            </w:r>
          </w:p>
        </w:tc>
      </w:tr>
    </w:tbl>
    <w:p w14:paraId="220F7C40" w14:textId="77777777" w:rsidR="00A10257" w:rsidRPr="007151EC" w:rsidRDefault="00A10257" w:rsidP="00FD3B71">
      <w:pPr>
        <w:pStyle w:val="BodyText"/>
        <w:spacing w:before="1"/>
        <w:rPr>
          <w:rFonts w:ascii="Times" w:hAnsi="Times"/>
          <w:color w:val="000000" w:themeColor="text1"/>
          <w:sz w:val="24"/>
          <w:szCs w:val="24"/>
        </w:rPr>
      </w:pPr>
    </w:p>
    <w:p w14:paraId="471E72E6" w14:textId="77777777" w:rsidR="00A10257" w:rsidRPr="007151EC" w:rsidRDefault="00A10257" w:rsidP="00FD3B71">
      <w:pPr>
        <w:ind w:left="1864"/>
        <w:rPr>
          <w:rFonts w:ascii="Times" w:hAnsi="Times"/>
          <w:color w:val="000000" w:themeColor="text1"/>
          <w:sz w:val="24"/>
          <w:szCs w:val="24"/>
        </w:rPr>
      </w:pPr>
      <w:r w:rsidRPr="007151EC">
        <w:rPr>
          <w:rFonts w:ascii="Times" w:hAnsi="Times"/>
          <w:color w:val="000000" w:themeColor="text1"/>
          <w:w w:val="105"/>
          <w:sz w:val="24"/>
          <w:szCs w:val="24"/>
        </w:rPr>
        <w:t>WALO 1240 kHz: Local Primary (LP.:1) Station MONITOR ASSIGNMENTS</w:t>
      </w:r>
    </w:p>
    <w:p w14:paraId="762ABE9D" w14:textId="77777777" w:rsidR="00A10257" w:rsidRPr="007151EC" w:rsidRDefault="00A10257" w:rsidP="00FD3B71">
      <w:pPr>
        <w:pStyle w:val="BodyText"/>
        <w:spacing w:before="5"/>
        <w:rPr>
          <w:rFonts w:ascii="Times" w:hAnsi="Times"/>
          <w:color w:val="000000" w:themeColor="text1"/>
          <w:sz w:val="24"/>
          <w:szCs w:val="24"/>
        </w:rPr>
      </w:pPr>
    </w:p>
    <w:tbl>
      <w:tblPr>
        <w:tblW w:w="0" w:type="auto"/>
        <w:tblInd w:w="17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884"/>
        <w:gridCol w:w="1740"/>
        <w:gridCol w:w="1848"/>
        <w:gridCol w:w="1781"/>
        <w:gridCol w:w="1562"/>
      </w:tblGrid>
      <w:tr w:rsidR="00A10257" w:rsidRPr="007151EC" w14:paraId="78D78344" w14:textId="77777777" w:rsidTr="0098130A">
        <w:trPr>
          <w:trHeight w:val="260"/>
        </w:trPr>
        <w:tc>
          <w:tcPr>
            <w:tcW w:w="1884" w:type="dxa"/>
          </w:tcPr>
          <w:p w14:paraId="60DF7DCD" w14:textId="77777777" w:rsidR="00A10257" w:rsidRPr="007151EC" w:rsidRDefault="00A10257" w:rsidP="00FD3B71">
            <w:pPr>
              <w:pStyle w:val="TableParagraph"/>
              <w:spacing w:line="246" w:lineRule="exact"/>
              <w:ind w:left="554"/>
              <w:rPr>
                <w:rFonts w:ascii="Times" w:hAnsi="Times"/>
                <w:b/>
                <w:color w:val="000000" w:themeColor="text1"/>
                <w:sz w:val="24"/>
                <w:szCs w:val="24"/>
              </w:rPr>
            </w:pPr>
            <w:r w:rsidRPr="007151EC">
              <w:rPr>
                <w:rFonts w:ascii="Times" w:hAnsi="Times"/>
                <w:b/>
                <w:color w:val="000000" w:themeColor="text1"/>
                <w:w w:val="105"/>
                <w:sz w:val="24"/>
                <w:szCs w:val="24"/>
              </w:rPr>
              <w:t>INPUT</w:t>
            </w:r>
          </w:p>
        </w:tc>
        <w:tc>
          <w:tcPr>
            <w:tcW w:w="1740" w:type="dxa"/>
          </w:tcPr>
          <w:p w14:paraId="78EA098B" w14:textId="77777777" w:rsidR="00A10257" w:rsidRPr="007151EC" w:rsidRDefault="00A10257" w:rsidP="00FD3B71">
            <w:pPr>
              <w:pStyle w:val="TableParagraph"/>
              <w:spacing w:line="246" w:lineRule="exact"/>
              <w:ind w:left="175" w:right="193"/>
              <w:jc w:val="center"/>
              <w:rPr>
                <w:rFonts w:ascii="Times" w:hAnsi="Times"/>
                <w:b/>
                <w:color w:val="000000" w:themeColor="text1"/>
                <w:sz w:val="24"/>
                <w:szCs w:val="24"/>
              </w:rPr>
            </w:pPr>
            <w:r w:rsidRPr="007151EC">
              <w:rPr>
                <w:rFonts w:ascii="Times" w:hAnsi="Times"/>
                <w:b/>
                <w:color w:val="000000" w:themeColor="text1"/>
                <w:w w:val="115"/>
                <w:sz w:val="24"/>
                <w:szCs w:val="24"/>
              </w:rPr>
              <w:t>Input#l</w:t>
            </w:r>
          </w:p>
        </w:tc>
        <w:tc>
          <w:tcPr>
            <w:tcW w:w="1848" w:type="dxa"/>
            <w:tcBorders>
              <w:right w:val="single" w:sz="12" w:space="0" w:color="000000"/>
            </w:tcBorders>
          </w:tcPr>
          <w:p w14:paraId="457D252A" w14:textId="77777777" w:rsidR="00A10257" w:rsidRPr="007151EC" w:rsidRDefault="00A10257" w:rsidP="00FD3B71">
            <w:pPr>
              <w:pStyle w:val="TableParagraph"/>
              <w:spacing w:line="246" w:lineRule="exact"/>
              <w:ind w:left="415" w:right="417"/>
              <w:jc w:val="center"/>
              <w:rPr>
                <w:rFonts w:ascii="Times" w:hAnsi="Times"/>
                <w:b/>
                <w:color w:val="000000" w:themeColor="text1"/>
                <w:sz w:val="24"/>
                <w:szCs w:val="24"/>
              </w:rPr>
            </w:pPr>
            <w:r w:rsidRPr="007151EC">
              <w:rPr>
                <w:rFonts w:ascii="Times" w:hAnsi="Times"/>
                <w:b/>
                <w:color w:val="000000" w:themeColor="text1"/>
                <w:w w:val="115"/>
                <w:sz w:val="24"/>
                <w:szCs w:val="24"/>
              </w:rPr>
              <w:t>lnput#2</w:t>
            </w:r>
          </w:p>
        </w:tc>
        <w:tc>
          <w:tcPr>
            <w:tcW w:w="1781" w:type="dxa"/>
            <w:tcBorders>
              <w:left w:val="single" w:sz="12" w:space="0" w:color="000000"/>
            </w:tcBorders>
          </w:tcPr>
          <w:p w14:paraId="6D0785E9" w14:textId="77777777" w:rsidR="00A10257" w:rsidRPr="007151EC" w:rsidRDefault="00A10257" w:rsidP="00FD3B71">
            <w:pPr>
              <w:pStyle w:val="TableParagraph"/>
              <w:spacing w:line="246" w:lineRule="exact"/>
              <w:ind w:left="248" w:right="260"/>
              <w:jc w:val="center"/>
              <w:rPr>
                <w:rFonts w:ascii="Times" w:hAnsi="Times"/>
                <w:b/>
                <w:color w:val="000000" w:themeColor="text1"/>
                <w:sz w:val="24"/>
                <w:szCs w:val="24"/>
              </w:rPr>
            </w:pPr>
            <w:r w:rsidRPr="007151EC">
              <w:rPr>
                <w:rFonts w:ascii="Times" w:hAnsi="Times"/>
                <w:b/>
                <w:color w:val="000000" w:themeColor="text1"/>
                <w:w w:val="115"/>
                <w:sz w:val="24"/>
                <w:szCs w:val="24"/>
              </w:rPr>
              <w:t>lnput#3</w:t>
            </w:r>
          </w:p>
        </w:tc>
        <w:tc>
          <w:tcPr>
            <w:tcW w:w="1562" w:type="dxa"/>
          </w:tcPr>
          <w:p w14:paraId="54A92AB0" w14:textId="77777777" w:rsidR="00A10257" w:rsidRPr="007151EC" w:rsidRDefault="00A10257" w:rsidP="00FD3B71">
            <w:pPr>
              <w:pStyle w:val="TableParagraph"/>
              <w:spacing w:line="246" w:lineRule="exact"/>
              <w:ind w:left="313" w:right="322"/>
              <w:jc w:val="center"/>
              <w:rPr>
                <w:rFonts w:ascii="Times" w:hAnsi="Times"/>
                <w:b/>
                <w:color w:val="000000" w:themeColor="text1"/>
                <w:sz w:val="24"/>
                <w:szCs w:val="24"/>
              </w:rPr>
            </w:pPr>
            <w:r w:rsidRPr="007151EC">
              <w:rPr>
                <w:rFonts w:ascii="Times" w:hAnsi="Times"/>
                <w:b/>
                <w:color w:val="000000" w:themeColor="text1"/>
                <w:w w:val="115"/>
                <w:sz w:val="24"/>
                <w:szCs w:val="24"/>
              </w:rPr>
              <w:t>lnput#4</w:t>
            </w:r>
          </w:p>
        </w:tc>
      </w:tr>
      <w:tr w:rsidR="00A10257" w:rsidRPr="007151EC" w14:paraId="0926E8D5" w14:textId="77777777" w:rsidTr="0098130A">
        <w:trPr>
          <w:trHeight w:val="520"/>
        </w:trPr>
        <w:tc>
          <w:tcPr>
            <w:tcW w:w="1884" w:type="dxa"/>
            <w:tcBorders>
              <w:bottom w:val="single" w:sz="12" w:space="0" w:color="000000"/>
            </w:tcBorders>
          </w:tcPr>
          <w:p w14:paraId="7ED3C607" w14:textId="77777777" w:rsidR="00A10257" w:rsidRPr="007151EC" w:rsidRDefault="00A10257" w:rsidP="00FD3B71">
            <w:pPr>
              <w:pStyle w:val="TableParagraph"/>
              <w:spacing w:line="263" w:lineRule="exact"/>
              <w:ind w:left="94"/>
              <w:rPr>
                <w:rFonts w:ascii="Times" w:hAnsi="Times"/>
                <w:color w:val="000000" w:themeColor="text1"/>
                <w:sz w:val="24"/>
                <w:szCs w:val="24"/>
              </w:rPr>
            </w:pPr>
            <w:r w:rsidRPr="007151EC">
              <w:rPr>
                <w:rFonts w:ascii="Times" w:hAnsi="Times"/>
                <w:color w:val="000000" w:themeColor="text1"/>
                <w:sz w:val="24"/>
                <w:szCs w:val="24"/>
              </w:rPr>
              <w:t>Monitored</w:t>
            </w:r>
          </w:p>
          <w:p w14:paraId="1D610457" w14:textId="77777777" w:rsidR="00A10257" w:rsidRPr="007151EC" w:rsidRDefault="00A10257" w:rsidP="00FD3B71">
            <w:pPr>
              <w:pStyle w:val="TableParagraph"/>
              <w:spacing w:before="14" w:line="242" w:lineRule="exact"/>
              <w:ind w:left="96"/>
              <w:rPr>
                <w:rFonts w:ascii="Times" w:hAnsi="Times"/>
                <w:color w:val="000000" w:themeColor="text1"/>
                <w:sz w:val="24"/>
                <w:szCs w:val="24"/>
              </w:rPr>
            </w:pPr>
            <w:r w:rsidRPr="007151EC">
              <w:rPr>
                <w:rFonts w:ascii="Times" w:hAnsi="Times"/>
                <w:color w:val="000000" w:themeColor="text1"/>
                <w:w w:val="105"/>
                <w:sz w:val="24"/>
                <w:szCs w:val="24"/>
              </w:rPr>
              <w:t>source</w:t>
            </w:r>
          </w:p>
        </w:tc>
        <w:tc>
          <w:tcPr>
            <w:tcW w:w="1740" w:type="dxa"/>
            <w:tcBorders>
              <w:bottom w:val="single" w:sz="12" w:space="0" w:color="000000"/>
            </w:tcBorders>
          </w:tcPr>
          <w:p w14:paraId="2DF03295" w14:textId="77777777" w:rsidR="00A10257" w:rsidRPr="007151EC" w:rsidRDefault="00A10257" w:rsidP="00FD3B71">
            <w:pPr>
              <w:pStyle w:val="TableParagraph"/>
              <w:spacing w:line="263" w:lineRule="exact"/>
              <w:ind w:left="274" w:firstLine="70"/>
              <w:rPr>
                <w:rFonts w:ascii="Times" w:hAnsi="Times"/>
                <w:color w:val="000000" w:themeColor="text1"/>
                <w:sz w:val="24"/>
                <w:szCs w:val="24"/>
              </w:rPr>
            </w:pPr>
            <w:r w:rsidRPr="007151EC">
              <w:rPr>
                <w:rFonts w:ascii="Times" w:hAnsi="Times"/>
                <w:color w:val="000000" w:themeColor="text1"/>
                <w:w w:val="105"/>
                <w:sz w:val="24"/>
                <w:szCs w:val="24"/>
              </w:rPr>
              <w:t>SR Station</w:t>
            </w:r>
          </w:p>
          <w:p w14:paraId="72D141B6" w14:textId="34AE9D83" w:rsidR="00A10257" w:rsidRPr="007151EC" w:rsidRDefault="00E95358" w:rsidP="00FD3B71">
            <w:pPr>
              <w:pStyle w:val="TableParagraph"/>
              <w:spacing w:before="14" w:line="242" w:lineRule="exact"/>
              <w:ind w:left="274"/>
              <w:rPr>
                <w:rFonts w:ascii="Times" w:hAnsi="Times"/>
                <w:color w:val="000000" w:themeColor="text1"/>
                <w:sz w:val="24"/>
                <w:szCs w:val="24"/>
              </w:rPr>
            </w:pPr>
            <w:r>
              <w:rPr>
                <w:rFonts w:ascii="Times" w:hAnsi="Times"/>
                <w:color w:val="000000" w:themeColor="text1"/>
                <w:sz w:val="24"/>
                <w:szCs w:val="24"/>
              </w:rPr>
              <w:t>WRXD</w:t>
            </w:r>
            <w:r w:rsidR="00A10257" w:rsidRPr="007151EC">
              <w:rPr>
                <w:rFonts w:ascii="Times" w:hAnsi="Times"/>
                <w:color w:val="000000" w:themeColor="text1"/>
                <w:sz w:val="24"/>
                <w:szCs w:val="24"/>
              </w:rPr>
              <w:t>-FM</w:t>
            </w:r>
          </w:p>
        </w:tc>
        <w:tc>
          <w:tcPr>
            <w:tcW w:w="1848" w:type="dxa"/>
            <w:tcBorders>
              <w:bottom w:val="single" w:sz="12" w:space="0" w:color="000000"/>
              <w:right w:val="single" w:sz="12" w:space="0" w:color="000000"/>
            </w:tcBorders>
          </w:tcPr>
          <w:p w14:paraId="60D2DD2C" w14:textId="77777777" w:rsidR="00A10257" w:rsidRPr="007151EC" w:rsidRDefault="00A10257" w:rsidP="00FD3B71">
            <w:pPr>
              <w:pStyle w:val="TableParagraph"/>
              <w:spacing w:line="258" w:lineRule="exact"/>
              <w:ind w:left="334" w:hanging="31"/>
              <w:rPr>
                <w:rFonts w:ascii="Times" w:hAnsi="Times"/>
                <w:color w:val="000000" w:themeColor="text1"/>
                <w:sz w:val="24"/>
                <w:szCs w:val="24"/>
              </w:rPr>
            </w:pPr>
            <w:r w:rsidRPr="007151EC">
              <w:rPr>
                <w:rFonts w:ascii="Times" w:hAnsi="Times"/>
                <w:color w:val="000000" w:themeColor="text1"/>
                <w:w w:val="105"/>
                <w:sz w:val="24"/>
                <w:szCs w:val="24"/>
              </w:rPr>
              <w:t>LP-1 Station</w:t>
            </w:r>
          </w:p>
          <w:p w14:paraId="147BDD25" w14:textId="77777777" w:rsidR="00A10257" w:rsidRPr="007151EC" w:rsidRDefault="00A10257" w:rsidP="00FD3B71">
            <w:pPr>
              <w:pStyle w:val="TableParagraph"/>
              <w:spacing w:before="18" w:line="242" w:lineRule="exact"/>
              <w:ind w:left="334"/>
              <w:rPr>
                <w:rFonts w:ascii="Times" w:hAnsi="Times"/>
                <w:color w:val="000000" w:themeColor="text1"/>
                <w:sz w:val="24"/>
                <w:szCs w:val="24"/>
              </w:rPr>
            </w:pPr>
            <w:r w:rsidRPr="007151EC">
              <w:rPr>
                <w:rFonts w:ascii="Times" w:hAnsi="Times"/>
                <w:color w:val="000000" w:themeColor="text1"/>
                <w:w w:val="105"/>
                <w:sz w:val="24"/>
                <w:szCs w:val="24"/>
              </w:rPr>
              <w:t>WYQE-FM</w:t>
            </w:r>
          </w:p>
        </w:tc>
        <w:tc>
          <w:tcPr>
            <w:tcW w:w="1781" w:type="dxa"/>
            <w:tcBorders>
              <w:left w:val="single" w:sz="12" w:space="0" w:color="000000"/>
              <w:bottom w:val="single" w:sz="12" w:space="0" w:color="000000"/>
            </w:tcBorders>
          </w:tcPr>
          <w:p w14:paraId="6EDF8717" w14:textId="77777777" w:rsidR="00A10257" w:rsidRPr="007151EC" w:rsidRDefault="00A10257" w:rsidP="00FD3B71">
            <w:pPr>
              <w:pStyle w:val="TableParagraph"/>
              <w:spacing w:line="263" w:lineRule="exact"/>
              <w:ind w:left="459" w:firstLine="68"/>
              <w:rPr>
                <w:rFonts w:ascii="Times" w:hAnsi="Times"/>
                <w:color w:val="000000" w:themeColor="text1"/>
                <w:sz w:val="24"/>
                <w:szCs w:val="24"/>
              </w:rPr>
            </w:pPr>
            <w:r w:rsidRPr="007151EC">
              <w:rPr>
                <w:rFonts w:ascii="Times" w:hAnsi="Times"/>
                <w:color w:val="000000" w:themeColor="text1"/>
                <w:sz w:val="24"/>
                <w:szCs w:val="24"/>
              </w:rPr>
              <w:t>NOAA</w:t>
            </w:r>
          </w:p>
          <w:p w14:paraId="104E7578" w14:textId="77777777" w:rsidR="00A10257" w:rsidRPr="007151EC" w:rsidRDefault="00A10257" w:rsidP="00FD3B71">
            <w:pPr>
              <w:pStyle w:val="TableParagraph"/>
              <w:spacing w:before="22" w:line="234" w:lineRule="exact"/>
              <w:ind w:left="459"/>
              <w:rPr>
                <w:rFonts w:ascii="Times" w:hAnsi="Times"/>
                <w:color w:val="000000" w:themeColor="text1"/>
                <w:sz w:val="24"/>
                <w:szCs w:val="24"/>
              </w:rPr>
            </w:pPr>
            <w:r w:rsidRPr="007151EC">
              <w:rPr>
                <w:rFonts w:ascii="Times" w:hAnsi="Times"/>
                <w:color w:val="000000" w:themeColor="text1"/>
                <w:w w:val="105"/>
                <w:sz w:val="24"/>
                <w:szCs w:val="24"/>
              </w:rPr>
              <w:t>WXJ-68</w:t>
            </w:r>
          </w:p>
        </w:tc>
        <w:tc>
          <w:tcPr>
            <w:tcW w:w="1562" w:type="dxa"/>
            <w:tcBorders>
              <w:bottom w:val="single" w:sz="12" w:space="0" w:color="000000"/>
            </w:tcBorders>
          </w:tcPr>
          <w:p w14:paraId="2CFD36AA" w14:textId="77777777" w:rsidR="00A10257" w:rsidRPr="007151EC" w:rsidRDefault="00A10257" w:rsidP="00FD3B71">
            <w:pPr>
              <w:pStyle w:val="TableParagraph"/>
              <w:spacing w:line="263" w:lineRule="exact"/>
              <w:ind w:left="299" w:right="322"/>
              <w:jc w:val="center"/>
              <w:rPr>
                <w:rFonts w:ascii="Times" w:hAnsi="Times"/>
                <w:color w:val="000000" w:themeColor="text1"/>
                <w:sz w:val="24"/>
                <w:szCs w:val="24"/>
              </w:rPr>
            </w:pPr>
            <w:r w:rsidRPr="007151EC">
              <w:rPr>
                <w:rFonts w:ascii="Times" w:hAnsi="Times"/>
                <w:color w:val="000000" w:themeColor="text1"/>
                <w:w w:val="105"/>
                <w:sz w:val="24"/>
                <w:szCs w:val="24"/>
              </w:rPr>
              <w:t>IPAWS</w:t>
            </w:r>
          </w:p>
        </w:tc>
      </w:tr>
      <w:tr w:rsidR="00A10257" w:rsidRPr="007151EC" w14:paraId="64EE1E1D" w14:textId="77777777" w:rsidTr="0098130A">
        <w:trPr>
          <w:trHeight w:val="260"/>
        </w:trPr>
        <w:tc>
          <w:tcPr>
            <w:tcW w:w="1884" w:type="dxa"/>
            <w:tcBorders>
              <w:top w:val="single" w:sz="12" w:space="0" w:color="000000"/>
              <w:bottom w:val="single" w:sz="12" w:space="0" w:color="000000"/>
            </w:tcBorders>
          </w:tcPr>
          <w:p w14:paraId="34BEFB63" w14:textId="77777777" w:rsidR="00A10257" w:rsidRPr="007151EC" w:rsidRDefault="00A10257" w:rsidP="00FD3B71">
            <w:pPr>
              <w:pStyle w:val="TableParagraph"/>
              <w:spacing w:line="240" w:lineRule="exact"/>
              <w:ind w:left="94"/>
              <w:rPr>
                <w:rFonts w:ascii="Times" w:hAnsi="Times"/>
                <w:color w:val="000000" w:themeColor="text1"/>
                <w:sz w:val="24"/>
                <w:szCs w:val="24"/>
              </w:rPr>
            </w:pPr>
            <w:r w:rsidRPr="007151EC">
              <w:rPr>
                <w:rFonts w:ascii="Times" w:hAnsi="Times"/>
                <w:color w:val="000000" w:themeColor="text1"/>
                <w:sz w:val="24"/>
                <w:szCs w:val="24"/>
              </w:rPr>
              <w:t>Frequency</w:t>
            </w:r>
          </w:p>
        </w:tc>
        <w:tc>
          <w:tcPr>
            <w:tcW w:w="1740" w:type="dxa"/>
            <w:tcBorders>
              <w:top w:val="single" w:sz="12" w:space="0" w:color="000000"/>
              <w:bottom w:val="single" w:sz="12" w:space="0" w:color="000000"/>
            </w:tcBorders>
          </w:tcPr>
          <w:p w14:paraId="1DBECDCC" w14:textId="77777777" w:rsidR="00A10257" w:rsidRPr="007151EC" w:rsidRDefault="00A10257" w:rsidP="00FD3B71">
            <w:pPr>
              <w:pStyle w:val="TableParagraph"/>
              <w:spacing w:line="240" w:lineRule="exact"/>
              <w:ind w:left="178" w:right="193"/>
              <w:jc w:val="center"/>
              <w:rPr>
                <w:rFonts w:ascii="Times" w:hAnsi="Times"/>
                <w:color w:val="000000" w:themeColor="text1"/>
                <w:sz w:val="24"/>
                <w:szCs w:val="24"/>
              </w:rPr>
            </w:pPr>
            <w:r w:rsidRPr="007151EC">
              <w:rPr>
                <w:rFonts w:ascii="Times" w:hAnsi="Times"/>
                <w:color w:val="000000" w:themeColor="text1"/>
                <w:w w:val="110"/>
                <w:sz w:val="24"/>
                <w:szCs w:val="24"/>
              </w:rPr>
              <w:t>96.5mHz</w:t>
            </w:r>
          </w:p>
        </w:tc>
        <w:tc>
          <w:tcPr>
            <w:tcW w:w="1848" w:type="dxa"/>
            <w:tcBorders>
              <w:top w:val="single" w:sz="12" w:space="0" w:color="000000"/>
              <w:bottom w:val="single" w:sz="12" w:space="0" w:color="000000"/>
              <w:right w:val="single" w:sz="12" w:space="0" w:color="000000"/>
            </w:tcBorders>
          </w:tcPr>
          <w:p w14:paraId="3BE9D3DE" w14:textId="77777777" w:rsidR="00A10257" w:rsidRPr="007151EC" w:rsidRDefault="00A10257" w:rsidP="00FD3B71">
            <w:pPr>
              <w:pStyle w:val="TableParagraph"/>
              <w:spacing w:line="240" w:lineRule="exact"/>
              <w:ind w:left="415" w:right="433"/>
              <w:jc w:val="center"/>
              <w:rPr>
                <w:rFonts w:ascii="Times" w:hAnsi="Times"/>
                <w:color w:val="000000" w:themeColor="text1"/>
                <w:sz w:val="24"/>
                <w:szCs w:val="24"/>
              </w:rPr>
            </w:pPr>
            <w:r w:rsidRPr="007151EC">
              <w:rPr>
                <w:rFonts w:ascii="Times" w:hAnsi="Times"/>
                <w:color w:val="000000" w:themeColor="text1"/>
                <w:w w:val="110"/>
                <w:sz w:val="24"/>
                <w:szCs w:val="24"/>
              </w:rPr>
              <w:t>92.6mHz</w:t>
            </w:r>
          </w:p>
        </w:tc>
        <w:tc>
          <w:tcPr>
            <w:tcW w:w="1781" w:type="dxa"/>
            <w:tcBorders>
              <w:top w:val="single" w:sz="12" w:space="0" w:color="000000"/>
              <w:left w:val="single" w:sz="12" w:space="0" w:color="000000"/>
              <w:bottom w:val="single" w:sz="12" w:space="0" w:color="000000"/>
            </w:tcBorders>
          </w:tcPr>
          <w:p w14:paraId="1471AD70" w14:textId="77777777" w:rsidR="00A10257" w:rsidRPr="007151EC" w:rsidRDefault="00A10257" w:rsidP="00FD3B71">
            <w:pPr>
              <w:pStyle w:val="TableParagraph"/>
              <w:spacing w:line="240" w:lineRule="exact"/>
              <w:ind w:left="248" w:right="270"/>
              <w:jc w:val="center"/>
              <w:rPr>
                <w:rFonts w:ascii="Times" w:hAnsi="Times"/>
                <w:color w:val="000000" w:themeColor="text1"/>
                <w:sz w:val="24"/>
                <w:szCs w:val="24"/>
              </w:rPr>
            </w:pPr>
            <w:r w:rsidRPr="007151EC">
              <w:rPr>
                <w:rFonts w:ascii="Times" w:hAnsi="Times"/>
                <w:color w:val="000000" w:themeColor="text1"/>
                <w:w w:val="110"/>
                <w:sz w:val="24"/>
                <w:szCs w:val="24"/>
              </w:rPr>
              <w:t>162.4mHz</w:t>
            </w:r>
          </w:p>
        </w:tc>
        <w:tc>
          <w:tcPr>
            <w:tcW w:w="1562" w:type="dxa"/>
            <w:tcBorders>
              <w:top w:val="single" w:sz="12" w:space="0" w:color="000000"/>
              <w:bottom w:val="single" w:sz="12" w:space="0" w:color="000000"/>
            </w:tcBorders>
          </w:tcPr>
          <w:p w14:paraId="68176798" w14:textId="77777777" w:rsidR="00A10257" w:rsidRPr="007151EC" w:rsidRDefault="00A10257" w:rsidP="00FD3B71">
            <w:pPr>
              <w:pStyle w:val="TableParagraph"/>
              <w:spacing w:line="240" w:lineRule="exact"/>
              <w:ind w:left="306" w:right="322"/>
              <w:jc w:val="center"/>
              <w:rPr>
                <w:rFonts w:ascii="Times" w:hAnsi="Times"/>
                <w:color w:val="000000" w:themeColor="text1"/>
                <w:sz w:val="24"/>
                <w:szCs w:val="24"/>
              </w:rPr>
            </w:pPr>
            <w:r w:rsidRPr="007151EC">
              <w:rPr>
                <w:rFonts w:ascii="Times" w:hAnsi="Times"/>
                <w:color w:val="000000" w:themeColor="text1"/>
                <w:w w:val="105"/>
                <w:sz w:val="24"/>
                <w:szCs w:val="24"/>
              </w:rPr>
              <w:t>Internet</w:t>
            </w:r>
          </w:p>
        </w:tc>
      </w:tr>
      <w:tr w:rsidR="00A10257" w:rsidRPr="007151EC" w14:paraId="7578B4D3" w14:textId="77777777" w:rsidTr="0098130A">
        <w:trPr>
          <w:trHeight w:val="260"/>
        </w:trPr>
        <w:tc>
          <w:tcPr>
            <w:tcW w:w="1884" w:type="dxa"/>
            <w:tcBorders>
              <w:top w:val="single" w:sz="12" w:space="0" w:color="000000"/>
              <w:bottom w:val="single" w:sz="12" w:space="0" w:color="000000"/>
            </w:tcBorders>
          </w:tcPr>
          <w:p w14:paraId="1E062DF5" w14:textId="77777777" w:rsidR="00A10257" w:rsidRPr="007151EC" w:rsidRDefault="00A10257" w:rsidP="00FD3B71">
            <w:pPr>
              <w:pStyle w:val="TableParagraph"/>
              <w:spacing w:line="240" w:lineRule="exact"/>
              <w:ind w:left="93"/>
              <w:rPr>
                <w:rFonts w:ascii="Times" w:hAnsi="Times"/>
                <w:color w:val="000000" w:themeColor="text1"/>
                <w:sz w:val="24"/>
                <w:szCs w:val="24"/>
              </w:rPr>
            </w:pPr>
            <w:r w:rsidRPr="007151EC">
              <w:rPr>
                <w:rFonts w:ascii="Times" w:hAnsi="Times"/>
                <w:color w:val="000000" w:themeColor="text1"/>
                <w:w w:val="105"/>
                <w:sz w:val="24"/>
                <w:szCs w:val="24"/>
              </w:rPr>
              <w:t>EAS Levels</w:t>
            </w:r>
          </w:p>
        </w:tc>
        <w:tc>
          <w:tcPr>
            <w:tcW w:w="1740" w:type="dxa"/>
            <w:tcBorders>
              <w:top w:val="single" w:sz="12" w:space="0" w:color="000000"/>
              <w:bottom w:val="single" w:sz="12" w:space="0" w:color="000000"/>
            </w:tcBorders>
          </w:tcPr>
          <w:p w14:paraId="6E1DC74C" w14:textId="53FF759E" w:rsidR="00A10257" w:rsidRPr="007151EC" w:rsidRDefault="004203B2" w:rsidP="00FD3B71">
            <w:pPr>
              <w:pStyle w:val="TableParagraph"/>
              <w:spacing w:line="240" w:lineRule="exact"/>
              <w:ind w:left="151" w:right="193"/>
              <w:jc w:val="center"/>
              <w:rPr>
                <w:rFonts w:ascii="Times" w:hAnsi="Times"/>
                <w:i/>
                <w:color w:val="000000" w:themeColor="text1"/>
                <w:sz w:val="24"/>
                <w:szCs w:val="24"/>
              </w:rPr>
            </w:pPr>
            <w:r w:rsidRPr="007151EC">
              <w:rPr>
                <w:rFonts w:ascii="Times" w:hAnsi="Times"/>
                <w:i/>
                <w:color w:val="000000" w:themeColor="text1"/>
                <w:sz w:val="24"/>
                <w:szCs w:val="24"/>
              </w:rPr>
              <w:t>N/S/L/</w:t>
            </w:r>
            <w:r w:rsidR="00A10257" w:rsidRPr="007151EC">
              <w:rPr>
                <w:rFonts w:ascii="Times" w:hAnsi="Times"/>
                <w:i/>
                <w:color w:val="000000" w:themeColor="text1"/>
                <w:sz w:val="24"/>
                <w:szCs w:val="24"/>
              </w:rPr>
              <w:t>W</w:t>
            </w:r>
          </w:p>
        </w:tc>
        <w:tc>
          <w:tcPr>
            <w:tcW w:w="1848" w:type="dxa"/>
            <w:tcBorders>
              <w:top w:val="single" w:sz="12" w:space="0" w:color="000000"/>
              <w:bottom w:val="single" w:sz="12" w:space="0" w:color="000000"/>
              <w:right w:val="single" w:sz="12" w:space="0" w:color="000000"/>
            </w:tcBorders>
          </w:tcPr>
          <w:p w14:paraId="0773B0C3" w14:textId="77777777" w:rsidR="00A10257" w:rsidRPr="007151EC" w:rsidRDefault="00A10257" w:rsidP="00FD3B71">
            <w:pPr>
              <w:pStyle w:val="TableParagraph"/>
              <w:spacing w:line="240" w:lineRule="exact"/>
              <w:ind w:left="415" w:right="415"/>
              <w:jc w:val="center"/>
              <w:rPr>
                <w:rFonts w:ascii="Times" w:hAnsi="Times"/>
                <w:color w:val="000000" w:themeColor="text1"/>
                <w:sz w:val="24"/>
                <w:szCs w:val="24"/>
              </w:rPr>
            </w:pPr>
            <w:r w:rsidRPr="007151EC">
              <w:rPr>
                <w:rFonts w:ascii="Times" w:hAnsi="Times"/>
                <w:color w:val="000000" w:themeColor="text1"/>
                <w:sz w:val="24"/>
                <w:szCs w:val="24"/>
              </w:rPr>
              <w:t>N/S/L/W</w:t>
            </w:r>
          </w:p>
        </w:tc>
        <w:tc>
          <w:tcPr>
            <w:tcW w:w="1781" w:type="dxa"/>
            <w:tcBorders>
              <w:top w:val="single" w:sz="12" w:space="0" w:color="000000"/>
              <w:left w:val="single" w:sz="12" w:space="0" w:color="000000"/>
              <w:bottom w:val="single" w:sz="12" w:space="0" w:color="000000"/>
            </w:tcBorders>
          </w:tcPr>
          <w:p w14:paraId="7C50EFF2" w14:textId="3A1CAC0F" w:rsidR="00A10257" w:rsidRPr="007151EC" w:rsidRDefault="004203B2" w:rsidP="00FD3B71">
            <w:pPr>
              <w:pStyle w:val="TableParagraph"/>
              <w:spacing w:line="240" w:lineRule="exact"/>
              <w:ind w:right="9"/>
              <w:jc w:val="center"/>
              <w:rPr>
                <w:rFonts w:ascii="Times" w:hAnsi="Times"/>
                <w:color w:val="000000" w:themeColor="text1"/>
                <w:sz w:val="24"/>
                <w:szCs w:val="24"/>
              </w:rPr>
            </w:pPr>
            <w:r w:rsidRPr="007151EC">
              <w:rPr>
                <w:rFonts w:ascii="Times" w:hAnsi="Times"/>
                <w:color w:val="000000" w:themeColor="text1"/>
                <w:w w:val="105"/>
                <w:sz w:val="24"/>
                <w:szCs w:val="24"/>
              </w:rPr>
              <w:t>W</w:t>
            </w:r>
          </w:p>
        </w:tc>
        <w:tc>
          <w:tcPr>
            <w:tcW w:w="1562" w:type="dxa"/>
            <w:tcBorders>
              <w:top w:val="single" w:sz="12" w:space="0" w:color="000000"/>
              <w:bottom w:val="single" w:sz="12" w:space="0" w:color="000000"/>
            </w:tcBorders>
          </w:tcPr>
          <w:p w14:paraId="4811FF37" w14:textId="77777777" w:rsidR="00A10257" w:rsidRPr="007151EC" w:rsidRDefault="00A10257" w:rsidP="00FD3B71">
            <w:pPr>
              <w:pStyle w:val="TableParagraph"/>
              <w:spacing w:line="240" w:lineRule="exact"/>
              <w:ind w:right="2"/>
              <w:jc w:val="center"/>
              <w:rPr>
                <w:rFonts w:ascii="Times" w:hAnsi="Times"/>
                <w:color w:val="000000" w:themeColor="text1"/>
                <w:sz w:val="24"/>
                <w:szCs w:val="24"/>
              </w:rPr>
            </w:pPr>
            <w:r w:rsidRPr="007151EC">
              <w:rPr>
                <w:rFonts w:ascii="Times" w:hAnsi="Times"/>
                <w:color w:val="000000" w:themeColor="text1"/>
                <w:w w:val="99"/>
                <w:sz w:val="24"/>
                <w:szCs w:val="24"/>
              </w:rPr>
              <w:t>N</w:t>
            </w:r>
          </w:p>
        </w:tc>
      </w:tr>
    </w:tbl>
    <w:p w14:paraId="32BDE64F" w14:textId="77777777" w:rsidR="00A10257" w:rsidRPr="007151EC" w:rsidRDefault="00A10257" w:rsidP="00FD3B71">
      <w:pPr>
        <w:pStyle w:val="BodyText"/>
        <w:spacing w:before="3"/>
        <w:rPr>
          <w:rFonts w:ascii="Times" w:hAnsi="Times"/>
          <w:color w:val="000000" w:themeColor="text1"/>
          <w:sz w:val="24"/>
          <w:szCs w:val="24"/>
        </w:rPr>
      </w:pPr>
    </w:p>
    <w:p w14:paraId="3A392EA7" w14:textId="77777777" w:rsidR="00A10257" w:rsidRPr="007151EC" w:rsidRDefault="00A10257" w:rsidP="00FD3B71">
      <w:pPr>
        <w:ind w:left="1857"/>
        <w:rPr>
          <w:rFonts w:ascii="Times" w:hAnsi="Times"/>
          <w:color w:val="000000" w:themeColor="text1"/>
          <w:sz w:val="24"/>
          <w:szCs w:val="24"/>
        </w:rPr>
      </w:pPr>
      <w:r w:rsidRPr="007151EC">
        <w:rPr>
          <w:rFonts w:ascii="Times" w:hAnsi="Times"/>
          <w:color w:val="000000" w:themeColor="text1"/>
          <w:w w:val="105"/>
          <w:sz w:val="24"/>
          <w:szCs w:val="24"/>
        </w:rPr>
        <w:t>Local Area: HUMACAO AREA</w:t>
      </w:r>
    </w:p>
    <w:p w14:paraId="3EBFA139" w14:textId="77777777" w:rsidR="00A10257" w:rsidRPr="007151EC" w:rsidRDefault="00A10257" w:rsidP="00FD3B71">
      <w:pPr>
        <w:pStyle w:val="BodyText"/>
        <w:spacing w:before="7"/>
        <w:rPr>
          <w:rFonts w:ascii="Times" w:hAnsi="Times"/>
          <w:color w:val="000000" w:themeColor="text1"/>
          <w:sz w:val="24"/>
          <w:szCs w:val="24"/>
        </w:rPr>
      </w:pPr>
    </w:p>
    <w:tbl>
      <w:tblPr>
        <w:tblW w:w="9900" w:type="dxa"/>
        <w:tblInd w:w="154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350"/>
        <w:gridCol w:w="1890"/>
        <w:gridCol w:w="1800"/>
        <w:gridCol w:w="1620"/>
        <w:gridCol w:w="1710"/>
        <w:gridCol w:w="1530"/>
      </w:tblGrid>
      <w:tr w:rsidR="000F15DB" w:rsidRPr="007151EC" w14:paraId="23278C47" w14:textId="77777777" w:rsidTr="000F15DB">
        <w:trPr>
          <w:trHeight w:val="240"/>
        </w:trPr>
        <w:tc>
          <w:tcPr>
            <w:tcW w:w="1350" w:type="dxa"/>
            <w:tcBorders>
              <w:left w:val="single" w:sz="8" w:space="0" w:color="000000"/>
              <w:right w:val="single" w:sz="8" w:space="0" w:color="000000"/>
            </w:tcBorders>
          </w:tcPr>
          <w:p w14:paraId="5898D867" w14:textId="77777777" w:rsidR="00A10257" w:rsidRPr="007151EC" w:rsidRDefault="00A10257" w:rsidP="00FD3B71">
            <w:pPr>
              <w:pStyle w:val="TableParagraph"/>
              <w:spacing w:line="238" w:lineRule="exact"/>
              <w:ind w:left="342"/>
              <w:rPr>
                <w:rFonts w:ascii="Times" w:hAnsi="Times"/>
                <w:b/>
                <w:color w:val="000000" w:themeColor="text1"/>
                <w:sz w:val="24"/>
                <w:szCs w:val="24"/>
              </w:rPr>
            </w:pPr>
            <w:r w:rsidRPr="007151EC">
              <w:rPr>
                <w:rFonts w:ascii="Times" w:hAnsi="Times"/>
                <w:b/>
                <w:color w:val="000000" w:themeColor="text1"/>
                <w:sz w:val="24"/>
                <w:szCs w:val="24"/>
              </w:rPr>
              <w:t>INPUT</w:t>
            </w:r>
          </w:p>
        </w:tc>
        <w:tc>
          <w:tcPr>
            <w:tcW w:w="1890" w:type="dxa"/>
            <w:tcBorders>
              <w:left w:val="single" w:sz="8" w:space="0" w:color="000000"/>
              <w:right w:val="single" w:sz="8" w:space="0" w:color="000000"/>
            </w:tcBorders>
          </w:tcPr>
          <w:p w14:paraId="7AB2D94E" w14:textId="77777777" w:rsidR="00A10257" w:rsidRPr="007151EC" w:rsidRDefault="00A10257" w:rsidP="00FD3B71">
            <w:pPr>
              <w:pStyle w:val="TableParagraph"/>
              <w:spacing w:line="238" w:lineRule="exact"/>
              <w:ind w:left="216" w:right="216"/>
              <w:jc w:val="center"/>
              <w:rPr>
                <w:rFonts w:ascii="Times" w:hAnsi="Times"/>
                <w:b/>
                <w:color w:val="000000" w:themeColor="text1"/>
                <w:sz w:val="24"/>
                <w:szCs w:val="24"/>
              </w:rPr>
            </w:pPr>
            <w:r w:rsidRPr="007151EC">
              <w:rPr>
                <w:rFonts w:ascii="Times" w:hAnsi="Times"/>
                <w:b/>
                <w:color w:val="000000" w:themeColor="text1"/>
                <w:w w:val="110"/>
                <w:sz w:val="24"/>
                <w:szCs w:val="24"/>
              </w:rPr>
              <w:t>I-Mandated</w:t>
            </w:r>
          </w:p>
        </w:tc>
        <w:tc>
          <w:tcPr>
            <w:tcW w:w="1800" w:type="dxa"/>
            <w:tcBorders>
              <w:left w:val="single" w:sz="8" w:space="0" w:color="000000"/>
            </w:tcBorders>
          </w:tcPr>
          <w:p w14:paraId="3A478923" w14:textId="77777777" w:rsidR="00A10257" w:rsidRPr="007151EC" w:rsidRDefault="00A10257" w:rsidP="00FD3B71">
            <w:pPr>
              <w:pStyle w:val="TableParagraph"/>
              <w:spacing w:line="238" w:lineRule="exact"/>
              <w:ind w:left="157" w:right="162"/>
              <w:jc w:val="center"/>
              <w:rPr>
                <w:rFonts w:ascii="Times" w:hAnsi="Times"/>
                <w:b/>
                <w:color w:val="000000" w:themeColor="text1"/>
                <w:sz w:val="24"/>
                <w:szCs w:val="24"/>
              </w:rPr>
            </w:pPr>
            <w:r w:rsidRPr="007151EC">
              <w:rPr>
                <w:rFonts w:ascii="Times" w:hAnsi="Times"/>
                <w:b/>
                <w:color w:val="000000" w:themeColor="text1"/>
                <w:w w:val="110"/>
                <w:sz w:val="24"/>
                <w:szCs w:val="24"/>
              </w:rPr>
              <w:t>2-Mandated</w:t>
            </w:r>
          </w:p>
        </w:tc>
        <w:tc>
          <w:tcPr>
            <w:tcW w:w="1620" w:type="dxa"/>
            <w:tcBorders>
              <w:right w:val="single" w:sz="8" w:space="0" w:color="000000"/>
            </w:tcBorders>
          </w:tcPr>
          <w:p w14:paraId="6564CAAC" w14:textId="77777777" w:rsidR="00A10257" w:rsidRPr="007151EC" w:rsidRDefault="00A10257" w:rsidP="00FD3B71">
            <w:pPr>
              <w:pStyle w:val="TableParagraph"/>
              <w:spacing w:line="238" w:lineRule="exact"/>
              <w:ind w:left="55" w:right="76"/>
              <w:jc w:val="center"/>
              <w:rPr>
                <w:rFonts w:ascii="Times" w:hAnsi="Times"/>
                <w:b/>
                <w:color w:val="000000" w:themeColor="text1"/>
                <w:sz w:val="24"/>
                <w:szCs w:val="24"/>
              </w:rPr>
            </w:pPr>
            <w:r w:rsidRPr="007151EC">
              <w:rPr>
                <w:rFonts w:ascii="Times" w:hAnsi="Times"/>
                <w:b/>
                <w:color w:val="000000" w:themeColor="text1"/>
                <w:w w:val="110"/>
                <w:sz w:val="24"/>
                <w:szCs w:val="24"/>
              </w:rPr>
              <w:t>3-Mandated</w:t>
            </w:r>
          </w:p>
        </w:tc>
        <w:tc>
          <w:tcPr>
            <w:tcW w:w="1710" w:type="dxa"/>
            <w:tcBorders>
              <w:left w:val="single" w:sz="8" w:space="0" w:color="000000"/>
              <w:right w:val="single" w:sz="8" w:space="0" w:color="000000"/>
            </w:tcBorders>
          </w:tcPr>
          <w:p w14:paraId="66C002D9" w14:textId="2BBE53C5" w:rsidR="00A10257" w:rsidRPr="007151EC" w:rsidRDefault="00A10257" w:rsidP="000F15DB">
            <w:pPr>
              <w:pStyle w:val="TableParagraph"/>
              <w:spacing w:line="238" w:lineRule="exact"/>
              <w:ind w:left="143" w:right="152"/>
              <w:jc w:val="center"/>
              <w:rPr>
                <w:rFonts w:ascii="Times" w:hAnsi="Times"/>
                <w:b/>
                <w:color w:val="000000" w:themeColor="text1"/>
                <w:sz w:val="24"/>
                <w:szCs w:val="24"/>
              </w:rPr>
            </w:pPr>
            <w:r w:rsidRPr="007151EC">
              <w:rPr>
                <w:rFonts w:ascii="Times" w:hAnsi="Times"/>
                <w:b/>
                <w:color w:val="000000" w:themeColor="text1"/>
                <w:w w:val="105"/>
                <w:sz w:val="24"/>
                <w:szCs w:val="24"/>
              </w:rPr>
              <w:t xml:space="preserve">4- </w:t>
            </w:r>
            <w:r w:rsidR="000F15DB" w:rsidRPr="007151EC">
              <w:rPr>
                <w:rFonts w:ascii="Times" w:hAnsi="Times"/>
                <w:b/>
                <w:color w:val="000000" w:themeColor="text1"/>
                <w:w w:val="105"/>
                <w:sz w:val="24"/>
                <w:szCs w:val="24"/>
              </w:rPr>
              <w:t>Mandated</w:t>
            </w:r>
          </w:p>
        </w:tc>
        <w:tc>
          <w:tcPr>
            <w:tcW w:w="1530" w:type="dxa"/>
            <w:tcBorders>
              <w:left w:val="single" w:sz="8" w:space="0" w:color="000000"/>
              <w:right w:val="single" w:sz="8" w:space="0" w:color="000000"/>
            </w:tcBorders>
          </w:tcPr>
          <w:p w14:paraId="6F3A1AEB" w14:textId="1D7EB76E" w:rsidR="00A10257" w:rsidRPr="007151EC" w:rsidRDefault="000F15DB" w:rsidP="000F15DB">
            <w:pPr>
              <w:pStyle w:val="TableParagraph"/>
              <w:spacing w:line="238" w:lineRule="exact"/>
              <w:ind w:left="103" w:right="135"/>
              <w:jc w:val="center"/>
              <w:rPr>
                <w:rFonts w:ascii="Times" w:hAnsi="Times"/>
                <w:b/>
                <w:color w:val="000000" w:themeColor="text1"/>
                <w:sz w:val="24"/>
                <w:szCs w:val="24"/>
              </w:rPr>
            </w:pPr>
            <w:r w:rsidRPr="007151EC">
              <w:rPr>
                <w:rFonts w:ascii="Times" w:hAnsi="Times"/>
                <w:b/>
                <w:color w:val="000000" w:themeColor="text1"/>
                <w:sz w:val="24"/>
                <w:szCs w:val="24"/>
              </w:rPr>
              <w:t>5</w:t>
            </w:r>
            <w:r w:rsidR="00A10257" w:rsidRPr="007151EC">
              <w:rPr>
                <w:rFonts w:ascii="Times" w:hAnsi="Times"/>
                <w:b/>
                <w:color w:val="000000" w:themeColor="text1"/>
                <w:sz w:val="24"/>
                <w:szCs w:val="24"/>
              </w:rPr>
              <w:t>-</w:t>
            </w:r>
            <w:r w:rsidRPr="007151EC">
              <w:rPr>
                <w:rFonts w:ascii="Times" w:hAnsi="Times"/>
                <w:b/>
                <w:color w:val="000000" w:themeColor="text1"/>
                <w:sz w:val="24"/>
                <w:szCs w:val="24"/>
              </w:rPr>
              <w:t>Mandated</w:t>
            </w:r>
          </w:p>
        </w:tc>
      </w:tr>
      <w:tr w:rsidR="000F15DB" w:rsidRPr="007151EC" w14:paraId="2D424FD9" w14:textId="77777777" w:rsidTr="000F15DB">
        <w:trPr>
          <w:trHeight w:val="520"/>
        </w:trPr>
        <w:tc>
          <w:tcPr>
            <w:tcW w:w="1350" w:type="dxa"/>
            <w:tcBorders>
              <w:left w:val="single" w:sz="8" w:space="0" w:color="000000"/>
              <w:bottom w:val="single" w:sz="8" w:space="0" w:color="000000"/>
              <w:right w:val="single" w:sz="8" w:space="0" w:color="000000"/>
            </w:tcBorders>
          </w:tcPr>
          <w:p w14:paraId="3F3D50A4" w14:textId="77777777" w:rsidR="00A10257" w:rsidRPr="007151EC" w:rsidRDefault="00A10257" w:rsidP="00FD3B71">
            <w:pPr>
              <w:pStyle w:val="TableParagraph"/>
              <w:spacing w:line="251" w:lineRule="exact"/>
              <w:ind w:left="99"/>
              <w:rPr>
                <w:rFonts w:ascii="Times" w:hAnsi="Times"/>
                <w:color w:val="000000" w:themeColor="text1"/>
                <w:sz w:val="24"/>
                <w:szCs w:val="24"/>
              </w:rPr>
            </w:pPr>
            <w:r w:rsidRPr="007151EC">
              <w:rPr>
                <w:rFonts w:ascii="Times" w:hAnsi="Times"/>
                <w:color w:val="000000" w:themeColor="text1"/>
                <w:sz w:val="24"/>
                <w:szCs w:val="24"/>
              </w:rPr>
              <w:t>Monitored</w:t>
            </w:r>
          </w:p>
          <w:p w14:paraId="2E4B7D0B" w14:textId="77777777" w:rsidR="00A10257" w:rsidRPr="007151EC" w:rsidRDefault="00A10257" w:rsidP="00FD3B71">
            <w:pPr>
              <w:pStyle w:val="TableParagraph"/>
              <w:spacing w:before="14" w:line="254" w:lineRule="exact"/>
              <w:ind w:left="96"/>
              <w:rPr>
                <w:rFonts w:ascii="Times" w:hAnsi="Times"/>
                <w:color w:val="000000" w:themeColor="text1"/>
                <w:sz w:val="24"/>
                <w:szCs w:val="24"/>
              </w:rPr>
            </w:pPr>
            <w:r w:rsidRPr="007151EC">
              <w:rPr>
                <w:rFonts w:ascii="Times" w:hAnsi="Times"/>
                <w:color w:val="000000" w:themeColor="text1"/>
                <w:w w:val="105"/>
                <w:sz w:val="24"/>
                <w:szCs w:val="24"/>
              </w:rPr>
              <w:t>source</w:t>
            </w:r>
          </w:p>
        </w:tc>
        <w:tc>
          <w:tcPr>
            <w:tcW w:w="1890" w:type="dxa"/>
            <w:tcBorders>
              <w:left w:val="single" w:sz="8" w:space="0" w:color="000000"/>
              <w:bottom w:val="single" w:sz="8" w:space="0" w:color="000000"/>
              <w:right w:val="single" w:sz="8" w:space="0" w:color="000000"/>
            </w:tcBorders>
          </w:tcPr>
          <w:p w14:paraId="2108E431" w14:textId="77777777" w:rsidR="00A10257" w:rsidRPr="007151EC" w:rsidRDefault="00A10257" w:rsidP="00FD3B71">
            <w:pPr>
              <w:pStyle w:val="TableParagraph"/>
              <w:spacing w:line="251" w:lineRule="exact"/>
              <w:ind w:left="202" w:right="216"/>
              <w:jc w:val="center"/>
              <w:rPr>
                <w:rFonts w:ascii="Times" w:hAnsi="Times"/>
                <w:color w:val="000000" w:themeColor="text1"/>
                <w:sz w:val="24"/>
                <w:szCs w:val="24"/>
              </w:rPr>
            </w:pPr>
            <w:r w:rsidRPr="007151EC">
              <w:rPr>
                <w:rFonts w:ascii="Times" w:hAnsi="Times"/>
                <w:color w:val="000000" w:themeColor="text1"/>
                <w:w w:val="105"/>
                <w:sz w:val="24"/>
                <w:szCs w:val="24"/>
              </w:rPr>
              <w:t>LP-1 Station</w:t>
            </w:r>
          </w:p>
          <w:p w14:paraId="6D26F36E" w14:textId="77777777" w:rsidR="00A10257" w:rsidRPr="007151EC" w:rsidRDefault="00A10257" w:rsidP="00FD3B71">
            <w:pPr>
              <w:pStyle w:val="TableParagraph"/>
              <w:spacing w:before="14" w:line="254" w:lineRule="exact"/>
              <w:ind w:left="213" w:right="216"/>
              <w:jc w:val="center"/>
              <w:rPr>
                <w:rFonts w:ascii="Times" w:hAnsi="Times"/>
                <w:color w:val="000000" w:themeColor="text1"/>
                <w:sz w:val="24"/>
                <w:szCs w:val="24"/>
              </w:rPr>
            </w:pPr>
            <w:r w:rsidRPr="007151EC">
              <w:rPr>
                <w:rFonts w:ascii="Times" w:hAnsi="Times"/>
                <w:color w:val="000000" w:themeColor="text1"/>
                <w:w w:val="105"/>
                <w:sz w:val="24"/>
                <w:szCs w:val="24"/>
              </w:rPr>
              <w:t>WALO</w:t>
            </w:r>
          </w:p>
        </w:tc>
        <w:tc>
          <w:tcPr>
            <w:tcW w:w="1800" w:type="dxa"/>
            <w:tcBorders>
              <w:left w:val="single" w:sz="8" w:space="0" w:color="000000"/>
              <w:bottom w:val="single" w:sz="8" w:space="0" w:color="000000"/>
            </w:tcBorders>
          </w:tcPr>
          <w:p w14:paraId="0A55B5AE" w14:textId="77777777" w:rsidR="00A10257" w:rsidRPr="007151EC" w:rsidRDefault="00A10257" w:rsidP="00FD3B71">
            <w:pPr>
              <w:pStyle w:val="TableParagraph"/>
              <w:spacing w:line="251" w:lineRule="exact"/>
              <w:ind w:left="253" w:firstLine="70"/>
              <w:rPr>
                <w:rFonts w:ascii="Times" w:hAnsi="Times"/>
                <w:color w:val="000000" w:themeColor="text1"/>
                <w:sz w:val="24"/>
                <w:szCs w:val="24"/>
              </w:rPr>
            </w:pPr>
            <w:r w:rsidRPr="007151EC">
              <w:rPr>
                <w:rFonts w:ascii="Times" w:hAnsi="Times"/>
                <w:color w:val="000000" w:themeColor="text1"/>
                <w:w w:val="105"/>
                <w:sz w:val="24"/>
                <w:szCs w:val="24"/>
              </w:rPr>
              <w:t>SR Station</w:t>
            </w:r>
          </w:p>
          <w:p w14:paraId="15278B49" w14:textId="4D4B3AED" w:rsidR="00A10257" w:rsidRPr="007151EC" w:rsidRDefault="00E95358" w:rsidP="00FD3B71">
            <w:pPr>
              <w:pStyle w:val="TableParagraph"/>
              <w:spacing w:before="14" w:line="254" w:lineRule="exact"/>
              <w:ind w:left="253"/>
              <w:rPr>
                <w:rFonts w:ascii="Times" w:hAnsi="Times"/>
                <w:color w:val="000000" w:themeColor="text1"/>
                <w:sz w:val="24"/>
                <w:szCs w:val="24"/>
              </w:rPr>
            </w:pPr>
            <w:r>
              <w:rPr>
                <w:rFonts w:ascii="Times" w:hAnsi="Times"/>
                <w:color w:val="000000" w:themeColor="text1"/>
                <w:w w:val="105"/>
                <w:sz w:val="24"/>
                <w:szCs w:val="24"/>
              </w:rPr>
              <w:t>WRX</w:t>
            </w:r>
            <w:bookmarkStart w:id="0" w:name="_GoBack"/>
            <w:bookmarkEnd w:id="0"/>
            <w:r>
              <w:rPr>
                <w:rFonts w:ascii="Times" w:hAnsi="Times"/>
                <w:color w:val="000000" w:themeColor="text1"/>
                <w:w w:val="105"/>
                <w:sz w:val="24"/>
                <w:szCs w:val="24"/>
              </w:rPr>
              <w:t>D</w:t>
            </w:r>
            <w:r w:rsidR="00A10257" w:rsidRPr="007151EC">
              <w:rPr>
                <w:rFonts w:ascii="Times" w:hAnsi="Times"/>
                <w:color w:val="000000" w:themeColor="text1"/>
                <w:w w:val="105"/>
                <w:sz w:val="24"/>
                <w:szCs w:val="24"/>
              </w:rPr>
              <w:t>-FM</w:t>
            </w:r>
          </w:p>
        </w:tc>
        <w:tc>
          <w:tcPr>
            <w:tcW w:w="1620" w:type="dxa"/>
            <w:tcBorders>
              <w:bottom w:val="single" w:sz="8" w:space="0" w:color="000000"/>
              <w:right w:val="single" w:sz="8" w:space="0" w:color="000000"/>
            </w:tcBorders>
          </w:tcPr>
          <w:p w14:paraId="29173667" w14:textId="77777777" w:rsidR="00A10257" w:rsidRPr="007151EC" w:rsidRDefault="00A10257" w:rsidP="00FD3B71">
            <w:pPr>
              <w:pStyle w:val="TableParagraph"/>
              <w:spacing w:line="256" w:lineRule="exact"/>
              <w:ind w:left="332" w:firstLine="68"/>
              <w:rPr>
                <w:rFonts w:ascii="Times" w:hAnsi="Times"/>
                <w:color w:val="000000" w:themeColor="text1"/>
                <w:sz w:val="24"/>
                <w:szCs w:val="24"/>
              </w:rPr>
            </w:pPr>
            <w:r w:rsidRPr="007151EC">
              <w:rPr>
                <w:rFonts w:ascii="Times" w:hAnsi="Times"/>
                <w:color w:val="000000" w:themeColor="text1"/>
                <w:sz w:val="24"/>
                <w:szCs w:val="24"/>
              </w:rPr>
              <w:t>NOAA</w:t>
            </w:r>
          </w:p>
          <w:p w14:paraId="7A8EE0CF" w14:textId="77777777" w:rsidR="00A10257" w:rsidRPr="007151EC" w:rsidRDefault="00A10257" w:rsidP="00FD3B71">
            <w:pPr>
              <w:pStyle w:val="TableParagraph"/>
              <w:spacing w:before="22" w:line="241" w:lineRule="exact"/>
              <w:ind w:left="332"/>
              <w:rPr>
                <w:rFonts w:ascii="Times" w:hAnsi="Times"/>
                <w:color w:val="000000" w:themeColor="text1"/>
                <w:sz w:val="24"/>
                <w:szCs w:val="24"/>
              </w:rPr>
            </w:pPr>
            <w:r w:rsidRPr="007151EC">
              <w:rPr>
                <w:rFonts w:ascii="Times" w:hAnsi="Times"/>
                <w:color w:val="000000" w:themeColor="text1"/>
                <w:w w:val="105"/>
                <w:sz w:val="24"/>
                <w:szCs w:val="24"/>
              </w:rPr>
              <w:t>WXJ-68</w:t>
            </w:r>
          </w:p>
        </w:tc>
        <w:tc>
          <w:tcPr>
            <w:tcW w:w="1710" w:type="dxa"/>
            <w:tcBorders>
              <w:left w:val="single" w:sz="8" w:space="0" w:color="000000"/>
              <w:bottom w:val="single" w:sz="8" w:space="0" w:color="000000"/>
              <w:right w:val="single" w:sz="8" w:space="0" w:color="000000"/>
            </w:tcBorders>
          </w:tcPr>
          <w:p w14:paraId="56536BC5" w14:textId="77777777" w:rsidR="00A10257" w:rsidRPr="007151EC" w:rsidRDefault="00A10257" w:rsidP="00FD3B71">
            <w:pPr>
              <w:pStyle w:val="TableParagraph"/>
              <w:spacing w:line="256" w:lineRule="exact"/>
              <w:ind w:left="176" w:firstLine="56"/>
              <w:rPr>
                <w:rFonts w:ascii="Times" w:hAnsi="Times"/>
                <w:color w:val="000000" w:themeColor="text1"/>
                <w:sz w:val="24"/>
                <w:szCs w:val="24"/>
              </w:rPr>
            </w:pPr>
            <w:r w:rsidRPr="007151EC">
              <w:rPr>
                <w:rFonts w:ascii="Times" w:hAnsi="Times"/>
                <w:color w:val="000000" w:themeColor="text1"/>
                <w:w w:val="105"/>
                <w:sz w:val="24"/>
                <w:szCs w:val="24"/>
              </w:rPr>
              <w:t>SR Station</w:t>
            </w:r>
          </w:p>
          <w:p w14:paraId="595A4719" w14:textId="77777777" w:rsidR="00A10257" w:rsidRPr="007151EC" w:rsidRDefault="00A10257" w:rsidP="00FD3B71">
            <w:pPr>
              <w:pStyle w:val="TableParagraph"/>
              <w:spacing w:before="9" w:line="254" w:lineRule="exact"/>
              <w:ind w:left="176"/>
              <w:rPr>
                <w:rFonts w:ascii="Times" w:hAnsi="Times"/>
                <w:color w:val="000000" w:themeColor="text1"/>
                <w:sz w:val="24"/>
                <w:szCs w:val="24"/>
              </w:rPr>
            </w:pPr>
            <w:r w:rsidRPr="007151EC">
              <w:rPr>
                <w:rFonts w:ascii="Times" w:hAnsi="Times"/>
                <w:color w:val="000000" w:themeColor="text1"/>
                <w:w w:val="105"/>
                <w:sz w:val="24"/>
                <w:szCs w:val="24"/>
              </w:rPr>
              <w:t>WYQE-FM</w:t>
            </w:r>
          </w:p>
        </w:tc>
        <w:tc>
          <w:tcPr>
            <w:tcW w:w="1530" w:type="dxa"/>
            <w:tcBorders>
              <w:left w:val="single" w:sz="8" w:space="0" w:color="000000"/>
              <w:bottom w:val="single" w:sz="8" w:space="0" w:color="000000"/>
              <w:right w:val="single" w:sz="8" w:space="0" w:color="000000"/>
            </w:tcBorders>
          </w:tcPr>
          <w:p w14:paraId="77665E73" w14:textId="77777777" w:rsidR="00A10257" w:rsidRPr="007151EC" w:rsidRDefault="00A10257" w:rsidP="00FD3B71">
            <w:pPr>
              <w:pStyle w:val="TableParagraph"/>
              <w:spacing w:line="256" w:lineRule="exact"/>
              <w:ind w:left="103" w:right="126"/>
              <w:jc w:val="center"/>
              <w:rPr>
                <w:rFonts w:ascii="Times" w:hAnsi="Times"/>
                <w:color w:val="000000" w:themeColor="text1"/>
                <w:sz w:val="24"/>
                <w:szCs w:val="24"/>
              </w:rPr>
            </w:pPr>
            <w:r w:rsidRPr="007151EC">
              <w:rPr>
                <w:rFonts w:ascii="Times" w:hAnsi="Times"/>
                <w:color w:val="000000" w:themeColor="text1"/>
                <w:sz w:val="24"/>
                <w:szCs w:val="24"/>
              </w:rPr>
              <w:t>IPAWS</w:t>
            </w:r>
          </w:p>
        </w:tc>
      </w:tr>
      <w:tr w:rsidR="000F15DB" w:rsidRPr="007151EC" w14:paraId="1FEEC8B1" w14:textId="77777777" w:rsidTr="000F15DB">
        <w:trPr>
          <w:trHeight w:val="260"/>
        </w:trPr>
        <w:tc>
          <w:tcPr>
            <w:tcW w:w="1350" w:type="dxa"/>
            <w:tcBorders>
              <w:top w:val="single" w:sz="8" w:space="0" w:color="000000"/>
              <w:left w:val="single" w:sz="8" w:space="0" w:color="000000"/>
              <w:bottom w:val="single" w:sz="8" w:space="0" w:color="000000"/>
              <w:right w:val="single" w:sz="8" w:space="0" w:color="000000"/>
            </w:tcBorders>
          </w:tcPr>
          <w:p w14:paraId="63FE0B3A" w14:textId="77777777" w:rsidR="00A10257" w:rsidRPr="007151EC" w:rsidRDefault="00A10257" w:rsidP="00FD3B71">
            <w:pPr>
              <w:pStyle w:val="TableParagraph"/>
              <w:spacing w:line="248" w:lineRule="exact"/>
              <w:ind w:left="99"/>
              <w:rPr>
                <w:rFonts w:ascii="Times" w:hAnsi="Times"/>
                <w:color w:val="000000" w:themeColor="text1"/>
                <w:sz w:val="24"/>
                <w:szCs w:val="24"/>
              </w:rPr>
            </w:pPr>
            <w:r w:rsidRPr="007151EC">
              <w:rPr>
                <w:rFonts w:ascii="Times" w:hAnsi="Times"/>
                <w:color w:val="000000" w:themeColor="text1"/>
                <w:sz w:val="24"/>
                <w:szCs w:val="24"/>
              </w:rPr>
              <w:t>Frequency</w:t>
            </w:r>
          </w:p>
        </w:tc>
        <w:tc>
          <w:tcPr>
            <w:tcW w:w="1890" w:type="dxa"/>
            <w:tcBorders>
              <w:top w:val="single" w:sz="8" w:space="0" w:color="000000"/>
              <w:left w:val="single" w:sz="8" w:space="0" w:color="000000"/>
              <w:bottom w:val="single" w:sz="8" w:space="0" w:color="000000"/>
              <w:right w:val="single" w:sz="8" w:space="0" w:color="000000"/>
            </w:tcBorders>
          </w:tcPr>
          <w:p w14:paraId="24019048" w14:textId="77777777" w:rsidR="00A10257" w:rsidRPr="007151EC" w:rsidRDefault="00A10257" w:rsidP="00FD3B71">
            <w:pPr>
              <w:pStyle w:val="TableParagraph"/>
              <w:spacing w:line="248" w:lineRule="exact"/>
              <w:ind w:left="214" w:right="216"/>
              <w:jc w:val="center"/>
              <w:rPr>
                <w:rFonts w:ascii="Times" w:hAnsi="Times"/>
                <w:color w:val="000000" w:themeColor="text1"/>
                <w:sz w:val="24"/>
                <w:szCs w:val="24"/>
              </w:rPr>
            </w:pPr>
            <w:r w:rsidRPr="007151EC">
              <w:rPr>
                <w:rFonts w:ascii="Times" w:hAnsi="Times"/>
                <w:color w:val="000000" w:themeColor="text1"/>
                <w:w w:val="110"/>
                <w:sz w:val="24"/>
                <w:szCs w:val="24"/>
              </w:rPr>
              <w:t>1240kHz</w:t>
            </w:r>
          </w:p>
        </w:tc>
        <w:tc>
          <w:tcPr>
            <w:tcW w:w="1800" w:type="dxa"/>
            <w:tcBorders>
              <w:top w:val="single" w:sz="8" w:space="0" w:color="000000"/>
              <w:left w:val="single" w:sz="8" w:space="0" w:color="000000"/>
              <w:bottom w:val="single" w:sz="8" w:space="0" w:color="000000"/>
            </w:tcBorders>
          </w:tcPr>
          <w:p w14:paraId="6B08D652" w14:textId="77777777" w:rsidR="00A10257" w:rsidRPr="007151EC" w:rsidRDefault="00A10257" w:rsidP="00FD3B71">
            <w:pPr>
              <w:pStyle w:val="TableParagraph"/>
              <w:spacing w:line="248" w:lineRule="exact"/>
              <w:ind w:left="142" w:right="162"/>
              <w:jc w:val="center"/>
              <w:rPr>
                <w:rFonts w:ascii="Times" w:hAnsi="Times"/>
                <w:color w:val="000000" w:themeColor="text1"/>
                <w:sz w:val="24"/>
                <w:szCs w:val="24"/>
              </w:rPr>
            </w:pPr>
            <w:r w:rsidRPr="007151EC">
              <w:rPr>
                <w:rFonts w:ascii="Times" w:hAnsi="Times"/>
                <w:color w:val="000000" w:themeColor="text1"/>
                <w:w w:val="110"/>
                <w:sz w:val="24"/>
                <w:szCs w:val="24"/>
              </w:rPr>
              <w:t>96.5mHz</w:t>
            </w:r>
          </w:p>
        </w:tc>
        <w:tc>
          <w:tcPr>
            <w:tcW w:w="1620" w:type="dxa"/>
            <w:tcBorders>
              <w:top w:val="single" w:sz="8" w:space="0" w:color="000000"/>
              <w:bottom w:val="single" w:sz="8" w:space="0" w:color="000000"/>
              <w:right w:val="single" w:sz="8" w:space="0" w:color="000000"/>
            </w:tcBorders>
          </w:tcPr>
          <w:p w14:paraId="4D130285" w14:textId="77777777" w:rsidR="00A10257" w:rsidRPr="007151EC" w:rsidRDefault="00A10257" w:rsidP="00FD3B71">
            <w:pPr>
              <w:pStyle w:val="TableParagraph"/>
              <w:spacing w:line="248" w:lineRule="exact"/>
              <w:ind w:left="55" w:right="70"/>
              <w:jc w:val="center"/>
              <w:rPr>
                <w:rFonts w:ascii="Times" w:hAnsi="Times"/>
                <w:color w:val="000000" w:themeColor="text1"/>
                <w:sz w:val="24"/>
                <w:szCs w:val="24"/>
              </w:rPr>
            </w:pPr>
            <w:r w:rsidRPr="007151EC">
              <w:rPr>
                <w:rFonts w:ascii="Times" w:hAnsi="Times"/>
                <w:color w:val="000000" w:themeColor="text1"/>
                <w:w w:val="110"/>
                <w:sz w:val="24"/>
                <w:szCs w:val="24"/>
              </w:rPr>
              <w:t>162.4mHz</w:t>
            </w:r>
          </w:p>
        </w:tc>
        <w:tc>
          <w:tcPr>
            <w:tcW w:w="1710" w:type="dxa"/>
            <w:tcBorders>
              <w:top w:val="single" w:sz="8" w:space="0" w:color="000000"/>
              <w:left w:val="single" w:sz="8" w:space="0" w:color="000000"/>
              <w:bottom w:val="single" w:sz="8" w:space="0" w:color="000000"/>
              <w:right w:val="single" w:sz="8" w:space="0" w:color="000000"/>
            </w:tcBorders>
          </w:tcPr>
          <w:p w14:paraId="6D549689" w14:textId="77777777" w:rsidR="00A10257" w:rsidRPr="007151EC" w:rsidRDefault="00A10257" w:rsidP="00FD3B71">
            <w:pPr>
              <w:pStyle w:val="TableParagraph"/>
              <w:spacing w:line="248" w:lineRule="exact"/>
              <w:ind w:left="135" w:right="152"/>
              <w:jc w:val="center"/>
              <w:rPr>
                <w:rFonts w:ascii="Times" w:hAnsi="Times"/>
                <w:color w:val="000000" w:themeColor="text1"/>
                <w:sz w:val="24"/>
                <w:szCs w:val="24"/>
              </w:rPr>
            </w:pPr>
            <w:r w:rsidRPr="007151EC">
              <w:rPr>
                <w:rFonts w:ascii="Times" w:hAnsi="Times"/>
                <w:color w:val="000000" w:themeColor="text1"/>
                <w:w w:val="110"/>
                <w:sz w:val="24"/>
                <w:szCs w:val="24"/>
              </w:rPr>
              <w:t>92.9mHz</w:t>
            </w:r>
          </w:p>
        </w:tc>
        <w:tc>
          <w:tcPr>
            <w:tcW w:w="1530" w:type="dxa"/>
            <w:tcBorders>
              <w:top w:val="single" w:sz="8" w:space="0" w:color="000000"/>
              <w:left w:val="single" w:sz="8" w:space="0" w:color="000000"/>
              <w:bottom w:val="single" w:sz="8" w:space="0" w:color="000000"/>
              <w:right w:val="single" w:sz="8" w:space="0" w:color="000000"/>
            </w:tcBorders>
          </w:tcPr>
          <w:p w14:paraId="611FE706" w14:textId="77777777" w:rsidR="00A10257" w:rsidRPr="007151EC" w:rsidRDefault="00A10257" w:rsidP="00FD3B71">
            <w:pPr>
              <w:pStyle w:val="TableParagraph"/>
              <w:spacing w:line="248" w:lineRule="exact"/>
              <w:ind w:left="103" w:right="122"/>
              <w:jc w:val="center"/>
              <w:rPr>
                <w:rFonts w:ascii="Times" w:hAnsi="Times"/>
                <w:color w:val="000000" w:themeColor="text1"/>
                <w:sz w:val="24"/>
                <w:szCs w:val="24"/>
              </w:rPr>
            </w:pPr>
            <w:r w:rsidRPr="007151EC">
              <w:rPr>
                <w:rFonts w:ascii="Times" w:hAnsi="Times"/>
                <w:color w:val="000000" w:themeColor="text1"/>
                <w:w w:val="105"/>
                <w:sz w:val="24"/>
                <w:szCs w:val="24"/>
              </w:rPr>
              <w:t>Internet</w:t>
            </w:r>
          </w:p>
        </w:tc>
      </w:tr>
      <w:tr w:rsidR="000F15DB" w:rsidRPr="007151EC" w14:paraId="0B0A3D5E" w14:textId="77777777" w:rsidTr="000F15DB">
        <w:trPr>
          <w:trHeight w:val="260"/>
        </w:trPr>
        <w:tc>
          <w:tcPr>
            <w:tcW w:w="1350" w:type="dxa"/>
            <w:tcBorders>
              <w:top w:val="single" w:sz="8" w:space="0" w:color="000000"/>
              <w:left w:val="single" w:sz="8" w:space="0" w:color="000000"/>
              <w:bottom w:val="single" w:sz="8" w:space="0" w:color="000000"/>
              <w:right w:val="single" w:sz="8" w:space="0" w:color="000000"/>
            </w:tcBorders>
          </w:tcPr>
          <w:p w14:paraId="2695FD47" w14:textId="77777777" w:rsidR="00A10257" w:rsidRPr="007151EC" w:rsidRDefault="00A10257" w:rsidP="00FD3B71">
            <w:pPr>
              <w:pStyle w:val="TableParagraph"/>
              <w:spacing w:line="253" w:lineRule="exact"/>
              <w:ind w:left="93"/>
              <w:rPr>
                <w:rFonts w:ascii="Times" w:hAnsi="Times"/>
                <w:color w:val="000000" w:themeColor="text1"/>
                <w:sz w:val="24"/>
                <w:szCs w:val="24"/>
              </w:rPr>
            </w:pPr>
            <w:r w:rsidRPr="007151EC">
              <w:rPr>
                <w:rFonts w:ascii="Times" w:hAnsi="Times"/>
                <w:color w:val="000000" w:themeColor="text1"/>
                <w:w w:val="105"/>
                <w:sz w:val="24"/>
                <w:szCs w:val="24"/>
              </w:rPr>
              <w:t>EAS Levels</w:t>
            </w:r>
          </w:p>
        </w:tc>
        <w:tc>
          <w:tcPr>
            <w:tcW w:w="1890" w:type="dxa"/>
            <w:tcBorders>
              <w:top w:val="single" w:sz="8" w:space="0" w:color="000000"/>
              <w:left w:val="single" w:sz="8" w:space="0" w:color="000000"/>
              <w:bottom w:val="single" w:sz="8" w:space="0" w:color="000000"/>
              <w:right w:val="single" w:sz="8" w:space="0" w:color="000000"/>
            </w:tcBorders>
          </w:tcPr>
          <w:p w14:paraId="63225180" w14:textId="2A0B6183" w:rsidR="00A10257" w:rsidRPr="007151EC" w:rsidRDefault="004203B2" w:rsidP="00FD3B71">
            <w:pPr>
              <w:pStyle w:val="TableParagraph"/>
              <w:spacing w:line="253" w:lineRule="exact"/>
              <w:ind w:left="177" w:right="216"/>
              <w:jc w:val="center"/>
              <w:rPr>
                <w:rFonts w:ascii="Times" w:hAnsi="Times"/>
                <w:i/>
                <w:color w:val="000000" w:themeColor="text1"/>
                <w:sz w:val="24"/>
                <w:szCs w:val="24"/>
              </w:rPr>
            </w:pPr>
            <w:r w:rsidRPr="007151EC">
              <w:rPr>
                <w:rFonts w:ascii="Times" w:hAnsi="Times"/>
                <w:i/>
                <w:color w:val="000000" w:themeColor="text1"/>
                <w:sz w:val="24"/>
                <w:szCs w:val="24"/>
              </w:rPr>
              <w:t>N/S/L/</w:t>
            </w:r>
            <w:r w:rsidR="00A10257" w:rsidRPr="007151EC">
              <w:rPr>
                <w:rFonts w:ascii="Times" w:hAnsi="Times"/>
                <w:i/>
                <w:color w:val="000000" w:themeColor="text1"/>
                <w:sz w:val="24"/>
                <w:szCs w:val="24"/>
              </w:rPr>
              <w:t>W</w:t>
            </w:r>
          </w:p>
        </w:tc>
        <w:tc>
          <w:tcPr>
            <w:tcW w:w="1800" w:type="dxa"/>
            <w:tcBorders>
              <w:top w:val="single" w:sz="8" w:space="0" w:color="000000"/>
              <w:left w:val="single" w:sz="8" w:space="0" w:color="000000"/>
              <w:bottom w:val="single" w:sz="8" w:space="0" w:color="000000"/>
            </w:tcBorders>
          </w:tcPr>
          <w:p w14:paraId="369D8AFF" w14:textId="77777777" w:rsidR="00A10257" w:rsidRPr="007151EC" w:rsidRDefault="00A10257" w:rsidP="00FD3B71">
            <w:pPr>
              <w:pStyle w:val="TableParagraph"/>
              <w:spacing w:line="253" w:lineRule="exact"/>
              <w:ind w:left="157" w:right="153"/>
              <w:jc w:val="center"/>
              <w:rPr>
                <w:rFonts w:ascii="Times" w:hAnsi="Times"/>
                <w:color w:val="000000" w:themeColor="text1"/>
                <w:sz w:val="24"/>
                <w:szCs w:val="24"/>
              </w:rPr>
            </w:pPr>
            <w:r w:rsidRPr="007151EC">
              <w:rPr>
                <w:rFonts w:ascii="Times" w:hAnsi="Times"/>
                <w:color w:val="000000" w:themeColor="text1"/>
                <w:sz w:val="24"/>
                <w:szCs w:val="24"/>
              </w:rPr>
              <w:t>N/S/L/W</w:t>
            </w:r>
          </w:p>
        </w:tc>
        <w:tc>
          <w:tcPr>
            <w:tcW w:w="1620" w:type="dxa"/>
            <w:tcBorders>
              <w:top w:val="single" w:sz="8" w:space="0" w:color="000000"/>
              <w:bottom w:val="single" w:sz="8" w:space="0" w:color="000000"/>
              <w:right w:val="single" w:sz="8" w:space="0" w:color="000000"/>
            </w:tcBorders>
          </w:tcPr>
          <w:p w14:paraId="54EA16E7" w14:textId="0E680047" w:rsidR="00A10257" w:rsidRPr="007151EC" w:rsidRDefault="004203B2" w:rsidP="00FD3B71">
            <w:pPr>
              <w:pStyle w:val="TableParagraph"/>
              <w:spacing w:line="253" w:lineRule="exact"/>
              <w:ind w:right="2"/>
              <w:jc w:val="center"/>
              <w:rPr>
                <w:rFonts w:ascii="Times" w:hAnsi="Times"/>
                <w:color w:val="000000" w:themeColor="text1"/>
                <w:sz w:val="24"/>
                <w:szCs w:val="24"/>
              </w:rPr>
            </w:pPr>
            <w:r w:rsidRPr="007151EC">
              <w:rPr>
                <w:rFonts w:ascii="Times" w:hAnsi="Times"/>
                <w:color w:val="000000" w:themeColor="text1"/>
                <w:w w:val="105"/>
                <w:sz w:val="24"/>
                <w:szCs w:val="24"/>
              </w:rPr>
              <w:t>W</w:t>
            </w:r>
          </w:p>
        </w:tc>
        <w:tc>
          <w:tcPr>
            <w:tcW w:w="1710" w:type="dxa"/>
            <w:tcBorders>
              <w:top w:val="single" w:sz="8" w:space="0" w:color="000000"/>
              <w:left w:val="single" w:sz="8" w:space="0" w:color="000000"/>
              <w:bottom w:val="single" w:sz="8" w:space="0" w:color="000000"/>
              <w:right w:val="single" w:sz="8" w:space="0" w:color="000000"/>
            </w:tcBorders>
          </w:tcPr>
          <w:p w14:paraId="337D7396" w14:textId="4F869291" w:rsidR="00A10257" w:rsidRPr="007151EC" w:rsidRDefault="004203B2" w:rsidP="00FD3B71">
            <w:pPr>
              <w:pStyle w:val="TableParagraph"/>
              <w:spacing w:line="253" w:lineRule="exact"/>
              <w:ind w:left="103" w:right="152"/>
              <w:jc w:val="center"/>
              <w:rPr>
                <w:rFonts w:ascii="Times" w:hAnsi="Times"/>
                <w:i/>
                <w:color w:val="000000" w:themeColor="text1"/>
                <w:sz w:val="24"/>
                <w:szCs w:val="24"/>
              </w:rPr>
            </w:pPr>
            <w:r w:rsidRPr="007151EC">
              <w:rPr>
                <w:rFonts w:ascii="Times" w:hAnsi="Times"/>
                <w:i/>
                <w:color w:val="000000" w:themeColor="text1"/>
                <w:sz w:val="24"/>
                <w:szCs w:val="24"/>
              </w:rPr>
              <w:t>N/S/L/</w:t>
            </w:r>
            <w:r w:rsidR="00A10257" w:rsidRPr="007151EC">
              <w:rPr>
                <w:rFonts w:ascii="Times" w:hAnsi="Times"/>
                <w:i/>
                <w:color w:val="000000" w:themeColor="text1"/>
                <w:sz w:val="24"/>
                <w:szCs w:val="24"/>
              </w:rPr>
              <w:t>W</w:t>
            </w:r>
          </w:p>
        </w:tc>
        <w:tc>
          <w:tcPr>
            <w:tcW w:w="1530" w:type="dxa"/>
            <w:tcBorders>
              <w:top w:val="single" w:sz="8" w:space="0" w:color="000000"/>
              <w:left w:val="single" w:sz="8" w:space="0" w:color="000000"/>
              <w:bottom w:val="single" w:sz="8" w:space="0" w:color="000000"/>
              <w:right w:val="single" w:sz="8" w:space="0" w:color="000000"/>
            </w:tcBorders>
          </w:tcPr>
          <w:p w14:paraId="6EC808E5" w14:textId="77777777" w:rsidR="00A10257" w:rsidRPr="007151EC" w:rsidRDefault="00A10257" w:rsidP="00FD3B71">
            <w:pPr>
              <w:pStyle w:val="TableParagraph"/>
              <w:spacing w:before="3" w:line="250" w:lineRule="exact"/>
              <w:ind w:right="5"/>
              <w:jc w:val="center"/>
              <w:rPr>
                <w:rFonts w:ascii="Times" w:hAnsi="Times"/>
                <w:color w:val="000000" w:themeColor="text1"/>
                <w:sz w:val="24"/>
                <w:szCs w:val="24"/>
              </w:rPr>
            </w:pPr>
            <w:r w:rsidRPr="007151EC">
              <w:rPr>
                <w:rFonts w:ascii="Times" w:hAnsi="Times"/>
                <w:color w:val="000000" w:themeColor="text1"/>
                <w:w w:val="99"/>
                <w:sz w:val="24"/>
                <w:szCs w:val="24"/>
              </w:rPr>
              <w:t>N</w:t>
            </w:r>
          </w:p>
        </w:tc>
      </w:tr>
    </w:tbl>
    <w:p w14:paraId="22E10283" w14:textId="77777777" w:rsidR="00A10257" w:rsidRPr="007151EC" w:rsidRDefault="00A10257" w:rsidP="00FD3B71">
      <w:pPr>
        <w:pStyle w:val="BodyText"/>
        <w:rPr>
          <w:rFonts w:ascii="Times" w:hAnsi="Times"/>
          <w:color w:val="000000" w:themeColor="text1"/>
          <w:sz w:val="24"/>
          <w:szCs w:val="24"/>
        </w:rPr>
      </w:pPr>
    </w:p>
    <w:p w14:paraId="2D2A1A62" w14:textId="77777777" w:rsidR="00A10257" w:rsidRPr="007151EC" w:rsidRDefault="00A10257" w:rsidP="00FD3B71">
      <w:pPr>
        <w:pStyle w:val="BodyText"/>
        <w:rPr>
          <w:rFonts w:ascii="Times" w:hAnsi="Times"/>
          <w:color w:val="000000" w:themeColor="text1"/>
          <w:sz w:val="24"/>
          <w:szCs w:val="24"/>
        </w:rPr>
      </w:pPr>
    </w:p>
    <w:p w14:paraId="4342DD52" w14:textId="77777777" w:rsidR="00A10257" w:rsidRPr="007151EC" w:rsidRDefault="00A10257" w:rsidP="00FD3B71">
      <w:pPr>
        <w:pStyle w:val="BodyText"/>
        <w:rPr>
          <w:rFonts w:ascii="Times" w:hAnsi="Times"/>
          <w:color w:val="000000" w:themeColor="text1"/>
          <w:sz w:val="24"/>
          <w:szCs w:val="24"/>
        </w:rPr>
      </w:pPr>
    </w:p>
    <w:p w14:paraId="773163B5" w14:textId="77777777" w:rsidR="00A10257" w:rsidRPr="007151EC" w:rsidRDefault="00A10257" w:rsidP="00FD3B71">
      <w:pPr>
        <w:pStyle w:val="BodyText"/>
        <w:rPr>
          <w:rFonts w:ascii="Times" w:hAnsi="Times"/>
          <w:color w:val="000000" w:themeColor="text1"/>
          <w:sz w:val="24"/>
          <w:szCs w:val="24"/>
        </w:rPr>
      </w:pPr>
    </w:p>
    <w:p w14:paraId="3CCB1D8D" w14:textId="77777777" w:rsidR="00A10257" w:rsidRPr="007151EC" w:rsidRDefault="00A10257" w:rsidP="00FD3B71">
      <w:pPr>
        <w:pStyle w:val="BodyText"/>
        <w:rPr>
          <w:rFonts w:ascii="Times" w:hAnsi="Times"/>
          <w:color w:val="000000" w:themeColor="text1"/>
          <w:sz w:val="24"/>
          <w:szCs w:val="24"/>
        </w:rPr>
      </w:pPr>
    </w:p>
    <w:p w14:paraId="57397B5E" w14:textId="77777777" w:rsidR="00A10257" w:rsidRPr="007151EC" w:rsidRDefault="00A10257" w:rsidP="00FD3B71">
      <w:pPr>
        <w:pStyle w:val="BodyText"/>
        <w:rPr>
          <w:rFonts w:ascii="Times" w:hAnsi="Times"/>
          <w:color w:val="000000" w:themeColor="text1"/>
          <w:sz w:val="24"/>
          <w:szCs w:val="24"/>
        </w:rPr>
      </w:pPr>
    </w:p>
    <w:p w14:paraId="533EBA7C" w14:textId="77777777" w:rsidR="00A10257" w:rsidRPr="007151EC" w:rsidRDefault="00A10257" w:rsidP="00FD3B71">
      <w:pPr>
        <w:pStyle w:val="BodyText"/>
        <w:rPr>
          <w:rFonts w:ascii="Times" w:hAnsi="Times"/>
          <w:color w:val="000000" w:themeColor="text1"/>
          <w:sz w:val="24"/>
          <w:szCs w:val="24"/>
        </w:rPr>
      </w:pPr>
    </w:p>
    <w:p w14:paraId="2885121F" w14:textId="77777777" w:rsidR="00A10257" w:rsidRPr="007151EC" w:rsidRDefault="00A10257" w:rsidP="00FD3B71">
      <w:pPr>
        <w:pStyle w:val="BodyText"/>
        <w:rPr>
          <w:rFonts w:ascii="Times" w:hAnsi="Times"/>
          <w:color w:val="000000" w:themeColor="text1"/>
          <w:sz w:val="24"/>
          <w:szCs w:val="24"/>
        </w:rPr>
      </w:pPr>
    </w:p>
    <w:p w14:paraId="1414F865" w14:textId="77777777" w:rsidR="00A10257" w:rsidRPr="007151EC" w:rsidRDefault="00A10257" w:rsidP="00FD3B71">
      <w:pPr>
        <w:pStyle w:val="BodyText"/>
        <w:rPr>
          <w:rFonts w:ascii="Times" w:hAnsi="Times"/>
          <w:color w:val="000000" w:themeColor="text1"/>
          <w:sz w:val="24"/>
          <w:szCs w:val="24"/>
        </w:rPr>
      </w:pPr>
    </w:p>
    <w:p w14:paraId="3A9EFC90" w14:textId="77777777" w:rsidR="00120465" w:rsidRPr="007151EC" w:rsidRDefault="00120465" w:rsidP="00FD3B71">
      <w:pPr>
        <w:pStyle w:val="Heading2"/>
        <w:spacing w:before="81"/>
        <w:ind w:left="1905"/>
        <w:rPr>
          <w:rFonts w:ascii="Times" w:hAnsi="Times"/>
          <w:color w:val="000000" w:themeColor="text1"/>
          <w:w w:val="95"/>
          <w:sz w:val="24"/>
          <w:szCs w:val="24"/>
          <w:u w:val="single"/>
        </w:rPr>
      </w:pPr>
    </w:p>
    <w:p w14:paraId="5B7F7269" w14:textId="52C8FDF4" w:rsidR="00A10257" w:rsidRPr="007151EC" w:rsidRDefault="004203B2" w:rsidP="00FD3B71">
      <w:pPr>
        <w:pStyle w:val="Heading2"/>
        <w:spacing w:before="81"/>
        <w:ind w:left="1905"/>
        <w:rPr>
          <w:rFonts w:ascii="Times" w:hAnsi="Times"/>
          <w:b/>
          <w:color w:val="000000" w:themeColor="text1"/>
          <w:sz w:val="24"/>
          <w:szCs w:val="24"/>
        </w:rPr>
      </w:pPr>
      <w:r w:rsidRPr="007151EC">
        <w:rPr>
          <w:rFonts w:ascii="Times" w:hAnsi="Times"/>
          <w:b/>
          <w:color w:val="000000" w:themeColor="text1"/>
          <w:w w:val="95"/>
          <w:sz w:val="24"/>
          <w:szCs w:val="24"/>
          <w:u w:val="single"/>
        </w:rPr>
        <w:t>M</w:t>
      </w:r>
      <w:r w:rsidR="00A10257" w:rsidRPr="007151EC">
        <w:rPr>
          <w:rFonts w:ascii="Times" w:hAnsi="Times"/>
          <w:b/>
          <w:color w:val="000000" w:themeColor="text1"/>
          <w:w w:val="95"/>
          <w:sz w:val="24"/>
          <w:szCs w:val="24"/>
          <w:u w:val="single"/>
        </w:rPr>
        <w:t>ONITORING ASSIGNMENTS FOR PUERTO RICO EAS STATIONS</w:t>
      </w:r>
    </w:p>
    <w:p w14:paraId="435518A3" w14:textId="77777777" w:rsidR="00A10257" w:rsidRPr="007151EC" w:rsidRDefault="00A10257" w:rsidP="00FD3B71">
      <w:pPr>
        <w:pStyle w:val="BodyText"/>
        <w:spacing w:before="7"/>
        <w:rPr>
          <w:rFonts w:ascii="Times" w:hAnsi="Times"/>
          <w:b/>
          <w:color w:val="000000" w:themeColor="text1"/>
          <w:sz w:val="24"/>
          <w:szCs w:val="24"/>
        </w:rPr>
      </w:pPr>
    </w:p>
    <w:p w14:paraId="329EEDAC" w14:textId="77777777" w:rsidR="00A10257" w:rsidRPr="007151EC" w:rsidRDefault="00A10257" w:rsidP="00A0270C">
      <w:pPr>
        <w:pStyle w:val="Heading6"/>
        <w:spacing w:line="247" w:lineRule="auto"/>
        <w:ind w:left="1899" w:right="270" w:firstLine="1"/>
        <w:rPr>
          <w:rFonts w:ascii="Times" w:hAnsi="Times"/>
          <w:i w:val="0"/>
          <w:color w:val="000000" w:themeColor="text1"/>
          <w:sz w:val="24"/>
          <w:szCs w:val="24"/>
        </w:rPr>
      </w:pPr>
      <w:r w:rsidRPr="007151EC">
        <w:rPr>
          <w:rFonts w:ascii="Times" w:hAnsi="Times"/>
          <w:i w:val="0"/>
          <w:color w:val="000000" w:themeColor="text1"/>
          <w:w w:val="105"/>
          <w:sz w:val="24"/>
          <w:szCs w:val="24"/>
        </w:rPr>
        <w:lastRenderedPageBreak/>
        <w:t>Stations</w:t>
      </w:r>
      <w:r w:rsidRPr="007151EC">
        <w:rPr>
          <w:rFonts w:ascii="Times" w:hAnsi="Times"/>
          <w:i w:val="0"/>
          <w:color w:val="000000" w:themeColor="text1"/>
          <w:spacing w:val="-8"/>
          <w:w w:val="105"/>
          <w:sz w:val="24"/>
          <w:szCs w:val="24"/>
        </w:rPr>
        <w:t xml:space="preserve"> </w:t>
      </w:r>
      <w:r w:rsidRPr="007151EC">
        <w:rPr>
          <w:rFonts w:ascii="Times" w:hAnsi="Times"/>
          <w:i w:val="0"/>
          <w:color w:val="000000" w:themeColor="text1"/>
          <w:w w:val="105"/>
          <w:sz w:val="24"/>
          <w:szCs w:val="24"/>
        </w:rPr>
        <w:t>are</w:t>
      </w:r>
      <w:r w:rsidRPr="007151EC">
        <w:rPr>
          <w:rFonts w:ascii="Times" w:hAnsi="Times"/>
          <w:i w:val="0"/>
          <w:color w:val="000000" w:themeColor="text1"/>
          <w:spacing w:val="-13"/>
          <w:w w:val="105"/>
          <w:sz w:val="24"/>
          <w:szCs w:val="24"/>
        </w:rPr>
        <w:t xml:space="preserve"> </w:t>
      </w:r>
      <w:r w:rsidRPr="007151EC">
        <w:rPr>
          <w:rFonts w:ascii="Times" w:hAnsi="Times"/>
          <w:i w:val="0"/>
          <w:color w:val="000000" w:themeColor="text1"/>
          <w:w w:val="105"/>
          <w:sz w:val="24"/>
          <w:szCs w:val="24"/>
        </w:rPr>
        <w:t>requested</w:t>
      </w:r>
      <w:r w:rsidRPr="007151EC">
        <w:rPr>
          <w:rFonts w:ascii="Times" w:hAnsi="Times"/>
          <w:i w:val="0"/>
          <w:color w:val="000000" w:themeColor="text1"/>
          <w:spacing w:val="-3"/>
          <w:w w:val="105"/>
          <w:sz w:val="24"/>
          <w:szCs w:val="24"/>
        </w:rPr>
        <w:t xml:space="preserve"> </w:t>
      </w:r>
      <w:r w:rsidRPr="007151EC">
        <w:rPr>
          <w:rFonts w:ascii="Times" w:hAnsi="Times"/>
          <w:i w:val="0"/>
          <w:color w:val="000000" w:themeColor="text1"/>
          <w:w w:val="105"/>
          <w:sz w:val="24"/>
          <w:szCs w:val="24"/>
        </w:rPr>
        <w:t>to</w:t>
      </w:r>
      <w:r w:rsidRPr="007151EC">
        <w:rPr>
          <w:rFonts w:ascii="Times" w:hAnsi="Times"/>
          <w:i w:val="0"/>
          <w:color w:val="000000" w:themeColor="text1"/>
          <w:spacing w:val="-13"/>
          <w:w w:val="105"/>
          <w:sz w:val="24"/>
          <w:szCs w:val="24"/>
        </w:rPr>
        <w:t xml:space="preserve"> </w:t>
      </w:r>
      <w:r w:rsidRPr="007151EC">
        <w:rPr>
          <w:rFonts w:ascii="Times" w:hAnsi="Times"/>
          <w:i w:val="0"/>
          <w:color w:val="000000" w:themeColor="text1"/>
          <w:w w:val="105"/>
          <w:sz w:val="24"/>
          <w:szCs w:val="24"/>
        </w:rPr>
        <w:t>monitor</w:t>
      </w:r>
      <w:r w:rsidRPr="007151EC">
        <w:rPr>
          <w:rFonts w:ascii="Times" w:hAnsi="Times"/>
          <w:i w:val="0"/>
          <w:color w:val="000000" w:themeColor="text1"/>
          <w:spacing w:val="-3"/>
          <w:w w:val="105"/>
          <w:sz w:val="24"/>
          <w:szCs w:val="24"/>
        </w:rPr>
        <w:t xml:space="preserve"> </w:t>
      </w:r>
      <w:r w:rsidRPr="007151EC">
        <w:rPr>
          <w:rFonts w:ascii="Times" w:hAnsi="Times"/>
          <w:i w:val="0"/>
          <w:color w:val="000000" w:themeColor="text1"/>
          <w:w w:val="105"/>
          <w:sz w:val="24"/>
          <w:szCs w:val="24"/>
        </w:rPr>
        <w:t>three</w:t>
      </w:r>
      <w:r w:rsidRPr="007151EC">
        <w:rPr>
          <w:rFonts w:ascii="Times" w:hAnsi="Times"/>
          <w:i w:val="0"/>
          <w:color w:val="000000" w:themeColor="text1"/>
          <w:spacing w:val="-16"/>
          <w:w w:val="105"/>
          <w:sz w:val="24"/>
          <w:szCs w:val="24"/>
        </w:rPr>
        <w:t xml:space="preserve"> </w:t>
      </w:r>
      <w:r w:rsidRPr="007151EC">
        <w:rPr>
          <w:rFonts w:ascii="Times" w:hAnsi="Times"/>
          <w:i w:val="0"/>
          <w:color w:val="000000" w:themeColor="text1"/>
          <w:w w:val="105"/>
          <w:sz w:val="24"/>
          <w:szCs w:val="24"/>
        </w:rPr>
        <w:t>(3)</w:t>
      </w:r>
      <w:r w:rsidRPr="007151EC">
        <w:rPr>
          <w:rFonts w:ascii="Times" w:hAnsi="Times"/>
          <w:i w:val="0"/>
          <w:color w:val="000000" w:themeColor="text1"/>
          <w:spacing w:val="-19"/>
          <w:w w:val="105"/>
          <w:sz w:val="24"/>
          <w:szCs w:val="24"/>
        </w:rPr>
        <w:t xml:space="preserve"> </w:t>
      </w:r>
      <w:r w:rsidRPr="007151EC">
        <w:rPr>
          <w:rFonts w:ascii="Times" w:hAnsi="Times"/>
          <w:i w:val="0"/>
          <w:color w:val="000000" w:themeColor="text1"/>
          <w:w w:val="105"/>
          <w:sz w:val="24"/>
          <w:szCs w:val="24"/>
        </w:rPr>
        <w:t>analog</w:t>
      </w:r>
      <w:r w:rsidRPr="007151EC">
        <w:rPr>
          <w:rFonts w:ascii="Times" w:hAnsi="Times"/>
          <w:i w:val="0"/>
          <w:color w:val="000000" w:themeColor="text1"/>
          <w:spacing w:val="-8"/>
          <w:w w:val="105"/>
          <w:sz w:val="24"/>
          <w:szCs w:val="24"/>
        </w:rPr>
        <w:t xml:space="preserve"> </w:t>
      </w:r>
      <w:r w:rsidRPr="007151EC">
        <w:rPr>
          <w:rFonts w:ascii="Times" w:hAnsi="Times"/>
          <w:i w:val="0"/>
          <w:color w:val="000000" w:themeColor="text1"/>
          <w:w w:val="105"/>
          <w:sz w:val="24"/>
          <w:szCs w:val="24"/>
        </w:rPr>
        <w:t>inputs</w:t>
      </w:r>
      <w:r w:rsidRPr="007151EC">
        <w:rPr>
          <w:rFonts w:ascii="Times" w:hAnsi="Times"/>
          <w:i w:val="0"/>
          <w:color w:val="000000" w:themeColor="text1"/>
          <w:spacing w:val="-9"/>
          <w:w w:val="105"/>
          <w:sz w:val="24"/>
          <w:szCs w:val="24"/>
        </w:rPr>
        <w:t xml:space="preserve"> </w:t>
      </w:r>
      <w:r w:rsidRPr="007151EC">
        <w:rPr>
          <w:rFonts w:ascii="Times" w:hAnsi="Times"/>
          <w:i w:val="0"/>
          <w:color w:val="000000" w:themeColor="text1"/>
          <w:w w:val="105"/>
          <w:sz w:val="24"/>
          <w:szCs w:val="24"/>
        </w:rPr>
        <w:t>in</w:t>
      </w:r>
      <w:r w:rsidRPr="007151EC">
        <w:rPr>
          <w:rFonts w:ascii="Times" w:hAnsi="Times"/>
          <w:i w:val="0"/>
          <w:color w:val="000000" w:themeColor="text1"/>
          <w:spacing w:val="-12"/>
          <w:w w:val="105"/>
          <w:sz w:val="24"/>
          <w:szCs w:val="24"/>
        </w:rPr>
        <w:t xml:space="preserve"> </w:t>
      </w:r>
      <w:r w:rsidRPr="007151EC">
        <w:rPr>
          <w:rFonts w:ascii="Times" w:hAnsi="Times"/>
          <w:i w:val="0"/>
          <w:color w:val="000000" w:themeColor="text1"/>
          <w:w w:val="105"/>
          <w:sz w:val="24"/>
          <w:szCs w:val="24"/>
        </w:rPr>
        <w:t>addition</w:t>
      </w:r>
      <w:r w:rsidRPr="007151EC">
        <w:rPr>
          <w:rFonts w:ascii="Times" w:hAnsi="Times"/>
          <w:i w:val="0"/>
          <w:color w:val="000000" w:themeColor="text1"/>
          <w:spacing w:val="-6"/>
          <w:w w:val="105"/>
          <w:sz w:val="24"/>
          <w:szCs w:val="24"/>
        </w:rPr>
        <w:t xml:space="preserve"> </w:t>
      </w:r>
      <w:r w:rsidRPr="007151EC">
        <w:rPr>
          <w:rFonts w:ascii="Times" w:hAnsi="Times"/>
          <w:i w:val="0"/>
          <w:color w:val="000000" w:themeColor="text1"/>
          <w:w w:val="105"/>
          <w:sz w:val="24"/>
          <w:szCs w:val="24"/>
        </w:rPr>
        <w:t>to</w:t>
      </w:r>
      <w:r w:rsidRPr="007151EC">
        <w:rPr>
          <w:rFonts w:ascii="Times" w:hAnsi="Times"/>
          <w:i w:val="0"/>
          <w:color w:val="000000" w:themeColor="text1"/>
          <w:spacing w:val="-6"/>
          <w:w w:val="105"/>
          <w:sz w:val="24"/>
          <w:szCs w:val="24"/>
        </w:rPr>
        <w:t xml:space="preserve"> </w:t>
      </w:r>
      <w:r w:rsidRPr="007151EC">
        <w:rPr>
          <w:rFonts w:ascii="Times" w:hAnsi="Times"/>
          <w:i w:val="0"/>
          <w:color w:val="000000" w:themeColor="text1"/>
          <w:w w:val="105"/>
          <w:sz w:val="24"/>
          <w:szCs w:val="24"/>
        </w:rPr>
        <w:t>the</w:t>
      </w:r>
      <w:r w:rsidRPr="007151EC">
        <w:rPr>
          <w:rFonts w:ascii="Times" w:hAnsi="Times"/>
          <w:i w:val="0"/>
          <w:color w:val="000000" w:themeColor="text1"/>
          <w:spacing w:val="-21"/>
          <w:w w:val="105"/>
          <w:sz w:val="24"/>
          <w:szCs w:val="24"/>
        </w:rPr>
        <w:t xml:space="preserve"> </w:t>
      </w:r>
      <w:r w:rsidRPr="007151EC">
        <w:rPr>
          <w:rFonts w:ascii="Times" w:hAnsi="Times"/>
          <w:i w:val="0"/>
          <w:color w:val="000000" w:themeColor="text1"/>
          <w:w w:val="105"/>
          <w:sz w:val="24"/>
          <w:szCs w:val="24"/>
        </w:rPr>
        <w:t>CAP</w:t>
      </w:r>
      <w:r w:rsidRPr="007151EC">
        <w:rPr>
          <w:rFonts w:ascii="Times" w:hAnsi="Times"/>
          <w:i w:val="0"/>
          <w:color w:val="000000" w:themeColor="text1"/>
          <w:spacing w:val="-16"/>
          <w:w w:val="105"/>
          <w:sz w:val="24"/>
          <w:szCs w:val="24"/>
        </w:rPr>
        <w:t xml:space="preserve"> </w:t>
      </w:r>
      <w:r w:rsidRPr="007151EC">
        <w:rPr>
          <w:rFonts w:ascii="Times" w:hAnsi="Times"/>
          <w:i w:val="0"/>
          <w:color w:val="000000" w:themeColor="text1"/>
          <w:w w:val="105"/>
          <w:sz w:val="24"/>
          <w:szCs w:val="24"/>
        </w:rPr>
        <w:t>digital IPAWS</w:t>
      </w:r>
      <w:r w:rsidRPr="007151EC">
        <w:rPr>
          <w:rFonts w:ascii="Times" w:hAnsi="Times"/>
          <w:i w:val="0"/>
          <w:color w:val="000000" w:themeColor="text1"/>
          <w:spacing w:val="-1"/>
          <w:w w:val="105"/>
          <w:sz w:val="24"/>
          <w:szCs w:val="24"/>
        </w:rPr>
        <w:t xml:space="preserve"> </w:t>
      </w:r>
      <w:r w:rsidRPr="007151EC">
        <w:rPr>
          <w:rFonts w:ascii="Times" w:hAnsi="Times"/>
          <w:i w:val="0"/>
          <w:color w:val="000000" w:themeColor="text1"/>
          <w:w w:val="105"/>
          <w:sz w:val="24"/>
          <w:szCs w:val="24"/>
        </w:rPr>
        <w:t>Internet</w:t>
      </w:r>
      <w:r w:rsidRPr="007151EC">
        <w:rPr>
          <w:rFonts w:ascii="Times" w:hAnsi="Times"/>
          <w:i w:val="0"/>
          <w:color w:val="000000" w:themeColor="text1"/>
          <w:spacing w:val="-12"/>
          <w:w w:val="105"/>
          <w:sz w:val="24"/>
          <w:szCs w:val="24"/>
        </w:rPr>
        <w:t xml:space="preserve"> </w:t>
      </w:r>
      <w:r w:rsidRPr="007151EC">
        <w:rPr>
          <w:rFonts w:ascii="Times" w:hAnsi="Times"/>
          <w:i w:val="0"/>
          <w:color w:val="000000" w:themeColor="text1"/>
          <w:w w:val="105"/>
          <w:sz w:val="24"/>
          <w:szCs w:val="24"/>
        </w:rPr>
        <w:t>input</w:t>
      </w:r>
      <w:r w:rsidRPr="007151EC">
        <w:rPr>
          <w:rFonts w:ascii="Times" w:hAnsi="Times"/>
          <w:i w:val="0"/>
          <w:color w:val="000000" w:themeColor="text1"/>
          <w:spacing w:val="-17"/>
          <w:w w:val="105"/>
          <w:sz w:val="24"/>
          <w:szCs w:val="24"/>
        </w:rPr>
        <w:t xml:space="preserve"> </w:t>
      </w:r>
      <w:r w:rsidRPr="007151EC">
        <w:rPr>
          <w:rFonts w:ascii="Times" w:hAnsi="Times"/>
          <w:i w:val="0"/>
          <w:color w:val="000000" w:themeColor="text1"/>
          <w:w w:val="105"/>
          <w:sz w:val="24"/>
          <w:szCs w:val="24"/>
        </w:rPr>
        <w:t>in</w:t>
      </w:r>
      <w:r w:rsidRPr="007151EC">
        <w:rPr>
          <w:rFonts w:ascii="Times" w:hAnsi="Times"/>
          <w:i w:val="0"/>
          <w:color w:val="000000" w:themeColor="text1"/>
          <w:spacing w:val="-16"/>
          <w:w w:val="105"/>
          <w:sz w:val="24"/>
          <w:szCs w:val="24"/>
        </w:rPr>
        <w:t xml:space="preserve"> </w:t>
      </w:r>
      <w:r w:rsidRPr="007151EC">
        <w:rPr>
          <w:rFonts w:ascii="Times" w:hAnsi="Times"/>
          <w:i w:val="0"/>
          <w:color w:val="000000" w:themeColor="text1"/>
          <w:w w:val="105"/>
          <w:sz w:val="24"/>
          <w:szCs w:val="24"/>
        </w:rPr>
        <w:t>order</w:t>
      </w:r>
      <w:r w:rsidRPr="007151EC">
        <w:rPr>
          <w:rFonts w:ascii="Times" w:hAnsi="Times"/>
          <w:i w:val="0"/>
          <w:color w:val="000000" w:themeColor="text1"/>
          <w:spacing w:val="-12"/>
          <w:w w:val="105"/>
          <w:sz w:val="24"/>
          <w:szCs w:val="24"/>
        </w:rPr>
        <w:t xml:space="preserve"> </w:t>
      </w:r>
      <w:r w:rsidRPr="007151EC">
        <w:rPr>
          <w:rFonts w:ascii="Times" w:hAnsi="Times"/>
          <w:i w:val="0"/>
          <w:color w:val="000000" w:themeColor="text1"/>
          <w:w w:val="105"/>
          <w:sz w:val="24"/>
          <w:szCs w:val="24"/>
        </w:rPr>
        <w:t>to</w:t>
      </w:r>
      <w:r w:rsidRPr="007151EC">
        <w:rPr>
          <w:rFonts w:ascii="Times" w:hAnsi="Times"/>
          <w:i w:val="0"/>
          <w:color w:val="000000" w:themeColor="text1"/>
          <w:spacing w:val="-18"/>
          <w:w w:val="105"/>
          <w:sz w:val="24"/>
          <w:szCs w:val="24"/>
        </w:rPr>
        <w:t xml:space="preserve"> </w:t>
      </w:r>
      <w:r w:rsidRPr="007151EC">
        <w:rPr>
          <w:rFonts w:ascii="Times" w:hAnsi="Times"/>
          <w:i w:val="0"/>
          <w:color w:val="000000" w:themeColor="text1"/>
          <w:w w:val="105"/>
          <w:sz w:val="24"/>
          <w:szCs w:val="24"/>
        </w:rPr>
        <w:t>assure</w:t>
      </w:r>
      <w:r w:rsidRPr="007151EC">
        <w:rPr>
          <w:rFonts w:ascii="Times" w:hAnsi="Times"/>
          <w:i w:val="0"/>
          <w:color w:val="000000" w:themeColor="text1"/>
          <w:spacing w:val="-7"/>
          <w:w w:val="105"/>
          <w:sz w:val="24"/>
          <w:szCs w:val="24"/>
        </w:rPr>
        <w:t xml:space="preserve"> </w:t>
      </w:r>
      <w:r w:rsidRPr="007151EC">
        <w:rPr>
          <w:rFonts w:ascii="Times" w:hAnsi="Times"/>
          <w:i w:val="0"/>
          <w:color w:val="000000" w:themeColor="text1"/>
          <w:w w:val="105"/>
          <w:sz w:val="24"/>
          <w:szCs w:val="24"/>
        </w:rPr>
        <w:t>redundancy</w:t>
      </w:r>
      <w:r w:rsidRPr="007151EC">
        <w:rPr>
          <w:rFonts w:ascii="Times" w:hAnsi="Times"/>
          <w:i w:val="0"/>
          <w:color w:val="000000" w:themeColor="text1"/>
          <w:spacing w:val="5"/>
          <w:w w:val="105"/>
          <w:sz w:val="24"/>
          <w:szCs w:val="24"/>
        </w:rPr>
        <w:t xml:space="preserve"> </w:t>
      </w:r>
      <w:r w:rsidRPr="007151EC">
        <w:rPr>
          <w:rFonts w:ascii="Times" w:hAnsi="Times"/>
          <w:i w:val="0"/>
          <w:color w:val="000000" w:themeColor="text1"/>
          <w:w w:val="105"/>
          <w:sz w:val="24"/>
          <w:szCs w:val="24"/>
        </w:rPr>
        <w:t>to</w:t>
      </w:r>
      <w:r w:rsidRPr="007151EC">
        <w:rPr>
          <w:rFonts w:ascii="Times" w:hAnsi="Times"/>
          <w:i w:val="0"/>
          <w:color w:val="000000" w:themeColor="text1"/>
          <w:spacing w:val="-4"/>
          <w:w w:val="105"/>
          <w:sz w:val="24"/>
          <w:szCs w:val="24"/>
        </w:rPr>
        <w:t xml:space="preserve"> </w:t>
      </w:r>
      <w:r w:rsidRPr="007151EC">
        <w:rPr>
          <w:rFonts w:ascii="Times" w:hAnsi="Times"/>
          <w:i w:val="0"/>
          <w:color w:val="000000" w:themeColor="text1"/>
          <w:w w:val="105"/>
          <w:sz w:val="24"/>
          <w:szCs w:val="24"/>
        </w:rPr>
        <w:t>all</w:t>
      </w:r>
      <w:r w:rsidRPr="007151EC">
        <w:rPr>
          <w:rFonts w:ascii="Times" w:hAnsi="Times"/>
          <w:i w:val="0"/>
          <w:color w:val="000000" w:themeColor="text1"/>
          <w:spacing w:val="-10"/>
          <w:w w:val="105"/>
          <w:sz w:val="24"/>
          <w:szCs w:val="24"/>
        </w:rPr>
        <w:t xml:space="preserve"> </w:t>
      </w:r>
      <w:r w:rsidRPr="007151EC">
        <w:rPr>
          <w:rFonts w:ascii="Times" w:hAnsi="Times"/>
          <w:i w:val="0"/>
          <w:color w:val="000000" w:themeColor="text1"/>
          <w:w w:val="105"/>
          <w:sz w:val="24"/>
          <w:szCs w:val="24"/>
        </w:rPr>
        <w:t>alerts.</w:t>
      </w:r>
    </w:p>
    <w:p w14:paraId="1610ABC4" w14:textId="77777777" w:rsidR="00A10257" w:rsidRPr="007151EC" w:rsidRDefault="00A10257" w:rsidP="00FD3B71">
      <w:pPr>
        <w:pStyle w:val="BodyText"/>
        <w:spacing w:before="10"/>
        <w:rPr>
          <w:rFonts w:ascii="Times" w:hAnsi="Times"/>
          <w:color w:val="000000" w:themeColor="text1"/>
          <w:sz w:val="24"/>
          <w:szCs w:val="24"/>
        </w:rPr>
      </w:pPr>
    </w:p>
    <w:p w14:paraId="189A2E3C" w14:textId="77777777" w:rsidR="00A10257" w:rsidRPr="007151EC" w:rsidRDefault="00A10257" w:rsidP="00FD3B71">
      <w:pPr>
        <w:spacing w:before="1"/>
        <w:ind w:left="1900"/>
        <w:rPr>
          <w:rFonts w:ascii="Times" w:hAnsi="Times"/>
          <w:b/>
          <w:color w:val="000000" w:themeColor="text1"/>
          <w:sz w:val="24"/>
          <w:szCs w:val="24"/>
        </w:rPr>
      </w:pPr>
      <w:r w:rsidRPr="007151EC">
        <w:rPr>
          <w:rFonts w:ascii="Times" w:hAnsi="Times"/>
          <w:b/>
          <w:color w:val="000000" w:themeColor="text1"/>
          <w:w w:val="95"/>
          <w:sz w:val="24"/>
          <w:szCs w:val="24"/>
        </w:rPr>
        <w:t xml:space="preserve">GENERAL EXPLANATION OF </w:t>
      </w:r>
      <w:r w:rsidRPr="007151EC">
        <w:rPr>
          <w:rFonts w:ascii="Times" w:hAnsi="Times"/>
          <w:b/>
          <w:color w:val="000000" w:themeColor="text1"/>
          <w:w w:val="95"/>
          <w:sz w:val="24"/>
          <w:szCs w:val="24"/>
          <w:u w:val="single"/>
        </w:rPr>
        <w:t>MONITORING INPUTS</w:t>
      </w:r>
    </w:p>
    <w:p w14:paraId="6DEC77D4" w14:textId="77777777" w:rsidR="00A10257" w:rsidRPr="007151EC" w:rsidRDefault="00A10257" w:rsidP="00FD3B71">
      <w:pPr>
        <w:pStyle w:val="BodyText"/>
        <w:spacing w:before="2"/>
        <w:rPr>
          <w:rFonts w:ascii="Times" w:hAnsi="Times"/>
          <w:b/>
          <w:color w:val="000000" w:themeColor="text1"/>
          <w:sz w:val="24"/>
          <w:szCs w:val="24"/>
        </w:rPr>
      </w:pPr>
    </w:p>
    <w:p w14:paraId="23BDFD86" w14:textId="77777777" w:rsidR="00A10257" w:rsidRPr="007151EC" w:rsidRDefault="00A10257" w:rsidP="00FD3B71">
      <w:pPr>
        <w:ind w:left="1904"/>
        <w:rPr>
          <w:rFonts w:ascii="Times" w:hAnsi="Times"/>
          <w:color w:val="000000" w:themeColor="text1"/>
          <w:sz w:val="24"/>
          <w:szCs w:val="24"/>
        </w:rPr>
      </w:pPr>
      <w:r w:rsidRPr="007151EC">
        <w:rPr>
          <w:rFonts w:ascii="Times" w:hAnsi="Times"/>
          <w:color w:val="000000" w:themeColor="text1"/>
          <w:w w:val="105"/>
          <w:sz w:val="24"/>
          <w:szCs w:val="24"/>
        </w:rPr>
        <w:t>Input # 1 - State Relay (SR) Stations</w:t>
      </w:r>
    </w:p>
    <w:p w14:paraId="4AB3BABF" w14:textId="77777777" w:rsidR="00A10257" w:rsidRPr="007151EC" w:rsidRDefault="00A10257" w:rsidP="00FD3B71">
      <w:pPr>
        <w:pStyle w:val="BodyText"/>
        <w:spacing w:before="4"/>
        <w:rPr>
          <w:rFonts w:ascii="Times" w:hAnsi="Times"/>
          <w:color w:val="000000" w:themeColor="text1"/>
          <w:sz w:val="24"/>
          <w:szCs w:val="24"/>
        </w:rPr>
      </w:pPr>
    </w:p>
    <w:p w14:paraId="6C100CA6" w14:textId="77777777" w:rsidR="00A10257" w:rsidRPr="007151EC" w:rsidRDefault="00A10257" w:rsidP="00A0270C">
      <w:pPr>
        <w:spacing w:line="252" w:lineRule="auto"/>
        <w:ind w:left="1897" w:firstLine="3"/>
        <w:rPr>
          <w:rFonts w:ascii="Times" w:hAnsi="Times"/>
          <w:color w:val="000000" w:themeColor="text1"/>
          <w:sz w:val="24"/>
          <w:szCs w:val="24"/>
        </w:rPr>
      </w:pPr>
      <w:r w:rsidRPr="007151EC">
        <w:rPr>
          <w:rFonts w:ascii="Times" w:hAnsi="Times"/>
          <w:color w:val="000000" w:themeColor="text1"/>
          <w:w w:val="105"/>
          <w:sz w:val="24"/>
          <w:szCs w:val="24"/>
        </w:rPr>
        <w:t>State Relay stations are the source for National and State EAS messages directly from WKAQ-AM-FM, Puerto Rico NP/ PEP/ SP station. They also provide redundancy and serve as back up to NOAA Weather Radio Alerts.</w:t>
      </w:r>
    </w:p>
    <w:p w14:paraId="3EC21F49" w14:textId="77777777" w:rsidR="00A10257" w:rsidRPr="007151EC" w:rsidRDefault="00A10257" w:rsidP="00FD3B71">
      <w:pPr>
        <w:pStyle w:val="BodyText"/>
        <w:spacing w:before="3"/>
        <w:rPr>
          <w:rFonts w:ascii="Times" w:hAnsi="Times"/>
          <w:color w:val="000000" w:themeColor="text1"/>
          <w:sz w:val="24"/>
          <w:szCs w:val="24"/>
        </w:rPr>
      </w:pPr>
    </w:p>
    <w:p w14:paraId="38370B69" w14:textId="77777777" w:rsidR="00A10257" w:rsidRPr="007151EC" w:rsidRDefault="00A10257" w:rsidP="00FD3B71">
      <w:pPr>
        <w:ind w:left="1899"/>
        <w:rPr>
          <w:rFonts w:ascii="Times" w:hAnsi="Times"/>
          <w:color w:val="000000" w:themeColor="text1"/>
          <w:sz w:val="24"/>
          <w:szCs w:val="24"/>
        </w:rPr>
      </w:pPr>
      <w:r w:rsidRPr="007151EC">
        <w:rPr>
          <w:rFonts w:ascii="Times" w:hAnsi="Times"/>
          <w:color w:val="000000" w:themeColor="text1"/>
          <w:w w:val="105"/>
          <w:sz w:val="24"/>
          <w:szCs w:val="24"/>
        </w:rPr>
        <w:t>Input# 2 - Local Primary (LP-1) Stations</w:t>
      </w:r>
    </w:p>
    <w:p w14:paraId="32BD9775" w14:textId="77777777" w:rsidR="00A10257" w:rsidRPr="007151EC" w:rsidRDefault="00A10257" w:rsidP="00FD3B71">
      <w:pPr>
        <w:pStyle w:val="BodyText"/>
        <w:spacing w:before="6"/>
        <w:rPr>
          <w:rFonts w:ascii="Times" w:hAnsi="Times"/>
          <w:color w:val="000000" w:themeColor="text1"/>
          <w:sz w:val="24"/>
          <w:szCs w:val="24"/>
        </w:rPr>
      </w:pPr>
    </w:p>
    <w:p w14:paraId="2E6834F4" w14:textId="77777777" w:rsidR="00A10257" w:rsidRPr="007151EC" w:rsidRDefault="00A10257" w:rsidP="00A0270C">
      <w:pPr>
        <w:spacing w:line="254" w:lineRule="auto"/>
        <w:ind w:left="1895" w:firstLine="5"/>
        <w:rPr>
          <w:rFonts w:ascii="Times" w:hAnsi="Times"/>
          <w:color w:val="000000" w:themeColor="text1"/>
          <w:sz w:val="24"/>
          <w:szCs w:val="24"/>
        </w:rPr>
      </w:pPr>
      <w:r w:rsidRPr="007151EC">
        <w:rPr>
          <w:rFonts w:ascii="Times" w:hAnsi="Times"/>
          <w:color w:val="000000" w:themeColor="text1"/>
          <w:w w:val="105"/>
          <w:sz w:val="24"/>
          <w:szCs w:val="24"/>
        </w:rPr>
        <w:t>LP-1 Stations are sources of Local Area Emergency EAS Messages. Although seldom used</w:t>
      </w:r>
      <w:r w:rsidRPr="007151EC">
        <w:rPr>
          <w:rFonts w:ascii="Times" w:hAnsi="Times"/>
          <w:color w:val="000000" w:themeColor="text1"/>
          <w:spacing w:val="-19"/>
          <w:w w:val="105"/>
          <w:sz w:val="24"/>
          <w:szCs w:val="24"/>
        </w:rPr>
        <w:t xml:space="preserve"> </w:t>
      </w:r>
      <w:r w:rsidRPr="007151EC">
        <w:rPr>
          <w:rFonts w:ascii="Times" w:hAnsi="Times"/>
          <w:color w:val="000000" w:themeColor="text1"/>
          <w:w w:val="105"/>
          <w:sz w:val="24"/>
          <w:szCs w:val="24"/>
        </w:rPr>
        <w:t>for</w:t>
      </w:r>
      <w:r w:rsidRPr="007151EC">
        <w:rPr>
          <w:rFonts w:ascii="Times" w:hAnsi="Times"/>
          <w:color w:val="000000" w:themeColor="text1"/>
          <w:spacing w:val="-13"/>
          <w:w w:val="105"/>
          <w:sz w:val="24"/>
          <w:szCs w:val="24"/>
        </w:rPr>
        <w:t xml:space="preserve"> </w:t>
      </w:r>
      <w:r w:rsidRPr="007151EC">
        <w:rPr>
          <w:rFonts w:ascii="Times" w:hAnsi="Times"/>
          <w:color w:val="000000" w:themeColor="text1"/>
          <w:w w:val="105"/>
          <w:sz w:val="24"/>
          <w:szCs w:val="24"/>
        </w:rPr>
        <w:t>that</w:t>
      </w:r>
      <w:r w:rsidRPr="007151EC">
        <w:rPr>
          <w:rFonts w:ascii="Times" w:hAnsi="Times"/>
          <w:color w:val="000000" w:themeColor="text1"/>
          <w:spacing w:val="-6"/>
          <w:w w:val="105"/>
          <w:sz w:val="24"/>
          <w:szCs w:val="24"/>
        </w:rPr>
        <w:t xml:space="preserve"> </w:t>
      </w:r>
      <w:r w:rsidRPr="007151EC">
        <w:rPr>
          <w:rFonts w:ascii="Times" w:hAnsi="Times"/>
          <w:color w:val="000000" w:themeColor="text1"/>
          <w:w w:val="105"/>
          <w:sz w:val="24"/>
          <w:szCs w:val="24"/>
        </w:rPr>
        <w:t>purpose</w:t>
      </w:r>
      <w:r w:rsidRPr="007151EC">
        <w:rPr>
          <w:rFonts w:ascii="Times" w:hAnsi="Times"/>
          <w:color w:val="000000" w:themeColor="text1"/>
          <w:spacing w:val="-13"/>
          <w:w w:val="105"/>
          <w:sz w:val="24"/>
          <w:szCs w:val="24"/>
        </w:rPr>
        <w:t xml:space="preserve"> </w:t>
      </w:r>
      <w:r w:rsidRPr="007151EC">
        <w:rPr>
          <w:rFonts w:ascii="Times" w:hAnsi="Times"/>
          <w:color w:val="000000" w:themeColor="text1"/>
          <w:w w:val="105"/>
          <w:sz w:val="24"/>
          <w:szCs w:val="24"/>
        </w:rPr>
        <w:t>in</w:t>
      </w:r>
      <w:r w:rsidRPr="007151EC">
        <w:rPr>
          <w:rFonts w:ascii="Times" w:hAnsi="Times"/>
          <w:color w:val="000000" w:themeColor="text1"/>
          <w:spacing w:val="-4"/>
          <w:w w:val="105"/>
          <w:sz w:val="24"/>
          <w:szCs w:val="24"/>
        </w:rPr>
        <w:t xml:space="preserve"> </w:t>
      </w:r>
      <w:r w:rsidRPr="007151EC">
        <w:rPr>
          <w:rFonts w:ascii="Times" w:hAnsi="Times"/>
          <w:color w:val="000000" w:themeColor="text1"/>
          <w:w w:val="105"/>
          <w:sz w:val="24"/>
          <w:szCs w:val="24"/>
        </w:rPr>
        <w:t>Puerto</w:t>
      </w:r>
      <w:r w:rsidRPr="007151EC">
        <w:rPr>
          <w:rFonts w:ascii="Times" w:hAnsi="Times"/>
          <w:color w:val="000000" w:themeColor="text1"/>
          <w:spacing w:val="-14"/>
          <w:w w:val="105"/>
          <w:sz w:val="24"/>
          <w:szCs w:val="24"/>
        </w:rPr>
        <w:t xml:space="preserve"> </w:t>
      </w:r>
      <w:r w:rsidRPr="007151EC">
        <w:rPr>
          <w:rFonts w:ascii="Times" w:hAnsi="Times"/>
          <w:color w:val="000000" w:themeColor="text1"/>
          <w:w w:val="105"/>
          <w:sz w:val="24"/>
          <w:szCs w:val="24"/>
        </w:rPr>
        <w:t>Rico,</w:t>
      </w:r>
      <w:r w:rsidRPr="007151EC">
        <w:rPr>
          <w:rFonts w:ascii="Times" w:hAnsi="Times"/>
          <w:color w:val="000000" w:themeColor="text1"/>
          <w:spacing w:val="-17"/>
          <w:w w:val="105"/>
          <w:sz w:val="24"/>
          <w:szCs w:val="24"/>
        </w:rPr>
        <w:t xml:space="preserve"> </w:t>
      </w:r>
      <w:r w:rsidRPr="007151EC">
        <w:rPr>
          <w:rFonts w:ascii="Times" w:hAnsi="Times"/>
          <w:color w:val="000000" w:themeColor="text1"/>
          <w:w w:val="105"/>
          <w:sz w:val="24"/>
          <w:szCs w:val="24"/>
        </w:rPr>
        <w:t>since</w:t>
      </w:r>
      <w:r w:rsidRPr="007151EC">
        <w:rPr>
          <w:rFonts w:ascii="Times" w:hAnsi="Times"/>
          <w:color w:val="000000" w:themeColor="text1"/>
          <w:spacing w:val="-11"/>
          <w:w w:val="105"/>
          <w:sz w:val="24"/>
          <w:szCs w:val="24"/>
        </w:rPr>
        <w:t xml:space="preserve"> </w:t>
      </w:r>
      <w:r w:rsidRPr="007151EC">
        <w:rPr>
          <w:rFonts w:ascii="Times" w:hAnsi="Times"/>
          <w:color w:val="000000" w:themeColor="text1"/>
          <w:w w:val="105"/>
          <w:sz w:val="24"/>
          <w:szCs w:val="24"/>
        </w:rPr>
        <w:t>most</w:t>
      </w:r>
      <w:r w:rsidRPr="007151EC">
        <w:rPr>
          <w:rFonts w:ascii="Times" w:hAnsi="Times"/>
          <w:color w:val="000000" w:themeColor="text1"/>
          <w:spacing w:val="-16"/>
          <w:w w:val="105"/>
          <w:sz w:val="24"/>
          <w:szCs w:val="24"/>
        </w:rPr>
        <w:t xml:space="preserve"> </w:t>
      </w:r>
      <w:r w:rsidRPr="007151EC">
        <w:rPr>
          <w:rFonts w:ascii="Times" w:hAnsi="Times"/>
          <w:color w:val="000000" w:themeColor="text1"/>
          <w:w w:val="105"/>
          <w:sz w:val="24"/>
          <w:szCs w:val="24"/>
        </w:rPr>
        <w:t>weather,</w:t>
      </w:r>
      <w:r w:rsidRPr="007151EC">
        <w:rPr>
          <w:rFonts w:ascii="Times" w:hAnsi="Times"/>
          <w:color w:val="000000" w:themeColor="text1"/>
          <w:spacing w:val="-14"/>
          <w:w w:val="105"/>
          <w:sz w:val="24"/>
          <w:szCs w:val="24"/>
        </w:rPr>
        <w:t xml:space="preserve"> </w:t>
      </w:r>
      <w:r w:rsidRPr="007151EC">
        <w:rPr>
          <w:rFonts w:ascii="Times" w:hAnsi="Times"/>
          <w:color w:val="000000" w:themeColor="text1"/>
          <w:w w:val="105"/>
          <w:sz w:val="24"/>
          <w:szCs w:val="24"/>
        </w:rPr>
        <w:t>local</w:t>
      </w:r>
      <w:r w:rsidRPr="007151EC">
        <w:rPr>
          <w:rFonts w:ascii="Times" w:hAnsi="Times"/>
          <w:color w:val="000000" w:themeColor="text1"/>
          <w:spacing w:val="-1"/>
          <w:w w:val="105"/>
          <w:sz w:val="24"/>
          <w:szCs w:val="24"/>
        </w:rPr>
        <w:t xml:space="preserve"> </w:t>
      </w:r>
      <w:r w:rsidRPr="007151EC">
        <w:rPr>
          <w:rFonts w:ascii="Times" w:hAnsi="Times"/>
          <w:color w:val="000000" w:themeColor="text1"/>
          <w:w w:val="105"/>
          <w:sz w:val="24"/>
          <w:szCs w:val="24"/>
        </w:rPr>
        <w:t>and</w:t>
      </w:r>
      <w:r w:rsidRPr="007151EC">
        <w:rPr>
          <w:rFonts w:ascii="Times" w:hAnsi="Times"/>
          <w:color w:val="000000" w:themeColor="text1"/>
          <w:spacing w:val="-8"/>
          <w:w w:val="105"/>
          <w:sz w:val="24"/>
          <w:szCs w:val="24"/>
        </w:rPr>
        <w:t xml:space="preserve"> </w:t>
      </w:r>
      <w:r w:rsidRPr="007151EC">
        <w:rPr>
          <w:rFonts w:ascii="Times" w:hAnsi="Times"/>
          <w:color w:val="000000" w:themeColor="text1"/>
          <w:w w:val="105"/>
          <w:sz w:val="24"/>
          <w:szCs w:val="24"/>
        </w:rPr>
        <w:t>area</w:t>
      </w:r>
      <w:r w:rsidRPr="007151EC">
        <w:rPr>
          <w:rFonts w:ascii="Times" w:hAnsi="Times"/>
          <w:color w:val="000000" w:themeColor="text1"/>
          <w:spacing w:val="-14"/>
          <w:w w:val="105"/>
          <w:sz w:val="24"/>
          <w:szCs w:val="24"/>
        </w:rPr>
        <w:t xml:space="preserve"> </w:t>
      </w:r>
      <w:r w:rsidRPr="007151EC">
        <w:rPr>
          <w:rFonts w:ascii="Times" w:hAnsi="Times"/>
          <w:color w:val="000000" w:themeColor="text1"/>
          <w:w w:val="105"/>
          <w:sz w:val="24"/>
          <w:szCs w:val="24"/>
        </w:rPr>
        <w:t>of</w:t>
      </w:r>
      <w:r w:rsidRPr="007151EC">
        <w:rPr>
          <w:rFonts w:ascii="Times" w:hAnsi="Times"/>
          <w:color w:val="000000" w:themeColor="text1"/>
          <w:spacing w:val="-8"/>
          <w:w w:val="105"/>
          <w:sz w:val="24"/>
          <w:szCs w:val="24"/>
        </w:rPr>
        <w:t xml:space="preserve"> </w:t>
      </w:r>
      <w:r w:rsidRPr="007151EC">
        <w:rPr>
          <w:rFonts w:ascii="Times" w:hAnsi="Times"/>
          <w:color w:val="000000" w:themeColor="text1"/>
          <w:w w:val="105"/>
          <w:sz w:val="24"/>
          <w:szCs w:val="24"/>
        </w:rPr>
        <w:t>EAS</w:t>
      </w:r>
      <w:r w:rsidRPr="007151EC">
        <w:rPr>
          <w:rFonts w:ascii="Times" w:hAnsi="Times"/>
          <w:color w:val="000000" w:themeColor="text1"/>
          <w:spacing w:val="-7"/>
          <w:w w:val="105"/>
          <w:sz w:val="24"/>
          <w:szCs w:val="24"/>
        </w:rPr>
        <w:t xml:space="preserve"> </w:t>
      </w:r>
      <w:r w:rsidRPr="007151EC">
        <w:rPr>
          <w:rFonts w:ascii="Times" w:hAnsi="Times"/>
          <w:color w:val="000000" w:themeColor="text1"/>
          <w:w w:val="105"/>
          <w:sz w:val="24"/>
          <w:szCs w:val="24"/>
        </w:rPr>
        <w:t>messages are</w:t>
      </w:r>
      <w:r w:rsidRPr="007151EC">
        <w:rPr>
          <w:rFonts w:ascii="Times" w:hAnsi="Times"/>
          <w:color w:val="000000" w:themeColor="text1"/>
          <w:spacing w:val="-20"/>
          <w:w w:val="105"/>
          <w:sz w:val="24"/>
          <w:szCs w:val="24"/>
        </w:rPr>
        <w:t xml:space="preserve"> </w:t>
      </w:r>
      <w:r w:rsidRPr="007151EC">
        <w:rPr>
          <w:rFonts w:ascii="Times" w:hAnsi="Times"/>
          <w:color w:val="000000" w:themeColor="text1"/>
          <w:w w:val="105"/>
          <w:sz w:val="24"/>
          <w:szCs w:val="24"/>
        </w:rPr>
        <w:t>originated in</w:t>
      </w:r>
      <w:r w:rsidRPr="007151EC">
        <w:rPr>
          <w:rFonts w:ascii="Times" w:hAnsi="Times"/>
          <w:color w:val="000000" w:themeColor="text1"/>
          <w:spacing w:val="-7"/>
          <w:w w:val="105"/>
          <w:sz w:val="24"/>
          <w:szCs w:val="24"/>
        </w:rPr>
        <w:t xml:space="preserve"> </w:t>
      </w:r>
      <w:r w:rsidRPr="007151EC">
        <w:rPr>
          <w:rFonts w:ascii="Times" w:hAnsi="Times"/>
          <w:color w:val="000000" w:themeColor="text1"/>
          <w:w w:val="105"/>
          <w:sz w:val="24"/>
          <w:szCs w:val="24"/>
        </w:rPr>
        <w:t>San</w:t>
      </w:r>
      <w:r w:rsidRPr="007151EC">
        <w:rPr>
          <w:rFonts w:ascii="Times" w:hAnsi="Times"/>
          <w:color w:val="000000" w:themeColor="text1"/>
          <w:spacing w:val="-12"/>
          <w:w w:val="105"/>
          <w:sz w:val="24"/>
          <w:szCs w:val="24"/>
        </w:rPr>
        <w:t xml:space="preserve"> </w:t>
      </w:r>
      <w:r w:rsidRPr="007151EC">
        <w:rPr>
          <w:rFonts w:ascii="Times" w:hAnsi="Times"/>
          <w:color w:val="000000" w:themeColor="text1"/>
          <w:w w:val="105"/>
          <w:sz w:val="24"/>
          <w:szCs w:val="24"/>
        </w:rPr>
        <w:t>Juan,</w:t>
      </w:r>
      <w:r w:rsidRPr="007151EC">
        <w:rPr>
          <w:rFonts w:ascii="Times" w:hAnsi="Times"/>
          <w:color w:val="000000" w:themeColor="text1"/>
          <w:spacing w:val="-9"/>
          <w:w w:val="105"/>
          <w:sz w:val="24"/>
          <w:szCs w:val="24"/>
        </w:rPr>
        <w:t xml:space="preserve"> </w:t>
      </w:r>
      <w:r w:rsidRPr="007151EC">
        <w:rPr>
          <w:rFonts w:ascii="Times" w:hAnsi="Times"/>
          <w:color w:val="000000" w:themeColor="text1"/>
          <w:w w:val="105"/>
          <w:sz w:val="24"/>
          <w:szCs w:val="24"/>
        </w:rPr>
        <w:t>they</w:t>
      </w:r>
      <w:r w:rsidRPr="007151EC">
        <w:rPr>
          <w:rFonts w:ascii="Times" w:hAnsi="Times"/>
          <w:color w:val="000000" w:themeColor="text1"/>
          <w:spacing w:val="-13"/>
          <w:w w:val="105"/>
          <w:sz w:val="24"/>
          <w:szCs w:val="24"/>
        </w:rPr>
        <w:t xml:space="preserve"> </w:t>
      </w:r>
      <w:r w:rsidRPr="007151EC">
        <w:rPr>
          <w:rFonts w:ascii="Times" w:hAnsi="Times"/>
          <w:color w:val="000000" w:themeColor="text1"/>
          <w:w w:val="105"/>
          <w:sz w:val="24"/>
          <w:szCs w:val="24"/>
        </w:rPr>
        <w:t>also</w:t>
      </w:r>
      <w:r w:rsidRPr="007151EC">
        <w:rPr>
          <w:rFonts w:ascii="Times" w:hAnsi="Times"/>
          <w:color w:val="000000" w:themeColor="text1"/>
          <w:spacing w:val="-17"/>
          <w:w w:val="105"/>
          <w:sz w:val="24"/>
          <w:szCs w:val="24"/>
        </w:rPr>
        <w:t xml:space="preserve"> </w:t>
      </w:r>
      <w:r w:rsidRPr="007151EC">
        <w:rPr>
          <w:rFonts w:ascii="Times" w:hAnsi="Times"/>
          <w:color w:val="000000" w:themeColor="text1"/>
          <w:w w:val="105"/>
          <w:sz w:val="24"/>
          <w:szCs w:val="24"/>
        </w:rPr>
        <w:t>act</w:t>
      </w:r>
      <w:r w:rsidRPr="007151EC">
        <w:rPr>
          <w:rFonts w:ascii="Times" w:hAnsi="Times"/>
          <w:color w:val="000000" w:themeColor="text1"/>
          <w:spacing w:val="-17"/>
          <w:w w:val="105"/>
          <w:sz w:val="24"/>
          <w:szCs w:val="24"/>
        </w:rPr>
        <w:t xml:space="preserve"> </w:t>
      </w:r>
      <w:r w:rsidRPr="007151EC">
        <w:rPr>
          <w:rFonts w:ascii="Times" w:hAnsi="Times"/>
          <w:color w:val="000000" w:themeColor="text1"/>
          <w:w w:val="105"/>
          <w:sz w:val="24"/>
          <w:szCs w:val="24"/>
        </w:rPr>
        <w:t>as</w:t>
      </w:r>
      <w:r w:rsidRPr="007151EC">
        <w:rPr>
          <w:rFonts w:ascii="Times" w:hAnsi="Times"/>
          <w:color w:val="000000" w:themeColor="text1"/>
          <w:spacing w:val="-23"/>
          <w:w w:val="105"/>
          <w:sz w:val="24"/>
          <w:szCs w:val="24"/>
        </w:rPr>
        <w:t xml:space="preserve"> </w:t>
      </w:r>
      <w:r w:rsidRPr="007151EC">
        <w:rPr>
          <w:rFonts w:ascii="Times" w:hAnsi="Times"/>
          <w:color w:val="000000" w:themeColor="text1"/>
          <w:w w:val="105"/>
          <w:sz w:val="24"/>
          <w:szCs w:val="24"/>
        </w:rPr>
        <w:t>local</w:t>
      </w:r>
      <w:r w:rsidRPr="007151EC">
        <w:rPr>
          <w:rFonts w:ascii="Times" w:hAnsi="Times"/>
          <w:color w:val="000000" w:themeColor="text1"/>
          <w:spacing w:val="-4"/>
          <w:w w:val="105"/>
          <w:sz w:val="24"/>
          <w:szCs w:val="24"/>
        </w:rPr>
        <w:t xml:space="preserve"> </w:t>
      </w:r>
      <w:r w:rsidRPr="007151EC">
        <w:rPr>
          <w:rFonts w:ascii="Times" w:hAnsi="Times"/>
          <w:color w:val="000000" w:themeColor="text1"/>
          <w:w w:val="105"/>
          <w:sz w:val="24"/>
          <w:szCs w:val="24"/>
        </w:rPr>
        <w:t>back</w:t>
      </w:r>
      <w:r w:rsidRPr="007151EC">
        <w:rPr>
          <w:rFonts w:ascii="Times" w:hAnsi="Times"/>
          <w:color w:val="000000" w:themeColor="text1"/>
          <w:spacing w:val="-7"/>
          <w:w w:val="105"/>
          <w:sz w:val="24"/>
          <w:szCs w:val="24"/>
        </w:rPr>
        <w:t xml:space="preserve"> </w:t>
      </w:r>
      <w:r w:rsidRPr="007151EC">
        <w:rPr>
          <w:rFonts w:ascii="Times" w:hAnsi="Times"/>
          <w:color w:val="000000" w:themeColor="text1"/>
          <w:w w:val="105"/>
          <w:sz w:val="24"/>
          <w:szCs w:val="24"/>
        </w:rPr>
        <w:t>up</w:t>
      </w:r>
      <w:r w:rsidRPr="007151EC">
        <w:rPr>
          <w:rFonts w:ascii="Times" w:hAnsi="Times"/>
          <w:color w:val="000000" w:themeColor="text1"/>
          <w:spacing w:val="-13"/>
          <w:w w:val="105"/>
          <w:sz w:val="24"/>
          <w:szCs w:val="24"/>
        </w:rPr>
        <w:t xml:space="preserve"> </w:t>
      </w:r>
      <w:r w:rsidRPr="007151EC">
        <w:rPr>
          <w:rFonts w:ascii="Times" w:hAnsi="Times"/>
          <w:color w:val="000000" w:themeColor="text1"/>
          <w:w w:val="105"/>
          <w:sz w:val="24"/>
          <w:szCs w:val="24"/>
        </w:rPr>
        <w:t>to</w:t>
      </w:r>
      <w:r w:rsidRPr="007151EC">
        <w:rPr>
          <w:rFonts w:ascii="Times" w:hAnsi="Times"/>
          <w:color w:val="000000" w:themeColor="text1"/>
          <w:spacing w:val="-9"/>
          <w:w w:val="105"/>
          <w:sz w:val="24"/>
          <w:szCs w:val="24"/>
        </w:rPr>
        <w:t xml:space="preserve"> </w:t>
      </w:r>
      <w:r w:rsidRPr="007151EC">
        <w:rPr>
          <w:rFonts w:ascii="Times" w:hAnsi="Times"/>
          <w:color w:val="000000" w:themeColor="text1"/>
          <w:w w:val="105"/>
          <w:sz w:val="24"/>
          <w:szCs w:val="24"/>
        </w:rPr>
        <w:t>NOAA's</w:t>
      </w:r>
      <w:r w:rsidRPr="007151EC">
        <w:rPr>
          <w:rFonts w:ascii="Times" w:hAnsi="Times"/>
          <w:color w:val="000000" w:themeColor="text1"/>
          <w:spacing w:val="-1"/>
          <w:w w:val="105"/>
          <w:sz w:val="24"/>
          <w:szCs w:val="24"/>
        </w:rPr>
        <w:t xml:space="preserve"> </w:t>
      </w:r>
      <w:r w:rsidRPr="007151EC">
        <w:rPr>
          <w:rFonts w:ascii="Times" w:hAnsi="Times"/>
          <w:color w:val="000000" w:themeColor="text1"/>
          <w:w w:val="105"/>
          <w:sz w:val="24"/>
          <w:szCs w:val="24"/>
        </w:rPr>
        <w:t>and</w:t>
      </w:r>
      <w:r w:rsidRPr="007151EC">
        <w:rPr>
          <w:rFonts w:ascii="Times" w:hAnsi="Times"/>
          <w:color w:val="000000" w:themeColor="text1"/>
          <w:spacing w:val="-10"/>
          <w:w w:val="105"/>
          <w:sz w:val="24"/>
          <w:szCs w:val="24"/>
        </w:rPr>
        <w:t xml:space="preserve"> </w:t>
      </w:r>
      <w:r w:rsidRPr="007151EC">
        <w:rPr>
          <w:rFonts w:ascii="Times" w:hAnsi="Times"/>
          <w:color w:val="000000" w:themeColor="text1"/>
          <w:w w:val="105"/>
          <w:sz w:val="24"/>
          <w:szCs w:val="24"/>
        </w:rPr>
        <w:t>State's</w:t>
      </w:r>
      <w:r w:rsidRPr="007151EC">
        <w:rPr>
          <w:rFonts w:ascii="Times" w:hAnsi="Times"/>
          <w:color w:val="000000" w:themeColor="text1"/>
          <w:spacing w:val="-5"/>
          <w:w w:val="105"/>
          <w:sz w:val="24"/>
          <w:szCs w:val="24"/>
        </w:rPr>
        <w:t xml:space="preserve"> </w:t>
      </w:r>
      <w:r w:rsidRPr="007151EC">
        <w:rPr>
          <w:rFonts w:ascii="Times" w:hAnsi="Times"/>
          <w:color w:val="000000" w:themeColor="text1"/>
          <w:w w:val="105"/>
          <w:sz w:val="24"/>
          <w:szCs w:val="24"/>
        </w:rPr>
        <w:t>warnings.</w:t>
      </w:r>
    </w:p>
    <w:p w14:paraId="6EC4391F" w14:textId="77777777" w:rsidR="00A10257" w:rsidRPr="007151EC" w:rsidRDefault="00A10257" w:rsidP="00FD3B71">
      <w:pPr>
        <w:pStyle w:val="BodyText"/>
        <w:spacing w:before="7"/>
        <w:rPr>
          <w:rFonts w:ascii="Times" w:hAnsi="Times"/>
          <w:color w:val="000000" w:themeColor="text1"/>
          <w:sz w:val="24"/>
          <w:szCs w:val="24"/>
        </w:rPr>
      </w:pPr>
    </w:p>
    <w:p w14:paraId="78D05B36" w14:textId="77777777" w:rsidR="00A10257" w:rsidRPr="007151EC" w:rsidRDefault="00A10257" w:rsidP="00FD3B71">
      <w:pPr>
        <w:ind w:left="1895"/>
        <w:rPr>
          <w:rFonts w:ascii="Times" w:hAnsi="Times"/>
          <w:color w:val="000000" w:themeColor="text1"/>
          <w:sz w:val="24"/>
          <w:szCs w:val="24"/>
        </w:rPr>
      </w:pPr>
      <w:r w:rsidRPr="007151EC">
        <w:rPr>
          <w:rFonts w:ascii="Times" w:hAnsi="Times"/>
          <w:color w:val="000000" w:themeColor="text1"/>
          <w:w w:val="110"/>
          <w:sz w:val="24"/>
          <w:szCs w:val="24"/>
        </w:rPr>
        <w:t>Input# 3 - NOAA Weather Radio</w:t>
      </w:r>
    </w:p>
    <w:p w14:paraId="6C4817AE" w14:textId="77777777" w:rsidR="00A10257" w:rsidRPr="007151EC" w:rsidRDefault="00A10257" w:rsidP="00FD3B71">
      <w:pPr>
        <w:pStyle w:val="BodyText"/>
        <w:spacing w:before="4"/>
        <w:rPr>
          <w:rFonts w:ascii="Times" w:hAnsi="Times"/>
          <w:color w:val="000000" w:themeColor="text1"/>
          <w:sz w:val="24"/>
          <w:szCs w:val="24"/>
        </w:rPr>
      </w:pPr>
    </w:p>
    <w:p w14:paraId="24C17229" w14:textId="77777777" w:rsidR="00A10257" w:rsidRPr="007151EC" w:rsidRDefault="00A10257" w:rsidP="009C1ADA">
      <w:pPr>
        <w:spacing w:line="249" w:lineRule="auto"/>
        <w:ind w:left="1898" w:hanging="3"/>
        <w:rPr>
          <w:rFonts w:ascii="Times" w:hAnsi="Times"/>
          <w:color w:val="000000" w:themeColor="text1"/>
          <w:sz w:val="24"/>
          <w:szCs w:val="24"/>
        </w:rPr>
      </w:pPr>
      <w:r w:rsidRPr="007151EC">
        <w:rPr>
          <w:rFonts w:ascii="Times" w:hAnsi="Times"/>
          <w:color w:val="000000" w:themeColor="text1"/>
          <w:w w:val="105"/>
          <w:sz w:val="24"/>
          <w:szCs w:val="24"/>
        </w:rPr>
        <w:t>Source for most EAS messages in Puerto Rico. Besides weather information and at the request</w:t>
      </w:r>
      <w:r w:rsidRPr="007151EC">
        <w:rPr>
          <w:rFonts w:ascii="Times" w:hAnsi="Times"/>
          <w:color w:val="000000" w:themeColor="text1"/>
          <w:spacing w:val="-17"/>
          <w:w w:val="105"/>
          <w:sz w:val="24"/>
          <w:szCs w:val="24"/>
        </w:rPr>
        <w:t xml:space="preserve"> </w:t>
      </w:r>
      <w:r w:rsidRPr="007151EC">
        <w:rPr>
          <w:rFonts w:ascii="Times" w:hAnsi="Times"/>
          <w:color w:val="000000" w:themeColor="text1"/>
          <w:w w:val="105"/>
          <w:sz w:val="24"/>
          <w:szCs w:val="24"/>
        </w:rPr>
        <w:t>of</w:t>
      </w:r>
      <w:r w:rsidRPr="007151EC">
        <w:rPr>
          <w:rFonts w:ascii="Times" w:hAnsi="Times"/>
          <w:color w:val="000000" w:themeColor="text1"/>
          <w:spacing w:val="-8"/>
          <w:w w:val="105"/>
          <w:sz w:val="24"/>
          <w:szCs w:val="24"/>
        </w:rPr>
        <w:t xml:space="preserve"> </w:t>
      </w:r>
      <w:r w:rsidRPr="007151EC">
        <w:rPr>
          <w:rFonts w:ascii="Times" w:hAnsi="Times"/>
          <w:color w:val="000000" w:themeColor="text1"/>
          <w:w w:val="105"/>
          <w:sz w:val="24"/>
          <w:szCs w:val="24"/>
        </w:rPr>
        <w:t>PREMA,</w:t>
      </w:r>
      <w:r w:rsidRPr="007151EC">
        <w:rPr>
          <w:rFonts w:ascii="Times" w:hAnsi="Times"/>
          <w:color w:val="000000" w:themeColor="text1"/>
          <w:spacing w:val="-7"/>
          <w:w w:val="105"/>
          <w:sz w:val="24"/>
          <w:szCs w:val="24"/>
        </w:rPr>
        <w:t xml:space="preserve"> </w:t>
      </w:r>
      <w:r w:rsidRPr="007151EC">
        <w:rPr>
          <w:rFonts w:ascii="Times" w:hAnsi="Times"/>
          <w:color w:val="000000" w:themeColor="text1"/>
          <w:w w:val="105"/>
          <w:sz w:val="24"/>
          <w:szCs w:val="24"/>
        </w:rPr>
        <w:t>NOAA</w:t>
      </w:r>
      <w:r w:rsidRPr="007151EC">
        <w:rPr>
          <w:rFonts w:ascii="Times" w:hAnsi="Times"/>
          <w:color w:val="000000" w:themeColor="text1"/>
          <w:spacing w:val="-13"/>
          <w:w w:val="105"/>
          <w:sz w:val="24"/>
          <w:szCs w:val="24"/>
        </w:rPr>
        <w:t xml:space="preserve"> </w:t>
      </w:r>
      <w:r w:rsidRPr="007151EC">
        <w:rPr>
          <w:rFonts w:ascii="Times" w:hAnsi="Times"/>
          <w:color w:val="000000" w:themeColor="text1"/>
          <w:w w:val="105"/>
          <w:sz w:val="24"/>
          <w:szCs w:val="24"/>
        </w:rPr>
        <w:t>Radio</w:t>
      </w:r>
      <w:r w:rsidRPr="007151EC">
        <w:rPr>
          <w:rFonts w:ascii="Times" w:hAnsi="Times"/>
          <w:color w:val="000000" w:themeColor="text1"/>
          <w:spacing w:val="-13"/>
          <w:w w:val="105"/>
          <w:sz w:val="24"/>
          <w:szCs w:val="24"/>
        </w:rPr>
        <w:t xml:space="preserve"> </w:t>
      </w:r>
      <w:r w:rsidRPr="007151EC">
        <w:rPr>
          <w:rFonts w:ascii="Times" w:hAnsi="Times"/>
          <w:color w:val="000000" w:themeColor="text1"/>
          <w:w w:val="105"/>
          <w:sz w:val="24"/>
          <w:szCs w:val="24"/>
        </w:rPr>
        <w:t>originates</w:t>
      </w:r>
      <w:r w:rsidRPr="007151EC">
        <w:rPr>
          <w:rFonts w:ascii="Times" w:hAnsi="Times"/>
          <w:color w:val="000000" w:themeColor="text1"/>
          <w:spacing w:val="-13"/>
          <w:w w:val="105"/>
          <w:sz w:val="24"/>
          <w:szCs w:val="24"/>
        </w:rPr>
        <w:t xml:space="preserve"> </w:t>
      </w:r>
      <w:r w:rsidRPr="007151EC">
        <w:rPr>
          <w:rFonts w:ascii="Times" w:hAnsi="Times"/>
          <w:color w:val="000000" w:themeColor="text1"/>
          <w:w w:val="105"/>
          <w:sz w:val="24"/>
          <w:szCs w:val="24"/>
        </w:rPr>
        <w:t>and</w:t>
      </w:r>
      <w:r w:rsidRPr="007151EC">
        <w:rPr>
          <w:rFonts w:ascii="Times" w:hAnsi="Times"/>
          <w:color w:val="000000" w:themeColor="text1"/>
          <w:spacing w:val="-14"/>
          <w:w w:val="105"/>
          <w:sz w:val="24"/>
          <w:szCs w:val="24"/>
        </w:rPr>
        <w:t xml:space="preserve"> </w:t>
      </w:r>
      <w:r w:rsidRPr="007151EC">
        <w:rPr>
          <w:rFonts w:ascii="Times" w:hAnsi="Times"/>
          <w:color w:val="000000" w:themeColor="text1"/>
          <w:w w:val="105"/>
          <w:sz w:val="24"/>
          <w:szCs w:val="24"/>
        </w:rPr>
        <w:t>disseminates</w:t>
      </w:r>
      <w:r w:rsidRPr="007151EC">
        <w:rPr>
          <w:rFonts w:ascii="Times" w:hAnsi="Times"/>
          <w:color w:val="000000" w:themeColor="text1"/>
          <w:spacing w:val="-9"/>
          <w:w w:val="105"/>
          <w:sz w:val="24"/>
          <w:szCs w:val="24"/>
        </w:rPr>
        <w:t xml:space="preserve"> </w:t>
      </w:r>
      <w:r w:rsidRPr="007151EC">
        <w:rPr>
          <w:rFonts w:ascii="Times" w:hAnsi="Times"/>
          <w:color w:val="000000" w:themeColor="text1"/>
          <w:w w:val="105"/>
          <w:sz w:val="24"/>
          <w:szCs w:val="24"/>
        </w:rPr>
        <w:t>all</w:t>
      </w:r>
      <w:r w:rsidRPr="007151EC">
        <w:rPr>
          <w:rFonts w:ascii="Times" w:hAnsi="Times"/>
          <w:color w:val="000000" w:themeColor="text1"/>
          <w:spacing w:val="-21"/>
          <w:w w:val="105"/>
          <w:sz w:val="24"/>
          <w:szCs w:val="24"/>
        </w:rPr>
        <w:t xml:space="preserve"> </w:t>
      </w:r>
      <w:r w:rsidRPr="007151EC">
        <w:rPr>
          <w:rFonts w:ascii="Times" w:hAnsi="Times"/>
          <w:color w:val="000000" w:themeColor="text1"/>
          <w:w w:val="105"/>
          <w:sz w:val="24"/>
          <w:szCs w:val="24"/>
        </w:rPr>
        <w:t>EAS</w:t>
      </w:r>
      <w:r w:rsidRPr="007151EC">
        <w:rPr>
          <w:rFonts w:ascii="Times" w:hAnsi="Times"/>
          <w:color w:val="000000" w:themeColor="text1"/>
          <w:spacing w:val="-12"/>
          <w:w w:val="105"/>
          <w:sz w:val="24"/>
          <w:szCs w:val="24"/>
        </w:rPr>
        <w:t xml:space="preserve"> </w:t>
      </w:r>
      <w:r w:rsidRPr="007151EC">
        <w:rPr>
          <w:rFonts w:ascii="Times" w:hAnsi="Times"/>
          <w:color w:val="000000" w:themeColor="text1"/>
          <w:w w:val="105"/>
          <w:sz w:val="24"/>
          <w:szCs w:val="24"/>
        </w:rPr>
        <w:t>messages</w:t>
      </w:r>
      <w:r w:rsidRPr="007151EC">
        <w:rPr>
          <w:rFonts w:ascii="Times" w:hAnsi="Times"/>
          <w:color w:val="000000" w:themeColor="text1"/>
          <w:spacing w:val="-14"/>
          <w:w w:val="105"/>
          <w:sz w:val="24"/>
          <w:szCs w:val="24"/>
        </w:rPr>
        <w:t xml:space="preserve"> </w:t>
      </w:r>
      <w:r w:rsidRPr="007151EC">
        <w:rPr>
          <w:rFonts w:ascii="Times" w:hAnsi="Times"/>
          <w:color w:val="000000" w:themeColor="text1"/>
          <w:w w:val="105"/>
          <w:sz w:val="24"/>
          <w:szCs w:val="24"/>
        </w:rPr>
        <w:t>through the</w:t>
      </w:r>
      <w:r w:rsidRPr="007151EC">
        <w:rPr>
          <w:rFonts w:ascii="Times" w:hAnsi="Times"/>
          <w:color w:val="000000" w:themeColor="text1"/>
          <w:spacing w:val="-21"/>
          <w:w w:val="105"/>
          <w:sz w:val="24"/>
          <w:szCs w:val="24"/>
        </w:rPr>
        <w:t xml:space="preserve"> </w:t>
      </w:r>
      <w:r w:rsidRPr="007151EC">
        <w:rPr>
          <w:rFonts w:ascii="Times" w:hAnsi="Times"/>
          <w:color w:val="000000" w:themeColor="text1"/>
          <w:w w:val="105"/>
          <w:sz w:val="24"/>
          <w:szCs w:val="24"/>
        </w:rPr>
        <w:t>Puerto</w:t>
      </w:r>
      <w:r w:rsidRPr="007151EC">
        <w:rPr>
          <w:rFonts w:ascii="Times" w:hAnsi="Times"/>
          <w:color w:val="000000" w:themeColor="text1"/>
          <w:spacing w:val="-18"/>
          <w:w w:val="105"/>
          <w:sz w:val="24"/>
          <w:szCs w:val="24"/>
        </w:rPr>
        <w:t xml:space="preserve"> </w:t>
      </w:r>
      <w:r w:rsidRPr="007151EC">
        <w:rPr>
          <w:rFonts w:ascii="Times" w:hAnsi="Times"/>
          <w:color w:val="000000" w:themeColor="text1"/>
          <w:w w:val="105"/>
          <w:sz w:val="24"/>
          <w:szCs w:val="24"/>
        </w:rPr>
        <w:t>Rico</w:t>
      </w:r>
      <w:r w:rsidRPr="007151EC">
        <w:rPr>
          <w:rFonts w:ascii="Times" w:hAnsi="Times"/>
          <w:color w:val="000000" w:themeColor="text1"/>
          <w:spacing w:val="-20"/>
          <w:w w:val="105"/>
          <w:sz w:val="24"/>
          <w:szCs w:val="24"/>
        </w:rPr>
        <w:t xml:space="preserve"> </w:t>
      </w:r>
      <w:r w:rsidRPr="007151EC">
        <w:rPr>
          <w:rFonts w:ascii="Times" w:hAnsi="Times"/>
          <w:color w:val="000000" w:themeColor="text1"/>
          <w:w w:val="105"/>
          <w:sz w:val="24"/>
          <w:szCs w:val="24"/>
        </w:rPr>
        <w:t>EAS</w:t>
      </w:r>
      <w:r w:rsidRPr="007151EC">
        <w:rPr>
          <w:rFonts w:ascii="Times" w:hAnsi="Times"/>
          <w:color w:val="000000" w:themeColor="text1"/>
          <w:spacing w:val="-16"/>
          <w:w w:val="105"/>
          <w:sz w:val="24"/>
          <w:szCs w:val="24"/>
        </w:rPr>
        <w:t xml:space="preserve"> </w:t>
      </w:r>
      <w:r w:rsidRPr="007151EC">
        <w:rPr>
          <w:rFonts w:ascii="Times" w:hAnsi="Times"/>
          <w:color w:val="000000" w:themeColor="text1"/>
          <w:w w:val="105"/>
          <w:sz w:val="24"/>
          <w:szCs w:val="24"/>
        </w:rPr>
        <w:t>System,</w:t>
      </w:r>
      <w:r w:rsidRPr="007151EC">
        <w:rPr>
          <w:rFonts w:ascii="Times" w:hAnsi="Times"/>
          <w:color w:val="000000" w:themeColor="text1"/>
          <w:spacing w:val="-15"/>
          <w:w w:val="105"/>
          <w:sz w:val="24"/>
          <w:szCs w:val="24"/>
        </w:rPr>
        <w:t xml:space="preserve"> </w:t>
      </w:r>
      <w:r w:rsidRPr="007151EC">
        <w:rPr>
          <w:rFonts w:ascii="Times" w:hAnsi="Times"/>
          <w:color w:val="000000" w:themeColor="text1"/>
          <w:w w:val="105"/>
          <w:sz w:val="24"/>
          <w:szCs w:val="24"/>
        </w:rPr>
        <w:t>except</w:t>
      </w:r>
      <w:r w:rsidRPr="007151EC">
        <w:rPr>
          <w:rFonts w:ascii="Times" w:hAnsi="Times"/>
          <w:color w:val="000000" w:themeColor="text1"/>
          <w:spacing w:val="-8"/>
          <w:w w:val="105"/>
          <w:sz w:val="24"/>
          <w:szCs w:val="24"/>
        </w:rPr>
        <w:t xml:space="preserve"> </w:t>
      </w:r>
      <w:r w:rsidRPr="007151EC">
        <w:rPr>
          <w:rFonts w:ascii="Times" w:hAnsi="Times"/>
          <w:color w:val="000000" w:themeColor="text1"/>
          <w:w w:val="105"/>
          <w:sz w:val="24"/>
          <w:szCs w:val="24"/>
        </w:rPr>
        <w:t>the</w:t>
      </w:r>
      <w:r w:rsidRPr="007151EC">
        <w:rPr>
          <w:rFonts w:ascii="Times" w:hAnsi="Times"/>
          <w:color w:val="000000" w:themeColor="text1"/>
          <w:spacing w:val="-11"/>
          <w:w w:val="105"/>
          <w:sz w:val="24"/>
          <w:szCs w:val="24"/>
        </w:rPr>
        <w:t xml:space="preserve"> </w:t>
      </w:r>
      <w:r w:rsidRPr="007151EC">
        <w:rPr>
          <w:rFonts w:ascii="Times" w:hAnsi="Times"/>
          <w:color w:val="000000" w:themeColor="text1"/>
          <w:w w:val="105"/>
          <w:sz w:val="24"/>
          <w:szCs w:val="24"/>
        </w:rPr>
        <w:t>National</w:t>
      </w:r>
      <w:r w:rsidRPr="007151EC">
        <w:rPr>
          <w:rFonts w:ascii="Times" w:hAnsi="Times"/>
          <w:color w:val="000000" w:themeColor="text1"/>
          <w:spacing w:val="-8"/>
          <w:w w:val="105"/>
          <w:sz w:val="24"/>
          <w:szCs w:val="24"/>
        </w:rPr>
        <w:t xml:space="preserve"> </w:t>
      </w:r>
      <w:r w:rsidRPr="007151EC">
        <w:rPr>
          <w:rFonts w:ascii="Times" w:hAnsi="Times"/>
          <w:color w:val="000000" w:themeColor="text1"/>
          <w:w w:val="105"/>
          <w:sz w:val="24"/>
          <w:szCs w:val="24"/>
        </w:rPr>
        <w:t>Primary</w:t>
      </w:r>
      <w:r w:rsidRPr="007151EC">
        <w:rPr>
          <w:rFonts w:ascii="Times" w:hAnsi="Times"/>
          <w:color w:val="000000" w:themeColor="text1"/>
          <w:spacing w:val="-10"/>
          <w:w w:val="105"/>
          <w:sz w:val="24"/>
          <w:szCs w:val="24"/>
        </w:rPr>
        <w:t xml:space="preserve"> </w:t>
      </w:r>
      <w:r w:rsidRPr="007151EC">
        <w:rPr>
          <w:rFonts w:ascii="Times" w:hAnsi="Times"/>
          <w:color w:val="000000" w:themeColor="text1"/>
          <w:w w:val="105"/>
          <w:sz w:val="24"/>
          <w:szCs w:val="24"/>
        </w:rPr>
        <w:t>(NP)</w:t>
      </w:r>
      <w:r w:rsidRPr="007151EC">
        <w:rPr>
          <w:rFonts w:ascii="Times" w:hAnsi="Times"/>
          <w:color w:val="000000" w:themeColor="text1"/>
          <w:spacing w:val="-17"/>
          <w:w w:val="105"/>
          <w:sz w:val="24"/>
          <w:szCs w:val="24"/>
        </w:rPr>
        <w:t xml:space="preserve"> </w:t>
      </w:r>
      <w:r w:rsidRPr="007151EC">
        <w:rPr>
          <w:rFonts w:ascii="Times" w:hAnsi="Times"/>
          <w:color w:val="000000" w:themeColor="text1"/>
          <w:w w:val="105"/>
          <w:sz w:val="24"/>
          <w:szCs w:val="24"/>
        </w:rPr>
        <w:t>messages.</w:t>
      </w:r>
    </w:p>
    <w:p w14:paraId="2C4563CA" w14:textId="77777777" w:rsidR="00A10257" w:rsidRPr="007151EC" w:rsidRDefault="00A10257" w:rsidP="00FD3B71">
      <w:pPr>
        <w:pStyle w:val="BodyText"/>
        <w:rPr>
          <w:rFonts w:ascii="Times" w:hAnsi="Times"/>
          <w:color w:val="000000" w:themeColor="text1"/>
          <w:sz w:val="24"/>
          <w:szCs w:val="24"/>
        </w:rPr>
      </w:pPr>
    </w:p>
    <w:p w14:paraId="7D120E80" w14:textId="77777777" w:rsidR="00A10257" w:rsidRPr="007151EC" w:rsidRDefault="00A10257" w:rsidP="00FD3B71">
      <w:pPr>
        <w:pStyle w:val="BodyText"/>
        <w:rPr>
          <w:rFonts w:ascii="Times" w:hAnsi="Times"/>
          <w:color w:val="000000" w:themeColor="text1"/>
          <w:sz w:val="24"/>
          <w:szCs w:val="24"/>
        </w:rPr>
      </w:pPr>
    </w:p>
    <w:p w14:paraId="38C347B3" w14:textId="77777777" w:rsidR="00A10257" w:rsidRPr="007151EC" w:rsidRDefault="00A10257" w:rsidP="00FD3B71">
      <w:pPr>
        <w:pStyle w:val="BodyText"/>
        <w:rPr>
          <w:rFonts w:ascii="Times" w:hAnsi="Times"/>
          <w:color w:val="000000" w:themeColor="text1"/>
          <w:sz w:val="24"/>
          <w:szCs w:val="24"/>
        </w:rPr>
      </w:pPr>
    </w:p>
    <w:p w14:paraId="36A279F7" w14:textId="77777777" w:rsidR="00A10257" w:rsidRPr="007151EC" w:rsidRDefault="00A10257" w:rsidP="00FD3B71">
      <w:pPr>
        <w:pStyle w:val="BodyText"/>
        <w:rPr>
          <w:rFonts w:ascii="Times" w:hAnsi="Times"/>
          <w:color w:val="000000" w:themeColor="text1"/>
          <w:sz w:val="24"/>
          <w:szCs w:val="24"/>
        </w:rPr>
      </w:pPr>
    </w:p>
    <w:p w14:paraId="122DCDB4" w14:textId="77777777" w:rsidR="00A10257" w:rsidRPr="007151EC" w:rsidRDefault="00A10257" w:rsidP="00FD3B71">
      <w:pPr>
        <w:pStyle w:val="BodyText"/>
        <w:rPr>
          <w:rFonts w:ascii="Times" w:hAnsi="Times"/>
          <w:color w:val="000000" w:themeColor="text1"/>
          <w:sz w:val="24"/>
          <w:szCs w:val="24"/>
        </w:rPr>
      </w:pPr>
    </w:p>
    <w:p w14:paraId="0239251F" w14:textId="77777777" w:rsidR="00A10257" w:rsidRPr="007151EC" w:rsidRDefault="00A10257" w:rsidP="00FD3B71">
      <w:pPr>
        <w:pStyle w:val="BodyText"/>
        <w:rPr>
          <w:rFonts w:ascii="Times" w:hAnsi="Times"/>
          <w:color w:val="000000" w:themeColor="text1"/>
          <w:sz w:val="24"/>
          <w:szCs w:val="24"/>
        </w:rPr>
      </w:pPr>
    </w:p>
    <w:p w14:paraId="6551C89D" w14:textId="77777777" w:rsidR="00A10257" w:rsidRPr="007151EC" w:rsidRDefault="00A10257" w:rsidP="00FD3B71">
      <w:pPr>
        <w:pStyle w:val="BodyText"/>
        <w:rPr>
          <w:rFonts w:ascii="Times" w:hAnsi="Times"/>
          <w:color w:val="000000" w:themeColor="text1"/>
          <w:sz w:val="24"/>
          <w:szCs w:val="24"/>
        </w:rPr>
      </w:pPr>
    </w:p>
    <w:p w14:paraId="0D8A0B47" w14:textId="77777777" w:rsidR="00A10257" w:rsidRPr="007151EC" w:rsidRDefault="00A10257" w:rsidP="00FD3B71">
      <w:pPr>
        <w:pStyle w:val="BodyText"/>
        <w:rPr>
          <w:rFonts w:ascii="Times" w:hAnsi="Times"/>
          <w:color w:val="000000" w:themeColor="text1"/>
          <w:sz w:val="24"/>
          <w:szCs w:val="24"/>
        </w:rPr>
      </w:pPr>
    </w:p>
    <w:p w14:paraId="03DF5DEA" w14:textId="77777777" w:rsidR="00A10257" w:rsidRPr="007151EC" w:rsidRDefault="00A10257" w:rsidP="00FD3B71">
      <w:pPr>
        <w:pStyle w:val="BodyText"/>
        <w:rPr>
          <w:rFonts w:ascii="Times" w:hAnsi="Times"/>
          <w:color w:val="000000" w:themeColor="text1"/>
          <w:sz w:val="24"/>
          <w:szCs w:val="24"/>
        </w:rPr>
      </w:pPr>
    </w:p>
    <w:p w14:paraId="2B22998C" w14:textId="77777777" w:rsidR="00A10257" w:rsidRPr="007151EC" w:rsidRDefault="00A10257" w:rsidP="00FD3B71">
      <w:pPr>
        <w:pStyle w:val="BodyText"/>
        <w:rPr>
          <w:rFonts w:ascii="Times" w:hAnsi="Times"/>
          <w:color w:val="000000" w:themeColor="text1"/>
          <w:sz w:val="24"/>
          <w:szCs w:val="24"/>
        </w:rPr>
      </w:pPr>
    </w:p>
    <w:p w14:paraId="69696AE5" w14:textId="77777777" w:rsidR="00A10257" w:rsidRPr="007151EC" w:rsidRDefault="00A10257" w:rsidP="00FD3B71">
      <w:pPr>
        <w:pStyle w:val="BodyText"/>
        <w:rPr>
          <w:rFonts w:ascii="Times" w:hAnsi="Times"/>
          <w:color w:val="000000" w:themeColor="text1"/>
          <w:sz w:val="24"/>
          <w:szCs w:val="24"/>
        </w:rPr>
      </w:pPr>
    </w:p>
    <w:p w14:paraId="0C36C7A2" w14:textId="77777777" w:rsidR="00A10257" w:rsidRPr="007151EC" w:rsidRDefault="00A10257" w:rsidP="00FD3B71">
      <w:pPr>
        <w:pStyle w:val="BodyText"/>
        <w:rPr>
          <w:rFonts w:ascii="Times" w:hAnsi="Times"/>
          <w:color w:val="000000" w:themeColor="text1"/>
          <w:sz w:val="24"/>
          <w:szCs w:val="24"/>
        </w:rPr>
      </w:pPr>
    </w:p>
    <w:p w14:paraId="2C954FAB" w14:textId="77777777" w:rsidR="00A10257" w:rsidRPr="007151EC" w:rsidRDefault="00A10257" w:rsidP="00FD3B71">
      <w:pPr>
        <w:pStyle w:val="BodyText"/>
        <w:rPr>
          <w:rFonts w:ascii="Times" w:hAnsi="Times"/>
          <w:color w:val="000000" w:themeColor="text1"/>
          <w:sz w:val="24"/>
          <w:szCs w:val="24"/>
        </w:rPr>
      </w:pPr>
    </w:p>
    <w:p w14:paraId="771E2756" w14:textId="77777777" w:rsidR="00A10257" w:rsidRPr="007151EC" w:rsidRDefault="00A10257" w:rsidP="00FD3B71">
      <w:pPr>
        <w:pStyle w:val="BodyText"/>
        <w:rPr>
          <w:rFonts w:ascii="Times" w:hAnsi="Times"/>
          <w:color w:val="000000" w:themeColor="text1"/>
          <w:sz w:val="24"/>
          <w:szCs w:val="24"/>
        </w:rPr>
      </w:pPr>
    </w:p>
    <w:p w14:paraId="5AD814BD" w14:textId="77777777" w:rsidR="00A10257" w:rsidRPr="007151EC" w:rsidRDefault="00A10257" w:rsidP="00FD3B71">
      <w:pPr>
        <w:pStyle w:val="BodyText"/>
        <w:rPr>
          <w:rFonts w:ascii="Times" w:hAnsi="Times"/>
          <w:color w:val="000000" w:themeColor="text1"/>
          <w:sz w:val="24"/>
          <w:szCs w:val="24"/>
        </w:rPr>
      </w:pPr>
    </w:p>
    <w:p w14:paraId="2EA0724D" w14:textId="77777777" w:rsidR="00A10257" w:rsidRPr="007151EC" w:rsidRDefault="00A10257" w:rsidP="00FD3B71">
      <w:pPr>
        <w:pStyle w:val="BodyText"/>
        <w:rPr>
          <w:rFonts w:ascii="Times" w:hAnsi="Times"/>
          <w:color w:val="000000" w:themeColor="text1"/>
          <w:sz w:val="24"/>
          <w:szCs w:val="24"/>
        </w:rPr>
      </w:pPr>
    </w:p>
    <w:p w14:paraId="5C4DAD11" w14:textId="77777777" w:rsidR="00A10257" w:rsidRPr="007151EC" w:rsidRDefault="00A10257" w:rsidP="00FD3B71">
      <w:pPr>
        <w:pStyle w:val="BodyText"/>
        <w:rPr>
          <w:rFonts w:ascii="Times" w:hAnsi="Times"/>
          <w:color w:val="000000" w:themeColor="text1"/>
          <w:sz w:val="24"/>
          <w:szCs w:val="24"/>
        </w:rPr>
      </w:pPr>
    </w:p>
    <w:p w14:paraId="2AF54EC0" w14:textId="77777777" w:rsidR="00A10257" w:rsidRPr="007151EC" w:rsidRDefault="00A10257" w:rsidP="00FD3B71">
      <w:pPr>
        <w:pStyle w:val="BodyText"/>
        <w:rPr>
          <w:rFonts w:ascii="Times" w:hAnsi="Times"/>
          <w:color w:val="000000" w:themeColor="text1"/>
          <w:sz w:val="24"/>
          <w:szCs w:val="24"/>
        </w:rPr>
      </w:pPr>
    </w:p>
    <w:p w14:paraId="1FDAF2F8" w14:textId="77777777" w:rsidR="00A10257" w:rsidRPr="007151EC" w:rsidRDefault="00A10257" w:rsidP="00FD3B71">
      <w:pPr>
        <w:pStyle w:val="BodyText"/>
        <w:rPr>
          <w:rFonts w:ascii="Times" w:hAnsi="Times"/>
          <w:color w:val="000000" w:themeColor="text1"/>
          <w:sz w:val="24"/>
          <w:szCs w:val="24"/>
        </w:rPr>
      </w:pPr>
    </w:p>
    <w:p w14:paraId="2DA7D80E" w14:textId="77777777" w:rsidR="00A10257" w:rsidRPr="007151EC" w:rsidRDefault="00A10257" w:rsidP="00FD3B71">
      <w:pPr>
        <w:pStyle w:val="BodyText"/>
        <w:rPr>
          <w:rFonts w:ascii="Times" w:hAnsi="Times"/>
          <w:color w:val="000000" w:themeColor="text1"/>
          <w:sz w:val="24"/>
          <w:szCs w:val="24"/>
        </w:rPr>
      </w:pPr>
    </w:p>
    <w:p w14:paraId="1B186143" w14:textId="77777777" w:rsidR="00A10257" w:rsidRPr="007151EC" w:rsidRDefault="00A10257" w:rsidP="00FD3B71">
      <w:pPr>
        <w:pStyle w:val="BodyText"/>
        <w:rPr>
          <w:rFonts w:ascii="Times" w:hAnsi="Times"/>
          <w:color w:val="000000" w:themeColor="text1"/>
          <w:sz w:val="24"/>
          <w:szCs w:val="24"/>
        </w:rPr>
      </w:pPr>
    </w:p>
    <w:p w14:paraId="6C8AA161" w14:textId="77777777" w:rsidR="00A10257" w:rsidRPr="007151EC" w:rsidRDefault="00A10257" w:rsidP="00FD3B71">
      <w:pPr>
        <w:pStyle w:val="BodyText"/>
        <w:spacing w:before="3"/>
        <w:rPr>
          <w:rFonts w:ascii="Times" w:hAnsi="Times"/>
          <w:color w:val="000000" w:themeColor="text1"/>
          <w:sz w:val="24"/>
          <w:szCs w:val="24"/>
        </w:rPr>
      </w:pPr>
    </w:p>
    <w:p w14:paraId="1D5E0971" w14:textId="77777777" w:rsidR="00A10257" w:rsidRPr="007151EC" w:rsidRDefault="00A10257" w:rsidP="00FD3B71">
      <w:pPr>
        <w:pStyle w:val="BodyText"/>
        <w:ind w:left="1963"/>
        <w:rPr>
          <w:rFonts w:ascii="Times" w:hAnsi="Times"/>
          <w:color w:val="000000" w:themeColor="text1"/>
          <w:sz w:val="24"/>
          <w:szCs w:val="24"/>
        </w:rPr>
      </w:pPr>
      <w:r w:rsidRPr="007151EC">
        <w:rPr>
          <w:rFonts w:ascii="Times" w:hAnsi="Times"/>
          <w:color w:val="000000" w:themeColor="text1"/>
          <w:w w:val="105"/>
          <w:sz w:val="24"/>
          <w:szCs w:val="24"/>
        </w:rPr>
        <w:t>APPENDIX B: NOAA WEATHER RADIO STATIONS AND COVERAGE</w:t>
      </w:r>
    </w:p>
    <w:p w14:paraId="3B9CE9A0" w14:textId="77777777" w:rsidR="00A10257" w:rsidRPr="007151EC" w:rsidRDefault="00A10257" w:rsidP="00FD3B71">
      <w:pPr>
        <w:pStyle w:val="BodyText"/>
        <w:rPr>
          <w:rFonts w:ascii="Times" w:hAnsi="Times"/>
          <w:color w:val="000000" w:themeColor="text1"/>
          <w:sz w:val="24"/>
          <w:szCs w:val="24"/>
        </w:rPr>
      </w:pPr>
    </w:p>
    <w:p w14:paraId="0DBB7419" w14:textId="77777777" w:rsidR="00A10257" w:rsidRPr="007151EC" w:rsidRDefault="00A10257" w:rsidP="00FD3B71">
      <w:pPr>
        <w:pStyle w:val="BodyText"/>
        <w:spacing w:before="8"/>
        <w:rPr>
          <w:rFonts w:ascii="Times" w:hAnsi="Times"/>
          <w:color w:val="000000" w:themeColor="text1"/>
          <w:sz w:val="24"/>
          <w:szCs w:val="24"/>
        </w:rPr>
      </w:pPr>
    </w:p>
    <w:p w14:paraId="6B6195CE" w14:textId="77777777" w:rsidR="00A10257" w:rsidRPr="007151EC" w:rsidRDefault="00A10257" w:rsidP="00FD3B71">
      <w:pPr>
        <w:pStyle w:val="BodyText"/>
        <w:spacing w:line="295" w:lineRule="auto"/>
        <w:ind w:left="1953" w:right="2069" w:firstLine="3"/>
        <w:rPr>
          <w:rFonts w:ascii="Times" w:hAnsi="Times"/>
          <w:color w:val="000000" w:themeColor="text1"/>
          <w:sz w:val="24"/>
          <w:szCs w:val="24"/>
        </w:rPr>
      </w:pPr>
      <w:r w:rsidRPr="007151EC">
        <w:rPr>
          <w:rFonts w:ascii="Times" w:hAnsi="Times"/>
          <w:color w:val="000000" w:themeColor="text1"/>
          <w:w w:val="105"/>
          <w:sz w:val="24"/>
          <w:szCs w:val="24"/>
        </w:rPr>
        <w:lastRenderedPageBreak/>
        <w:t>Under the EAS, NOAA Weather Radio stations are encoding all of their alerts using the same coding as used for EAS Alerts. (NOAA name their coding "SAME" - Specific Area Message Encoding.) Broadcasters and cable operators can feed their EAS Decoders with the audio from any normal NOAA Weather Radio receiver, and their EAS Decoder will react to those codes just as it does with broadcaster EAS codes.</w:t>
      </w:r>
    </w:p>
    <w:p w14:paraId="19BCFEEB" w14:textId="77777777" w:rsidR="00A10257" w:rsidRPr="007151EC" w:rsidRDefault="00A10257" w:rsidP="00FD3B71">
      <w:pPr>
        <w:pStyle w:val="BodyText"/>
        <w:spacing w:before="3"/>
        <w:rPr>
          <w:rFonts w:ascii="Times" w:hAnsi="Times"/>
          <w:color w:val="000000" w:themeColor="text1"/>
          <w:sz w:val="24"/>
          <w:szCs w:val="24"/>
        </w:rPr>
      </w:pPr>
    </w:p>
    <w:p w14:paraId="028C3340" w14:textId="77777777" w:rsidR="00A10257" w:rsidRPr="007151EC" w:rsidRDefault="00A10257" w:rsidP="00FD3B71">
      <w:pPr>
        <w:pStyle w:val="BodyText"/>
        <w:ind w:left="1948"/>
        <w:rPr>
          <w:rFonts w:ascii="Times" w:hAnsi="Times"/>
          <w:color w:val="000000" w:themeColor="text1"/>
          <w:sz w:val="24"/>
          <w:szCs w:val="24"/>
        </w:rPr>
      </w:pPr>
      <w:r w:rsidRPr="007151EC">
        <w:rPr>
          <w:rFonts w:ascii="Times" w:hAnsi="Times"/>
          <w:color w:val="000000" w:themeColor="text1"/>
          <w:w w:val="105"/>
          <w:sz w:val="24"/>
          <w:szCs w:val="24"/>
          <w:u w:val="single"/>
        </w:rPr>
        <w:t>NOAA WEATHER  RADIO STATIONS SERVING PUERTO RICO</w:t>
      </w:r>
    </w:p>
    <w:p w14:paraId="5796C25D" w14:textId="77777777" w:rsidR="00A10257" w:rsidRPr="007151EC" w:rsidRDefault="00A10257" w:rsidP="00FD3B71">
      <w:pPr>
        <w:pStyle w:val="BodyText"/>
        <w:spacing w:before="1"/>
        <w:rPr>
          <w:rFonts w:ascii="Times" w:hAnsi="Times"/>
          <w:color w:val="000000" w:themeColor="text1"/>
          <w:sz w:val="24"/>
          <w:szCs w:val="24"/>
        </w:rPr>
      </w:pPr>
    </w:p>
    <w:p w14:paraId="4DAB58C1" w14:textId="77777777" w:rsidR="00A10257" w:rsidRPr="007151EC" w:rsidRDefault="00A10257" w:rsidP="00FD3B71">
      <w:pPr>
        <w:pStyle w:val="BodyText"/>
        <w:ind w:left="1943"/>
        <w:rPr>
          <w:rFonts w:ascii="Times" w:hAnsi="Times"/>
          <w:color w:val="000000" w:themeColor="text1"/>
          <w:sz w:val="24"/>
          <w:szCs w:val="24"/>
        </w:rPr>
      </w:pPr>
      <w:r w:rsidRPr="007151EC">
        <w:rPr>
          <w:rFonts w:ascii="Times" w:hAnsi="Times"/>
          <w:color w:val="000000" w:themeColor="text1"/>
          <w:w w:val="105"/>
          <w:sz w:val="24"/>
          <w:szCs w:val="24"/>
        </w:rPr>
        <w:t>City, Call Sign, Frequency</w:t>
      </w:r>
    </w:p>
    <w:p w14:paraId="4178D555" w14:textId="77777777" w:rsidR="00A10257" w:rsidRPr="007151EC" w:rsidRDefault="00A10257" w:rsidP="00FD3B71">
      <w:pPr>
        <w:pStyle w:val="BodyText"/>
        <w:spacing w:before="52"/>
        <w:ind w:left="1944"/>
        <w:rPr>
          <w:rFonts w:ascii="Times" w:hAnsi="Times"/>
          <w:color w:val="000000" w:themeColor="text1"/>
          <w:sz w:val="24"/>
          <w:szCs w:val="24"/>
        </w:rPr>
      </w:pPr>
      <w:r w:rsidRPr="007151EC">
        <w:rPr>
          <w:rFonts w:ascii="Times" w:hAnsi="Times"/>
          <w:color w:val="000000" w:themeColor="text1"/>
          <w:w w:val="105"/>
          <w:sz w:val="24"/>
          <w:szCs w:val="24"/>
        </w:rPr>
        <w:t>Areas for which this station will send SAME/EAS-coded alerts</w:t>
      </w:r>
    </w:p>
    <w:p w14:paraId="539CE2F6" w14:textId="77777777" w:rsidR="00A10257" w:rsidRPr="007151EC" w:rsidRDefault="00A10257" w:rsidP="00FD3B71">
      <w:pPr>
        <w:pStyle w:val="BodyText"/>
        <w:spacing w:before="57"/>
        <w:ind w:left="2575"/>
        <w:rPr>
          <w:rFonts w:ascii="Times" w:hAnsi="Times"/>
          <w:color w:val="000000" w:themeColor="text1"/>
          <w:sz w:val="24"/>
          <w:szCs w:val="24"/>
        </w:rPr>
      </w:pPr>
      <w:r w:rsidRPr="007151EC">
        <w:rPr>
          <w:rFonts w:ascii="Times" w:hAnsi="Times"/>
          <w:color w:val="000000" w:themeColor="text1"/>
          <w:w w:val="105"/>
          <w:sz w:val="24"/>
          <w:szCs w:val="24"/>
        </w:rPr>
        <w:t>Note:*=  Area that is  served by more than one NOAA Weather Radio Station</w:t>
      </w:r>
    </w:p>
    <w:p w14:paraId="44BBE357" w14:textId="77777777" w:rsidR="00A10257" w:rsidRPr="007151EC" w:rsidRDefault="00A10257" w:rsidP="00FD3B71">
      <w:pPr>
        <w:pStyle w:val="BodyText"/>
        <w:spacing w:before="8"/>
        <w:rPr>
          <w:rFonts w:ascii="Times" w:hAnsi="Times"/>
          <w:color w:val="000000" w:themeColor="text1"/>
          <w:sz w:val="24"/>
          <w:szCs w:val="24"/>
        </w:rPr>
      </w:pPr>
    </w:p>
    <w:p w14:paraId="770D50A0" w14:textId="77777777" w:rsidR="00A10257" w:rsidRPr="003105CA" w:rsidRDefault="00A10257" w:rsidP="00FD3B71">
      <w:pPr>
        <w:pStyle w:val="BodyText"/>
        <w:spacing w:line="295" w:lineRule="auto"/>
        <w:ind w:left="1938" w:right="6353"/>
        <w:rPr>
          <w:rFonts w:ascii="Times" w:hAnsi="Times"/>
          <w:color w:val="000000" w:themeColor="text1"/>
          <w:sz w:val="24"/>
          <w:szCs w:val="24"/>
          <w:lang w:val="es-PR"/>
        </w:rPr>
      </w:pPr>
      <w:r w:rsidRPr="003105CA">
        <w:rPr>
          <w:rFonts w:ascii="Times" w:hAnsi="Times"/>
          <w:color w:val="000000" w:themeColor="text1"/>
          <w:w w:val="105"/>
          <w:sz w:val="24"/>
          <w:szCs w:val="24"/>
          <w:lang w:val="es-PR"/>
        </w:rPr>
        <w:t>Aguas Buenas, WXJ-68, 162.4 MHz Areas: San Juan, Humacao, Arecibo*</w:t>
      </w:r>
    </w:p>
    <w:p w14:paraId="54DB0A07" w14:textId="77777777" w:rsidR="00A10257" w:rsidRPr="003105CA" w:rsidRDefault="00A10257" w:rsidP="00FD3B71">
      <w:pPr>
        <w:pStyle w:val="BodyText"/>
        <w:spacing w:before="1"/>
        <w:rPr>
          <w:rFonts w:ascii="Times" w:hAnsi="Times"/>
          <w:color w:val="000000" w:themeColor="text1"/>
          <w:sz w:val="24"/>
          <w:szCs w:val="24"/>
          <w:lang w:val="es-PR"/>
        </w:rPr>
      </w:pPr>
    </w:p>
    <w:p w14:paraId="721C8AC7" w14:textId="77777777" w:rsidR="00A10257" w:rsidRPr="003105CA" w:rsidRDefault="00A10257" w:rsidP="00FD3B71">
      <w:pPr>
        <w:pStyle w:val="BodyText"/>
        <w:ind w:left="1938"/>
        <w:rPr>
          <w:rFonts w:ascii="Times" w:hAnsi="Times"/>
          <w:color w:val="000000" w:themeColor="text1"/>
          <w:sz w:val="24"/>
          <w:szCs w:val="24"/>
          <w:lang w:val="es-PR"/>
        </w:rPr>
      </w:pPr>
      <w:r w:rsidRPr="003105CA">
        <w:rPr>
          <w:rFonts w:ascii="Times" w:hAnsi="Times"/>
          <w:color w:val="000000" w:themeColor="text1"/>
          <w:w w:val="105"/>
          <w:sz w:val="24"/>
          <w:szCs w:val="24"/>
          <w:lang w:val="es-PR"/>
        </w:rPr>
        <w:t>Maricao, WXJ-69, 162.55 MHz</w:t>
      </w:r>
    </w:p>
    <w:p w14:paraId="4C04E522" w14:textId="77777777" w:rsidR="00A10257" w:rsidRPr="003105CA" w:rsidRDefault="00A10257" w:rsidP="00FD3B71">
      <w:pPr>
        <w:pStyle w:val="BodyText"/>
        <w:spacing w:before="52"/>
        <w:ind w:left="1934"/>
        <w:rPr>
          <w:rFonts w:ascii="Times" w:hAnsi="Times"/>
          <w:color w:val="000000" w:themeColor="text1"/>
          <w:sz w:val="24"/>
          <w:szCs w:val="24"/>
          <w:lang w:val="es-PR"/>
        </w:rPr>
      </w:pPr>
      <w:r w:rsidRPr="003105CA">
        <w:rPr>
          <w:rFonts w:ascii="Times" w:hAnsi="Times"/>
          <w:color w:val="000000" w:themeColor="text1"/>
          <w:w w:val="105"/>
          <w:sz w:val="24"/>
          <w:szCs w:val="24"/>
          <w:lang w:val="es-PR"/>
        </w:rPr>
        <w:t>Areas: Mayag0ez, Aguadilla, Arecibo*, Ponce</w:t>
      </w:r>
    </w:p>
    <w:p w14:paraId="72D73878" w14:textId="77777777" w:rsidR="00A10257" w:rsidRPr="003105CA" w:rsidRDefault="00A10257" w:rsidP="00FD3B71">
      <w:pPr>
        <w:pStyle w:val="BodyText"/>
        <w:spacing w:before="1"/>
        <w:rPr>
          <w:rFonts w:ascii="Times" w:hAnsi="Times"/>
          <w:color w:val="000000" w:themeColor="text1"/>
          <w:sz w:val="24"/>
          <w:szCs w:val="24"/>
          <w:lang w:val="es-PR"/>
        </w:rPr>
      </w:pPr>
    </w:p>
    <w:p w14:paraId="459E3BBE" w14:textId="77777777" w:rsidR="00A10257" w:rsidRPr="007151EC" w:rsidRDefault="00A10257" w:rsidP="00FD3B71">
      <w:pPr>
        <w:pStyle w:val="BodyText"/>
        <w:spacing w:line="295" w:lineRule="auto"/>
        <w:ind w:left="3207" w:right="2069" w:hanging="1278"/>
        <w:rPr>
          <w:rFonts w:ascii="Times" w:hAnsi="Times"/>
          <w:color w:val="000000" w:themeColor="text1"/>
          <w:sz w:val="24"/>
          <w:szCs w:val="24"/>
        </w:rPr>
      </w:pPr>
      <w:r w:rsidRPr="007151EC">
        <w:rPr>
          <w:rFonts w:ascii="Times" w:hAnsi="Times"/>
          <w:color w:val="000000" w:themeColor="text1"/>
          <w:w w:val="105"/>
          <w:sz w:val="24"/>
          <w:szCs w:val="24"/>
        </w:rPr>
        <w:t>The following areas are not currently served by any NOAA Weather Radio Station: Guayama</w:t>
      </w:r>
    </w:p>
    <w:p w14:paraId="6266D471" w14:textId="77777777" w:rsidR="00A10257" w:rsidRPr="007151EC" w:rsidRDefault="00A10257" w:rsidP="00FD3B71">
      <w:pPr>
        <w:pStyle w:val="BodyText"/>
        <w:rPr>
          <w:rFonts w:ascii="Times" w:hAnsi="Times"/>
          <w:color w:val="000000" w:themeColor="text1"/>
          <w:sz w:val="24"/>
          <w:szCs w:val="24"/>
        </w:rPr>
      </w:pPr>
    </w:p>
    <w:p w14:paraId="1DF0ECE3" w14:textId="77777777" w:rsidR="00A10257" w:rsidRPr="007151EC" w:rsidRDefault="00A10257" w:rsidP="00FD3B71">
      <w:pPr>
        <w:pStyle w:val="BodyText"/>
        <w:rPr>
          <w:rFonts w:ascii="Times" w:hAnsi="Times"/>
          <w:color w:val="000000" w:themeColor="text1"/>
          <w:sz w:val="24"/>
          <w:szCs w:val="24"/>
        </w:rPr>
      </w:pPr>
    </w:p>
    <w:p w14:paraId="3EBC8147" w14:textId="77777777" w:rsidR="00A10257" w:rsidRPr="007151EC" w:rsidRDefault="00A10257" w:rsidP="00FD3B71">
      <w:pPr>
        <w:pStyle w:val="BodyText"/>
        <w:rPr>
          <w:rFonts w:ascii="Times" w:hAnsi="Times"/>
          <w:color w:val="000000" w:themeColor="text1"/>
          <w:sz w:val="24"/>
          <w:szCs w:val="24"/>
        </w:rPr>
      </w:pPr>
    </w:p>
    <w:p w14:paraId="60B85F33" w14:textId="77777777" w:rsidR="00A10257" w:rsidRPr="007151EC" w:rsidRDefault="00A10257" w:rsidP="00FD3B71">
      <w:pPr>
        <w:pStyle w:val="BodyText"/>
        <w:rPr>
          <w:rFonts w:ascii="Times" w:hAnsi="Times"/>
          <w:color w:val="000000" w:themeColor="text1"/>
          <w:sz w:val="24"/>
          <w:szCs w:val="24"/>
        </w:rPr>
      </w:pPr>
    </w:p>
    <w:p w14:paraId="1C2922A3" w14:textId="77777777" w:rsidR="00A10257" w:rsidRPr="007151EC" w:rsidRDefault="00A10257" w:rsidP="00FD3B71">
      <w:pPr>
        <w:pStyle w:val="BodyText"/>
        <w:rPr>
          <w:rFonts w:ascii="Times" w:hAnsi="Times"/>
          <w:color w:val="000000" w:themeColor="text1"/>
          <w:sz w:val="24"/>
          <w:szCs w:val="24"/>
        </w:rPr>
      </w:pPr>
    </w:p>
    <w:p w14:paraId="71228B66" w14:textId="77777777" w:rsidR="00A10257" w:rsidRPr="007151EC" w:rsidRDefault="00A10257" w:rsidP="00FD3B71">
      <w:pPr>
        <w:pStyle w:val="BodyText"/>
        <w:rPr>
          <w:rFonts w:ascii="Times" w:hAnsi="Times"/>
          <w:color w:val="000000" w:themeColor="text1"/>
          <w:sz w:val="24"/>
          <w:szCs w:val="24"/>
        </w:rPr>
      </w:pPr>
    </w:p>
    <w:p w14:paraId="554AAD22" w14:textId="77777777" w:rsidR="00A10257" w:rsidRPr="007151EC" w:rsidRDefault="00A10257" w:rsidP="00FD3B71">
      <w:pPr>
        <w:pStyle w:val="BodyText"/>
        <w:rPr>
          <w:rFonts w:ascii="Times" w:hAnsi="Times"/>
          <w:color w:val="000000" w:themeColor="text1"/>
          <w:sz w:val="24"/>
          <w:szCs w:val="24"/>
        </w:rPr>
      </w:pPr>
    </w:p>
    <w:p w14:paraId="2CE0CC8A" w14:textId="77777777" w:rsidR="00A10257" w:rsidRPr="007151EC" w:rsidRDefault="00A10257" w:rsidP="00FD3B71">
      <w:pPr>
        <w:pStyle w:val="BodyText"/>
        <w:rPr>
          <w:rFonts w:ascii="Times" w:hAnsi="Times"/>
          <w:color w:val="000000" w:themeColor="text1"/>
          <w:sz w:val="24"/>
          <w:szCs w:val="24"/>
        </w:rPr>
      </w:pPr>
    </w:p>
    <w:p w14:paraId="4713A625" w14:textId="77777777" w:rsidR="00A10257" w:rsidRPr="007151EC" w:rsidRDefault="00A10257" w:rsidP="00FD3B71">
      <w:pPr>
        <w:pStyle w:val="BodyText"/>
        <w:rPr>
          <w:rFonts w:ascii="Times" w:hAnsi="Times"/>
          <w:color w:val="000000" w:themeColor="text1"/>
          <w:sz w:val="24"/>
          <w:szCs w:val="24"/>
        </w:rPr>
      </w:pPr>
    </w:p>
    <w:p w14:paraId="57D9B561" w14:textId="77777777" w:rsidR="00A10257" w:rsidRPr="007151EC" w:rsidRDefault="00A10257" w:rsidP="00FD3B71">
      <w:pPr>
        <w:pStyle w:val="BodyText"/>
        <w:rPr>
          <w:rFonts w:ascii="Times" w:hAnsi="Times"/>
          <w:color w:val="000000" w:themeColor="text1"/>
          <w:sz w:val="24"/>
          <w:szCs w:val="24"/>
        </w:rPr>
      </w:pPr>
    </w:p>
    <w:p w14:paraId="56101F35" w14:textId="77777777" w:rsidR="00A10257" w:rsidRPr="007151EC" w:rsidRDefault="00A10257" w:rsidP="00FD3B71">
      <w:pPr>
        <w:pStyle w:val="BodyText"/>
        <w:rPr>
          <w:rFonts w:ascii="Times" w:hAnsi="Times"/>
          <w:color w:val="000000" w:themeColor="text1"/>
          <w:sz w:val="24"/>
          <w:szCs w:val="24"/>
        </w:rPr>
      </w:pPr>
    </w:p>
    <w:p w14:paraId="438A0D58" w14:textId="77777777" w:rsidR="00A10257" w:rsidRPr="007151EC" w:rsidRDefault="00A10257" w:rsidP="00FD3B71">
      <w:pPr>
        <w:pStyle w:val="BodyText"/>
        <w:rPr>
          <w:rFonts w:ascii="Times" w:hAnsi="Times"/>
          <w:color w:val="000000" w:themeColor="text1"/>
          <w:sz w:val="24"/>
          <w:szCs w:val="24"/>
        </w:rPr>
      </w:pPr>
    </w:p>
    <w:p w14:paraId="222EC1B0" w14:textId="77777777" w:rsidR="00A10257" w:rsidRPr="007151EC" w:rsidRDefault="00A10257" w:rsidP="00FD3B71">
      <w:pPr>
        <w:pStyle w:val="BodyText"/>
        <w:rPr>
          <w:rFonts w:ascii="Times" w:hAnsi="Times"/>
          <w:color w:val="000000" w:themeColor="text1"/>
          <w:sz w:val="24"/>
          <w:szCs w:val="24"/>
        </w:rPr>
      </w:pPr>
    </w:p>
    <w:p w14:paraId="76C932CF" w14:textId="77777777" w:rsidR="00A10257" w:rsidRPr="007151EC" w:rsidRDefault="00A10257" w:rsidP="00FD3B71">
      <w:pPr>
        <w:pStyle w:val="BodyText"/>
        <w:rPr>
          <w:rFonts w:ascii="Times" w:hAnsi="Times"/>
          <w:color w:val="000000" w:themeColor="text1"/>
          <w:sz w:val="24"/>
          <w:szCs w:val="24"/>
        </w:rPr>
      </w:pPr>
    </w:p>
    <w:p w14:paraId="1FAF200B" w14:textId="77777777" w:rsidR="00A10257" w:rsidRPr="007151EC" w:rsidRDefault="00A10257" w:rsidP="00FD3B71">
      <w:pPr>
        <w:pStyle w:val="BodyText"/>
        <w:rPr>
          <w:rFonts w:ascii="Times" w:hAnsi="Times"/>
          <w:color w:val="000000" w:themeColor="text1"/>
          <w:sz w:val="24"/>
          <w:szCs w:val="24"/>
        </w:rPr>
      </w:pPr>
    </w:p>
    <w:p w14:paraId="1C6D0EC1" w14:textId="77777777" w:rsidR="00A10257" w:rsidRPr="007151EC" w:rsidRDefault="00A10257" w:rsidP="00FD3B71">
      <w:pPr>
        <w:pStyle w:val="BodyText"/>
        <w:rPr>
          <w:rFonts w:ascii="Times" w:hAnsi="Times"/>
          <w:color w:val="000000" w:themeColor="text1"/>
          <w:sz w:val="24"/>
          <w:szCs w:val="24"/>
        </w:rPr>
      </w:pPr>
    </w:p>
    <w:p w14:paraId="1EDBC3E7" w14:textId="77777777" w:rsidR="00A10257" w:rsidRPr="007151EC" w:rsidRDefault="00A10257" w:rsidP="00FD3B71">
      <w:pPr>
        <w:pStyle w:val="BodyText"/>
        <w:rPr>
          <w:rFonts w:ascii="Times" w:hAnsi="Times"/>
          <w:color w:val="000000" w:themeColor="text1"/>
          <w:sz w:val="24"/>
          <w:szCs w:val="24"/>
        </w:rPr>
      </w:pPr>
    </w:p>
    <w:p w14:paraId="6FF73AD3" w14:textId="77777777" w:rsidR="00A10257" w:rsidRPr="007151EC" w:rsidRDefault="00A10257" w:rsidP="00FD3B71">
      <w:pPr>
        <w:pStyle w:val="BodyText"/>
        <w:rPr>
          <w:rFonts w:ascii="Times" w:hAnsi="Times"/>
          <w:color w:val="000000" w:themeColor="text1"/>
          <w:sz w:val="24"/>
          <w:szCs w:val="24"/>
        </w:rPr>
      </w:pPr>
    </w:p>
    <w:p w14:paraId="5A58791D" w14:textId="77777777" w:rsidR="00A10257" w:rsidRPr="007151EC" w:rsidRDefault="00A10257" w:rsidP="00FD3B71">
      <w:pPr>
        <w:rPr>
          <w:rFonts w:ascii="Times" w:hAnsi="Times"/>
          <w:color w:val="000000" w:themeColor="text1"/>
          <w:sz w:val="24"/>
          <w:szCs w:val="24"/>
        </w:rPr>
        <w:sectPr w:rsidR="00A10257" w:rsidRPr="007151EC" w:rsidSect="0024606E">
          <w:pgSz w:w="12240" w:h="15840"/>
          <w:pgMar w:top="1500" w:right="1170" w:bottom="0" w:left="0" w:header="720" w:footer="720" w:gutter="0"/>
          <w:cols w:space="720"/>
        </w:sectPr>
      </w:pPr>
    </w:p>
    <w:p w14:paraId="7648F5D3" w14:textId="77777777" w:rsidR="00A10257" w:rsidRPr="007151EC" w:rsidRDefault="00A10257" w:rsidP="00FD3B71">
      <w:pPr>
        <w:pStyle w:val="BodyText"/>
        <w:spacing w:before="94"/>
        <w:ind w:left="1968"/>
        <w:rPr>
          <w:rFonts w:ascii="Times" w:hAnsi="Times"/>
          <w:color w:val="000000" w:themeColor="text1"/>
          <w:sz w:val="24"/>
          <w:szCs w:val="24"/>
        </w:rPr>
      </w:pPr>
      <w:r w:rsidRPr="007151EC">
        <w:rPr>
          <w:rFonts w:ascii="Times" w:hAnsi="Times"/>
          <w:color w:val="000000" w:themeColor="text1"/>
          <w:w w:val="105"/>
          <w:sz w:val="24"/>
          <w:szCs w:val="24"/>
        </w:rPr>
        <w:lastRenderedPageBreak/>
        <w:t>APPENDIX C: AGREEMENTS WITH "SR" AND "LP" STATIONS</w:t>
      </w:r>
    </w:p>
    <w:p w14:paraId="680BA8FE" w14:textId="77777777" w:rsidR="00A10257" w:rsidRPr="007151EC" w:rsidRDefault="00A10257" w:rsidP="00FD3B71">
      <w:pPr>
        <w:pStyle w:val="BodyText"/>
        <w:spacing w:before="7"/>
        <w:rPr>
          <w:rFonts w:ascii="Times" w:hAnsi="Times"/>
          <w:color w:val="000000" w:themeColor="text1"/>
          <w:sz w:val="24"/>
          <w:szCs w:val="24"/>
        </w:rPr>
      </w:pPr>
    </w:p>
    <w:p w14:paraId="225F1688" w14:textId="418D8364" w:rsidR="00A10257" w:rsidRPr="007151EC" w:rsidRDefault="00A10257" w:rsidP="008C2C71">
      <w:pPr>
        <w:pStyle w:val="BodyText"/>
        <w:spacing w:line="295" w:lineRule="auto"/>
        <w:ind w:left="1955" w:firstLine="8"/>
        <w:rPr>
          <w:rFonts w:ascii="Times" w:hAnsi="Times"/>
          <w:color w:val="000000" w:themeColor="text1"/>
          <w:sz w:val="24"/>
          <w:szCs w:val="24"/>
        </w:rPr>
      </w:pPr>
      <w:r w:rsidRPr="007151EC">
        <w:rPr>
          <w:rFonts w:ascii="Times" w:hAnsi="Times"/>
          <w:color w:val="000000" w:themeColor="text1"/>
          <w:w w:val="105"/>
          <w:sz w:val="24"/>
          <w:szCs w:val="24"/>
        </w:rPr>
        <w:t>This section is an accumulation of agreements with the Puerto Rico "SR" and "LP" Stations. In order to establish what sources these will monitor, and what EAS Alerts these stations will pass on, the f</w:t>
      </w:r>
      <w:r w:rsidR="00CD771F">
        <w:rPr>
          <w:rFonts w:ascii="Times" w:hAnsi="Times"/>
          <w:color w:val="000000" w:themeColor="text1"/>
          <w:w w:val="105"/>
          <w:sz w:val="24"/>
          <w:szCs w:val="24"/>
        </w:rPr>
        <w:t xml:space="preserve">ollowing individual agreements </w:t>
      </w:r>
      <w:r w:rsidRPr="007151EC">
        <w:rPr>
          <w:rFonts w:ascii="Times" w:hAnsi="Times"/>
          <w:color w:val="000000" w:themeColor="text1"/>
          <w:w w:val="105"/>
          <w:sz w:val="24"/>
          <w:szCs w:val="24"/>
        </w:rPr>
        <w:t>were executed.</w:t>
      </w:r>
    </w:p>
    <w:p w14:paraId="34F0155B" w14:textId="77777777" w:rsidR="00A10257" w:rsidRPr="007151EC" w:rsidRDefault="00A10257" w:rsidP="00FD3B71">
      <w:pPr>
        <w:pStyle w:val="BodyText"/>
        <w:spacing w:before="3"/>
        <w:rPr>
          <w:rFonts w:ascii="Times" w:hAnsi="Times"/>
          <w:color w:val="000000" w:themeColor="text1"/>
          <w:sz w:val="24"/>
          <w:szCs w:val="24"/>
        </w:rPr>
      </w:pPr>
    </w:p>
    <w:p w14:paraId="79701581" w14:textId="77777777" w:rsidR="00A10257" w:rsidRPr="007151EC" w:rsidRDefault="00A10257" w:rsidP="00FD3B71">
      <w:pPr>
        <w:pStyle w:val="BodyText"/>
        <w:ind w:left="1957"/>
        <w:rPr>
          <w:rFonts w:ascii="Times" w:hAnsi="Times"/>
          <w:color w:val="000000" w:themeColor="text1"/>
          <w:sz w:val="24"/>
          <w:szCs w:val="24"/>
        </w:rPr>
      </w:pPr>
      <w:r w:rsidRPr="007151EC">
        <w:rPr>
          <w:rFonts w:ascii="Times" w:hAnsi="Times"/>
          <w:color w:val="000000" w:themeColor="text1"/>
          <w:w w:val="105"/>
          <w:sz w:val="24"/>
          <w:szCs w:val="24"/>
        </w:rPr>
        <w:t>MONITORING</w:t>
      </w:r>
    </w:p>
    <w:p w14:paraId="5BF5E0B6" w14:textId="77777777" w:rsidR="00A10257" w:rsidRPr="007151EC" w:rsidRDefault="00A10257" w:rsidP="008C2C71">
      <w:pPr>
        <w:pStyle w:val="BodyText"/>
        <w:tabs>
          <w:tab w:val="left" w:pos="9630"/>
          <w:tab w:val="left" w:pos="10350"/>
        </w:tabs>
        <w:spacing w:before="57" w:line="295" w:lineRule="auto"/>
        <w:ind w:left="1939" w:right="90" w:firstLine="12"/>
        <w:rPr>
          <w:rFonts w:ascii="Times" w:hAnsi="Times"/>
          <w:color w:val="000000" w:themeColor="text1"/>
          <w:sz w:val="24"/>
          <w:szCs w:val="24"/>
        </w:rPr>
      </w:pPr>
      <w:r w:rsidRPr="007151EC">
        <w:rPr>
          <w:rFonts w:ascii="Times" w:hAnsi="Times"/>
          <w:color w:val="000000" w:themeColor="text1"/>
          <w:w w:val="105"/>
          <w:sz w:val="24"/>
          <w:szCs w:val="24"/>
        </w:rPr>
        <w:t>Under the Puerto Rico EAS Plan each level of EAS has at least two paths, and in some cases three paths, to reach the local broadcaster and cable operator. In order to guarantee this level of redundancy it is necessary for all Puerto Rico "SR" and "LP" Stations to monitor more than just two required sources. In this way, all broadcasters and cable operators will at least have the redundant paths delivered to them through their two mandated inputs (the SR and LP), in the event that those individual broadcasters and cable operators choose to monitor those additional sources as "optional" inputs on their own EAS</w:t>
      </w:r>
      <w:r w:rsidRPr="007151EC">
        <w:rPr>
          <w:rFonts w:ascii="Times" w:hAnsi="Times"/>
          <w:color w:val="000000" w:themeColor="text1"/>
          <w:spacing w:val="7"/>
          <w:w w:val="105"/>
          <w:sz w:val="24"/>
          <w:szCs w:val="24"/>
        </w:rPr>
        <w:t xml:space="preserve"> </w:t>
      </w:r>
      <w:r w:rsidRPr="007151EC">
        <w:rPr>
          <w:rFonts w:ascii="Times" w:hAnsi="Times"/>
          <w:color w:val="000000" w:themeColor="text1"/>
          <w:w w:val="105"/>
          <w:sz w:val="24"/>
          <w:szCs w:val="24"/>
        </w:rPr>
        <w:t>Decoders.</w:t>
      </w:r>
    </w:p>
    <w:p w14:paraId="02BA80DC" w14:textId="77777777" w:rsidR="00A10257" w:rsidRPr="007151EC" w:rsidRDefault="00A10257" w:rsidP="00FD3B71">
      <w:pPr>
        <w:pStyle w:val="BodyText"/>
        <w:spacing w:before="8"/>
        <w:rPr>
          <w:rFonts w:ascii="Times" w:hAnsi="Times"/>
          <w:color w:val="000000" w:themeColor="text1"/>
          <w:sz w:val="24"/>
          <w:szCs w:val="24"/>
        </w:rPr>
      </w:pPr>
    </w:p>
    <w:p w14:paraId="47EE2A20" w14:textId="46C142A3" w:rsidR="00A10257" w:rsidRPr="007151EC" w:rsidRDefault="00CD771F" w:rsidP="00FD3B71">
      <w:pPr>
        <w:pStyle w:val="BodyText"/>
        <w:ind w:left="1937"/>
        <w:rPr>
          <w:rFonts w:ascii="Times" w:hAnsi="Times"/>
          <w:color w:val="000000" w:themeColor="text1"/>
          <w:sz w:val="24"/>
          <w:szCs w:val="24"/>
        </w:rPr>
      </w:pPr>
      <w:r>
        <w:rPr>
          <w:rFonts w:ascii="Times" w:hAnsi="Times"/>
          <w:color w:val="000000" w:themeColor="text1"/>
          <w:w w:val="105"/>
          <w:sz w:val="24"/>
          <w:szCs w:val="24"/>
        </w:rPr>
        <w:t xml:space="preserve">RE-TRANSMISSION OF RECEIVED </w:t>
      </w:r>
      <w:r w:rsidR="00A10257" w:rsidRPr="007151EC">
        <w:rPr>
          <w:rFonts w:ascii="Times" w:hAnsi="Times"/>
          <w:color w:val="000000" w:themeColor="text1"/>
          <w:w w:val="105"/>
          <w:sz w:val="24"/>
          <w:szCs w:val="24"/>
        </w:rPr>
        <w:t>EAS ALERTS</w:t>
      </w:r>
    </w:p>
    <w:p w14:paraId="16D2DBEE" w14:textId="77777777" w:rsidR="00A10257" w:rsidRPr="007151EC" w:rsidRDefault="00A10257" w:rsidP="008C2C71">
      <w:pPr>
        <w:pStyle w:val="BodyText"/>
        <w:spacing w:before="57" w:line="295" w:lineRule="auto"/>
        <w:ind w:left="1928" w:firstLine="6"/>
        <w:rPr>
          <w:rFonts w:ascii="Times" w:hAnsi="Times"/>
          <w:color w:val="000000" w:themeColor="text1"/>
          <w:sz w:val="24"/>
          <w:szCs w:val="24"/>
        </w:rPr>
      </w:pPr>
      <w:r w:rsidRPr="007151EC">
        <w:rPr>
          <w:rFonts w:ascii="Times" w:hAnsi="Times"/>
          <w:color w:val="000000" w:themeColor="text1"/>
          <w:w w:val="105"/>
          <w:sz w:val="24"/>
          <w:szCs w:val="24"/>
        </w:rPr>
        <w:t>These agreements reassure Emergency Services personnel that the most-urgent EAS Alerts that they generate are guaranteed to be re-transmitted by the "SR" and "LP" Stations in their Area. Further, this give guidance to local broadcasters and cable operators as to what EAS Alerts they can expect to receive from the "SR" and "LP" Stations. This will aid all stations in properly programming the codes in their EAS Decoders.</w:t>
      </w:r>
    </w:p>
    <w:p w14:paraId="324BFCD3" w14:textId="42DB5268" w:rsidR="00A10257" w:rsidRPr="007151EC" w:rsidRDefault="00A10257" w:rsidP="008C2C71">
      <w:pPr>
        <w:pStyle w:val="BodyText"/>
        <w:spacing w:before="6" w:line="292" w:lineRule="auto"/>
        <w:ind w:left="1921" w:firstLine="8"/>
        <w:rPr>
          <w:rFonts w:ascii="Times" w:hAnsi="Times"/>
          <w:color w:val="000000" w:themeColor="text1"/>
          <w:sz w:val="24"/>
          <w:szCs w:val="24"/>
        </w:rPr>
      </w:pPr>
      <w:r w:rsidRPr="007151EC">
        <w:rPr>
          <w:rFonts w:ascii="Times" w:hAnsi="Times"/>
          <w:color w:val="000000" w:themeColor="text1"/>
          <w:w w:val="105"/>
          <w:sz w:val="24"/>
          <w:szCs w:val="24"/>
        </w:rPr>
        <w:t>Although the possibility exists for local Emergency Services agencies to alert their local broadcasters and cable operators directly, it cannot be assume that all persons in the affected Area will be listening to a station within that Area. It is therefore imperative that the "SR" and "LP" Stations distribute the initial EAS Activation to all stations in the Area, in order to direct persons in the affected A</w:t>
      </w:r>
      <w:r w:rsidR="00CD771F">
        <w:rPr>
          <w:rFonts w:ascii="Times" w:hAnsi="Times"/>
          <w:color w:val="000000" w:themeColor="text1"/>
          <w:w w:val="105"/>
          <w:sz w:val="24"/>
          <w:szCs w:val="24"/>
        </w:rPr>
        <w:t>rea to their local broadcasters</w:t>
      </w:r>
      <w:r w:rsidRPr="007151EC">
        <w:rPr>
          <w:rFonts w:ascii="Times" w:hAnsi="Times"/>
          <w:color w:val="000000" w:themeColor="text1"/>
          <w:w w:val="105"/>
          <w:sz w:val="24"/>
          <w:szCs w:val="24"/>
        </w:rPr>
        <w:t xml:space="preserve"> for more detailed information.</w:t>
      </w:r>
    </w:p>
    <w:p w14:paraId="282EE972" w14:textId="77777777" w:rsidR="00A10257" w:rsidRPr="007151EC" w:rsidRDefault="00A10257" w:rsidP="008C2C71">
      <w:pPr>
        <w:pStyle w:val="BodyText"/>
        <w:spacing w:before="8" w:line="295" w:lineRule="auto"/>
        <w:ind w:left="1916" w:firstLine="4"/>
        <w:rPr>
          <w:rFonts w:ascii="Times" w:hAnsi="Times"/>
          <w:color w:val="000000" w:themeColor="text1"/>
          <w:sz w:val="24"/>
          <w:szCs w:val="24"/>
        </w:rPr>
      </w:pPr>
      <w:r w:rsidRPr="007151EC">
        <w:rPr>
          <w:rFonts w:ascii="Times" w:hAnsi="Times"/>
          <w:color w:val="000000" w:themeColor="text1"/>
          <w:w w:val="105"/>
          <w:sz w:val="24"/>
          <w:szCs w:val="24"/>
        </w:rPr>
        <w:t>In the "Guidance for National Weather Service and Emergency Service Personnel" section of this Plan, those officials are cautioned that an EAS Activation should be initiated for life-threatening emergencies only. Broadcasters and cable operators who feel that local officials are not adhering to these guidelines should make their concerns known to their LAECC Chair.</w:t>
      </w:r>
    </w:p>
    <w:p w14:paraId="2ABE7622" w14:textId="77777777" w:rsidR="00A10257" w:rsidRPr="007151EC" w:rsidRDefault="00A10257" w:rsidP="00FD3B71">
      <w:pPr>
        <w:pStyle w:val="BodyText"/>
        <w:rPr>
          <w:rFonts w:ascii="Times" w:hAnsi="Times"/>
          <w:color w:val="000000" w:themeColor="text1"/>
          <w:sz w:val="24"/>
          <w:szCs w:val="24"/>
        </w:rPr>
      </w:pPr>
    </w:p>
    <w:p w14:paraId="67C6C746" w14:textId="77777777" w:rsidR="00A10257" w:rsidRPr="007151EC" w:rsidRDefault="00A10257" w:rsidP="00FD3B71">
      <w:pPr>
        <w:pStyle w:val="BodyText"/>
        <w:rPr>
          <w:rFonts w:ascii="Times" w:hAnsi="Times"/>
          <w:color w:val="000000" w:themeColor="text1"/>
          <w:sz w:val="24"/>
          <w:szCs w:val="24"/>
        </w:rPr>
      </w:pPr>
    </w:p>
    <w:p w14:paraId="4FD7A8DD" w14:textId="77777777" w:rsidR="00A10257" w:rsidRPr="007151EC" w:rsidRDefault="00A10257" w:rsidP="00FD3B71">
      <w:pPr>
        <w:pStyle w:val="BodyText"/>
        <w:rPr>
          <w:rFonts w:ascii="Times" w:hAnsi="Times"/>
          <w:color w:val="000000" w:themeColor="text1"/>
          <w:sz w:val="24"/>
          <w:szCs w:val="24"/>
        </w:rPr>
      </w:pPr>
    </w:p>
    <w:p w14:paraId="1F75F75C" w14:textId="77777777" w:rsidR="00A10257" w:rsidRPr="007151EC" w:rsidRDefault="00A10257" w:rsidP="00FD3B71">
      <w:pPr>
        <w:pStyle w:val="BodyText"/>
        <w:rPr>
          <w:rFonts w:ascii="Times" w:hAnsi="Times"/>
          <w:color w:val="000000" w:themeColor="text1"/>
          <w:sz w:val="24"/>
          <w:szCs w:val="24"/>
        </w:rPr>
      </w:pPr>
    </w:p>
    <w:p w14:paraId="0B9F4C6E" w14:textId="77777777" w:rsidR="00A10257" w:rsidRPr="007151EC" w:rsidRDefault="00A10257" w:rsidP="00FD3B71">
      <w:pPr>
        <w:pStyle w:val="BodyText"/>
        <w:rPr>
          <w:rFonts w:ascii="Times" w:hAnsi="Times"/>
          <w:color w:val="000000" w:themeColor="text1"/>
          <w:sz w:val="24"/>
          <w:szCs w:val="24"/>
        </w:rPr>
      </w:pPr>
    </w:p>
    <w:p w14:paraId="7943E0CA" w14:textId="77777777" w:rsidR="00A10257" w:rsidRPr="007151EC" w:rsidRDefault="00A10257" w:rsidP="00FD3B71">
      <w:pPr>
        <w:pStyle w:val="BodyText"/>
        <w:rPr>
          <w:rFonts w:ascii="Times" w:hAnsi="Times"/>
          <w:color w:val="000000" w:themeColor="text1"/>
          <w:sz w:val="24"/>
          <w:szCs w:val="24"/>
        </w:rPr>
      </w:pPr>
    </w:p>
    <w:p w14:paraId="3C139481" w14:textId="77777777" w:rsidR="00A10257" w:rsidRPr="007151EC" w:rsidRDefault="00A10257" w:rsidP="00FD3B71">
      <w:pPr>
        <w:pStyle w:val="BodyText"/>
        <w:rPr>
          <w:rFonts w:ascii="Times" w:hAnsi="Times"/>
          <w:color w:val="000000" w:themeColor="text1"/>
          <w:sz w:val="24"/>
          <w:szCs w:val="24"/>
        </w:rPr>
      </w:pPr>
    </w:p>
    <w:p w14:paraId="782C5DEA" w14:textId="77777777" w:rsidR="00A10257" w:rsidRPr="007151EC" w:rsidRDefault="00A10257" w:rsidP="00FD3B71">
      <w:pPr>
        <w:pStyle w:val="BodyText"/>
        <w:spacing w:before="1"/>
        <w:rPr>
          <w:rFonts w:ascii="Times" w:hAnsi="Times"/>
          <w:color w:val="000000" w:themeColor="text1"/>
          <w:sz w:val="24"/>
          <w:szCs w:val="24"/>
        </w:rPr>
      </w:pPr>
    </w:p>
    <w:p w14:paraId="6607C730" w14:textId="6DB7A8CB" w:rsidR="008C2C71" w:rsidRPr="007151EC" w:rsidRDefault="00A10257" w:rsidP="008C2C71">
      <w:pPr>
        <w:spacing w:before="95"/>
        <w:ind w:right="54"/>
        <w:jc w:val="center"/>
        <w:rPr>
          <w:rFonts w:ascii="Times" w:hAnsi="Times"/>
          <w:b/>
          <w:color w:val="000000" w:themeColor="text1"/>
          <w:sz w:val="24"/>
          <w:szCs w:val="24"/>
        </w:rPr>
      </w:pPr>
      <w:r w:rsidRPr="007151EC">
        <w:rPr>
          <w:rFonts w:ascii="Times" w:hAnsi="Times"/>
          <w:b/>
          <w:color w:val="000000" w:themeColor="text1"/>
          <w:w w:val="105"/>
          <w:sz w:val="24"/>
          <w:szCs w:val="24"/>
        </w:rPr>
        <w:lastRenderedPageBreak/>
        <w:t>STATE EMERGENCY COMMUNICATIOS COMMITTEE</w:t>
      </w:r>
    </w:p>
    <w:p w14:paraId="39D36710" w14:textId="77777777" w:rsidR="008C2C71" w:rsidRPr="007151EC" w:rsidRDefault="008C2C71" w:rsidP="008C2C71">
      <w:pPr>
        <w:spacing w:before="95"/>
        <w:ind w:right="54"/>
        <w:jc w:val="center"/>
        <w:rPr>
          <w:rFonts w:ascii="Times" w:hAnsi="Times"/>
          <w:b/>
          <w:color w:val="000000" w:themeColor="text1"/>
          <w:sz w:val="24"/>
          <w:szCs w:val="24"/>
        </w:rPr>
      </w:pPr>
    </w:p>
    <w:p w14:paraId="0375B859" w14:textId="6B3FA397" w:rsidR="008C2C71" w:rsidRPr="007151EC" w:rsidRDefault="008C2C71" w:rsidP="008C2C71">
      <w:pPr>
        <w:spacing w:before="95"/>
        <w:ind w:right="54"/>
        <w:jc w:val="center"/>
        <w:rPr>
          <w:rFonts w:ascii="Times" w:hAnsi="Times"/>
          <w:b/>
          <w:color w:val="000000" w:themeColor="text1"/>
          <w:sz w:val="24"/>
          <w:szCs w:val="24"/>
        </w:rPr>
      </w:pPr>
      <w:r w:rsidRPr="007151EC">
        <w:rPr>
          <w:rFonts w:ascii="Times" w:hAnsi="Times"/>
          <w:b/>
          <w:color w:val="000000" w:themeColor="text1"/>
          <w:sz w:val="24"/>
          <w:szCs w:val="24"/>
        </w:rPr>
        <w:t>ALFONSO GIMÉNEZ-PORRATA</w:t>
      </w:r>
    </w:p>
    <w:p w14:paraId="396ED073" w14:textId="0D8810F5" w:rsidR="008C2C71" w:rsidRPr="007151EC" w:rsidRDefault="008C2C71" w:rsidP="008C2C71">
      <w:pPr>
        <w:spacing w:before="95"/>
        <w:ind w:right="54"/>
        <w:jc w:val="center"/>
        <w:rPr>
          <w:rFonts w:ascii="Times" w:hAnsi="Times"/>
          <w:b/>
          <w:color w:val="000000" w:themeColor="text1"/>
          <w:sz w:val="24"/>
          <w:szCs w:val="24"/>
        </w:rPr>
      </w:pPr>
      <w:r w:rsidRPr="007151EC">
        <w:rPr>
          <w:rFonts w:ascii="Times" w:hAnsi="Times"/>
          <w:b/>
          <w:color w:val="000000" w:themeColor="text1"/>
          <w:sz w:val="24"/>
          <w:szCs w:val="24"/>
        </w:rPr>
        <w:t>CHAIRMAN</w:t>
      </w:r>
    </w:p>
    <w:p w14:paraId="0373D391" w14:textId="49F988CD" w:rsidR="008C2C71" w:rsidRPr="007151EC" w:rsidRDefault="008C2C71" w:rsidP="008C2C71">
      <w:pPr>
        <w:spacing w:before="95"/>
        <w:ind w:right="54"/>
        <w:jc w:val="center"/>
        <w:rPr>
          <w:rFonts w:ascii="Times" w:hAnsi="Times"/>
          <w:b/>
          <w:color w:val="000000" w:themeColor="text1"/>
          <w:sz w:val="24"/>
          <w:szCs w:val="24"/>
        </w:rPr>
      </w:pPr>
      <w:r w:rsidRPr="007151EC">
        <w:rPr>
          <w:rFonts w:ascii="Times" w:hAnsi="Times"/>
          <w:b/>
          <w:color w:val="000000" w:themeColor="text1"/>
          <w:sz w:val="24"/>
          <w:szCs w:val="24"/>
        </w:rPr>
        <w:t>WPAB-550-PONCE</w:t>
      </w:r>
    </w:p>
    <w:p w14:paraId="3408A047" w14:textId="3998ED77" w:rsidR="008C2C71" w:rsidRPr="007151EC" w:rsidRDefault="008C2C71" w:rsidP="008C2C71">
      <w:pPr>
        <w:spacing w:before="95"/>
        <w:ind w:right="54"/>
        <w:jc w:val="center"/>
        <w:rPr>
          <w:rFonts w:ascii="Times" w:hAnsi="Times"/>
          <w:b/>
          <w:color w:val="000000" w:themeColor="text1"/>
          <w:sz w:val="24"/>
          <w:szCs w:val="24"/>
        </w:rPr>
      </w:pPr>
      <w:r w:rsidRPr="007151EC">
        <w:rPr>
          <w:rFonts w:ascii="Times" w:hAnsi="Times"/>
          <w:b/>
          <w:color w:val="000000" w:themeColor="text1"/>
          <w:sz w:val="24"/>
          <w:szCs w:val="24"/>
        </w:rPr>
        <w:t>P.O. BOX 7243</w:t>
      </w:r>
    </w:p>
    <w:p w14:paraId="0502057B" w14:textId="09E86221" w:rsidR="008C2C71" w:rsidRPr="003105CA" w:rsidRDefault="008C2C71" w:rsidP="008C2C71">
      <w:pPr>
        <w:spacing w:before="95"/>
        <w:ind w:right="54"/>
        <w:jc w:val="center"/>
        <w:rPr>
          <w:rFonts w:ascii="Times" w:hAnsi="Times"/>
          <w:b/>
          <w:color w:val="000000" w:themeColor="text1"/>
          <w:sz w:val="24"/>
          <w:szCs w:val="24"/>
          <w:lang w:val="es-PR"/>
        </w:rPr>
      </w:pPr>
      <w:r w:rsidRPr="003105CA">
        <w:rPr>
          <w:rFonts w:ascii="Times" w:hAnsi="Times"/>
          <w:b/>
          <w:color w:val="000000" w:themeColor="text1"/>
          <w:sz w:val="24"/>
          <w:szCs w:val="24"/>
          <w:lang w:val="es-PR"/>
        </w:rPr>
        <w:t>PONCE, PUERTO RICO 00732-7243</w:t>
      </w:r>
    </w:p>
    <w:p w14:paraId="504533FD" w14:textId="07780B84" w:rsidR="008C2C71" w:rsidRPr="003105CA" w:rsidRDefault="008C2C71" w:rsidP="008C2C71">
      <w:pPr>
        <w:spacing w:before="95"/>
        <w:ind w:right="54"/>
        <w:jc w:val="center"/>
        <w:rPr>
          <w:rFonts w:ascii="Times" w:hAnsi="Times"/>
          <w:b/>
          <w:color w:val="000000" w:themeColor="text1"/>
          <w:sz w:val="24"/>
          <w:szCs w:val="24"/>
          <w:lang w:val="es-PR"/>
        </w:rPr>
      </w:pPr>
      <w:r w:rsidRPr="003105CA">
        <w:rPr>
          <w:rFonts w:ascii="Times" w:hAnsi="Times"/>
          <w:b/>
          <w:color w:val="000000" w:themeColor="text1"/>
          <w:sz w:val="24"/>
          <w:szCs w:val="24"/>
          <w:lang w:val="es-PR"/>
        </w:rPr>
        <w:t>PH: 787 840-5550</w:t>
      </w:r>
    </w:p>
    <w:p w14:paraId="33095113" w14:textId="79131092" w:rsidR="008C2C71" w:rsidRPr="003105CA" w:rsidRDefault="008C2C71" w:rsidP="008C2C71">
      <w:pPr>
        <w:spacing w:before="95"/>
        <w:ind w:right="54"/>
        <w:jc w:val="center"/>
        <w:rPr>
          <w:rFonts w:ascii="Times" w:hAnsi="Times"/>
          <w:b/>
          <w:color w:val="000000" w:themeColor="text1"/>
          <w:sz w:val="24"/>
          <w:szCs w:val="24"/>
          <w:lang w:val="es-PR"/>
        </w:rPr>
      </w:pPr>
      <w:r w:rsidRPr="003105CA">
        <w:rPr>
          <w:rFonts w:ascii="Times" w:hAnsi="Times"/>
          <w:b/>
          <w:color w:val="000000" w:themeColor="text1"/>
          <w:sz w:val="24"/>
          <w:szCs w:val="24"/>
          <w:lang w:val="es-PR"/>
        </w:rPr>
        <w:t>CEL: 787 612-0088</w:t>
      </w:r>
    </w:p>
    <w:p w14:paraId="235E709E" w14:textId="6B6FB390" w:rsidR="008C2C71" w:rsidRPr="007151EC" w:rsidRDefault="008C2C71" w:rsidP="008C2C71">
      <w:pPr>
        <w:spacing w:before="95"/>
        <w:ind w:right="54"/>
        <w:jc w:val="center"/>
        <w:rPr>
          <w:rFonts w:ascii="Times" w:hAnsi="Times"/>
          <w:b/>
          <w:color w:val="000000" w:themeColor="text1"/>
          <w:sz w:val="24"/>
          <w:szCs w:val="24"/>
        </w:rPr>
      </w:pPr>
      <w:r w:rsidRPr="007151EC">
        <w:rPr>
          <w:rFonts w:ascii="Times" w:hAnsi="Times"/>
          <w:b/>
          <w:color w:val="000000" w:themeColor="text1"/>
          <w:sz w:val="24"/>
          <w:szCs w:val="24"/>
        </w:rPr>
        <w:t>FAX: 787 840-7077</w:t>
      </w:r>
    </w:p>
    <w:p w14:paraId="3ADAC765" w14:textId="77777777" w:rsidR="008C2C71" w:rsidRPr="007151EC" w:rsidRDefault="008C2C71" w:rsidP="008C2C71">
      <w:pPr>
        <w:spacing w:before="95"/>
        <w:ind w:right="54"/>
        <w:jc w:val="center"/>
        <w:rPr>
          <w:rFonts w:ascii="Times" w:hAnsi="Times"/>
          <w:b/>
          <w:color w:val="000000" w:themeColor="text1"/>
          <w:sz w:val="24"/>
          <w:szCs w:val="24"/>
        </w:rPr>
        <w:sectPr w:rsidR="008C2C71" w:rsidRPr="007151EC" w:rsidSect="0024606E">
          <w:pgSz w:w="12240" w:h="15840"/>
          <w:pgMar w:top="1500" w:right="1170" w:bottom="0" w:left="0" w:header="720" w:footer="720" w:gutter="0"/>
          <w:cols w:space="720"/>
        </w:sectPr>
      </w:pPr>
    </w:p>
    <w:p w14:paraId="419B8340" w14:textId="77777777" w:rsidR="00A10257" w:rsidRPr="007151EC" w:rsidRDefault="00A10257" w:rsidP="00FD3B71">
      <w:pPr>
        <w:pStyle w:val="BodyText"/>
        <w:spacing w:before="7"/>
        <w:rPr>
          <w:rFonts w:ascii="Times" w:hAnsi="Times"/>
          <w:color w:val="000000" w:themeColor="text1"/>
          <w:sz w:val="24"/>
          <w:szCs w:val="24"/>
        </w:rPr>
      </w:pPr>
    </w:p>
    <w:p w14:paraId="0606FCB4" w14:textId="77777777" w:rsidR="00A10257" w:rsidRPr="007151EC" w:rsidRDefault="00A10257" w:rsidP="00FD3B71">
      <w:pPr>
        <w:tabs>
          <w:tab w:val="left" w:pos="2277"/>
        </w:tabs>
        <w:spacing w:before="95"/>
        <w:ind w:right="382"/>
        <w:jc w:val="center"/>
        <w:rPr>
          <w:rFonts w:ascii="Times" w:hAnsi="Times"/>
          <w:color w:val="000000" w:themeColor="text1"/>
          <w:sz w:val="24"/>
          <w:szCs w:val="24"/>
        </w:rPr>
      </w:pPr>
      <w:r w:rsidRPr="007151EC">
        <w:rPr>
          <w:rFonts w:ascii="Times" w:hAnsi="Times"/>
          <w:color w:val="000000" w:themeColor="text1"/>
          <w:w w:val="105"/>
          <w:sz w:val="24"/>
          <w:szCs w:val="24"/>
        </w:rPr>
        <w:t>AGREEMENT</w:t>
      </w:r>
      <w:r w:rsidRPr="007151EC">
        <w:rPr>
          <w:rFonts w:ascii="Times" w:hAnsi="Times"/>
          <w:color w:val="000000" w:themeColor="text1"/>
          <w:spacing w:val="20"/>
          <w:w w:val="105"/>
          <w:sz w:val="24"/>
          <w:szCs w:val="24"/>
        </w:rPr>
        <w:t xml:space="preserve"> </w:t>
      </w:r>
      <w:r w:rsidRPr="007151EC">
        <w:rPr>
          <w:rFonts w:ascii="Times" w:hAnsi="Times"/>
          <w:color w:val="000000" w:themeColor="text1"/>
          <w:w w:val="105"/>
          <w:sz w:val="24"/>
          <w:szCs w:val="24"/>
        </w:rPr>
        <w:t>WITH"</w:t>
      </w:r>
      <w:r w:rsidRPr="007151EC">
        <w:rPr>
          <w:rFonts w:ascii="Times" w:hAnsi="Times"/>
          <w:color w:val="000000" w:themeColor="text1"/>
          <w:w w:val="105"/>
          <w:sz w:val="24"/>
          <w:szCs w:val="24"/>
          <w:u w:val="single"/>
        </w:rPr>
        <w:t xml:space="preserve"> </w:t>
      </w:r>
      <w:r w:rsidRPr="007151EC">
        <w:rPr>
          <w:rFonts w:ascii="Times" w:hAnsi="Times"/>
          <w:color w:val="000000" w:themeColor="text1"/>
          <w:w w:val="105"/>
          <w:sz w:val="24"/>
          <w:szCs w:val="24"/>
          <w:u w:val="single"/>
        </w:rPr>
        <w:tab/>
      </w:r>
      <w:r w:rsidRPr="007151EC">
        <w:rPr>
          <w:rFonts w:ascii="Times" w:hAnsi="Times"/>
          <w:color w:val="000000" w:themeColor="text1"/>
          <w:w w:val="105"/>
          <w:sz w:val="24"/>
          <w:szCs w:val="24"/>
        </w:rPr>
        <w:tab/>
        <w:t>" STATION W</w:t>
      </w:r>
      <w:r w:rsidRPr="007151EC">
        <w:rPr>
          <w:rFonts w:ascii="Times" w:hAnsi="Times"/>
          <w:color w:val="000000" w:themeColor="text1"/>
          <w:sz w:val="24"/>
          <w:szCs w:val="24"/>
          <w:u w:val="single"/>
        </w:rPr>
        <w:t xml:space="preserve"> </w:t>
      </w:r>
      <w:r w:rsidRPr="007151EC">
        <w:rPr>
          <w:rFonts w:ascii="Times" w:hAnsi="Times"/>
          <w:color w:val="000000" w:themeColor="text1"/>
          <w:spacing w:val="-5"/>
          <w:sz w:val="24"/>
          <w:szCs w:val="24"/>
          <w:u w:val="single"/>
        </w:rPr>
        <w:t xml:space="preserve"> </w:t>
      </w:r>
    </w:p>
    <w:p w14:paraId="55193FAF" w14:textId="77777777" w:rsidR="00A10257" w:rsidRPr="007151EC" w:rsidRDefault="00A10257" w:rsidP="00FD3B71">
      <w:pPr>
        <w:pStyle w:val="BodyText"/>
        <w:rPr>
          <w:rFonts w:ascii="Times" w:hAnsi="Times"/>
          <w:color w:val="000000" w:themeColor="text1"/>
          <w:sz w:val="24"/>
          <w:szCs w:val="24"/>
        </w:rPr>
      </w:pPr>
    </w:p>
    <w:p w14:paraId="44AD028D" w14:textId="77777777" w:rsidR="00A10257" w:rsidRPr="007151EC" w:rsidRDefault="00A10257" w:rsidP="00FD3B71">
      <w:pPr>
        <w:tabs>
          <w:tab w:val="left" w:pos="2394"/>
          <w:tab w:val="left" w:pos="2760"/>
        </w:tabs>
        <w:spacing w:before="95"/>
        <w:ind w:left="1942"/>
        <w:rPr>
          <w:rFonts w:ascii="Times" w:hAnsi="Times"/>
          <w:color w:val="000000" w:themeColor="text1"/>
          <w:sz w:val="24"/>
          <w:szCs w:val="24"/>
        </w:rPr>
      </w:pPr>
      <w:r w:rsidRPr="007151EC">
        <w:rPr>
          <w:rFonts w:ascii="Times" w:hAnsi="Times"/>
          <w:color w:val="000000" w:themeColor="text1"/>
          <w:w w:val="105"/>
          <w:sz w:val="24"/>
          <w:szCs w:val="24"/>
        </w:rPr>
        <w:t>W</w:t>
      </w:r>
      <w:r w:rsidRPr="007151EC">
        <w:rPr>
          <w:rFonts w:ascii="Times" w:hAnsi="Times"/>
          <w:color w:val="000000" w:themeColor="text1"/>
          <w:w w:val="105"/>
          <w:sz w:val="24"/>
          <w:szCs w:val="24"/>
          <w:u w:val="single"/>
        </w:rPr>
        <w:t xml:space="preserve"> </w:t>
      </w:r>
      <w:r w:rsidRPr="007151EC">
        <w:rPr>
          <w:rFonts w:ascii="Times" w:hAnsi="Times"/>
          <w:color w:val="000000" w:themeColor="text1"/>
          <w:w w:val="105"/>
          <w:sz w:val="24"/>
          <w:szCs w:val="24"/>
          <w:u w:val="single"/>
        </w:rPr>
        <w:tab/>
      </w:r>
      <w:r w:rsidRPr="007151EC">
        <w:rPr>
          <w:rFonts w:ascii="Times" w:hAnsi="Times"/>
          <w:color w:val="000000" w:themeColor="text1"/>
          <w:w w:val="105"/>
          <w:sz w:val="24"/>
          <w:szCs w:val="24"/>
        </w:rPr>
        <w:tab/>
        <w:t>AGREES TO MONITOR ON ITS EAS DECODER(S) THE FOLLOWING SIX</w:t>
      </w:r>
      <w:r w:rsidRPr="007151EC">
        <w:rPr>
          <w:rFonts w:ascii="Times" w:hAnsi="Times"/>
          <w:color w:val="000000" w:themeColor="text1"/>
          <w:spacing w:val="30"/>
          <w:w w:val="105"/>
          <w:sz w:val="24"/>
          <w:szCs w:val="24"/>
        </w:rPr>
        <w:t xml:space="preserve"> </w:t>
      </w:r>
      <w:r w:rsidRPr="007151EC">
        <w:rPr>
          <w:rFonts w:ascii="Times" w:hAnsi="Times"/>
          <w:color w:val="000000" w:themeColor="text1"/>
          <w:w w:val="105"/>
          <w:sz w:val="24"/>
          <w:szCs w:val="24"/>
        </w:rPr>
        <w:t>SOURCES</w:t>
      </w:r>
    </w:p>
    <w:p w14:paraId="3C47BD3B" w14:textId="77777777" w:rsidR="00A10257" w:rsidRPr="007151EC" w:rsidRDefault="00A10257" w:rsidP="00FD3B71">
      <w:pPr>
        <w:pStyle w:val="BodyText"/>
        <w:spacing w:before="6"/>
        <w:rPr>
          <w:rFonts w:ascii="Times" w:hAnsi="Times"/>
          <w:color w:val="000000" w:themeColor="text1"/>
          <w:sz w:val="24"/>
          <w:szCs w:val="24"/>
        </w:rPr>
      </w:pPr>
    </w:p>
    <w:p w14:paraId="27334A64" w14:textId="77777777" w:rsidR="00A10257" w:rsidRPr="007151EC" w:rsidRDefault="00A10257" w:rsidP="00FD3B71">
      <w:pPr>
        <w:rPr>
          <w:rFonts w:ascii="Times" w:hAnsi="Times"/>
          <w:color w:val="000000" w:themeColor="text1"/>
          <w:sz w:val="24"/>
          <w:szCs w:val="24"/>
        </w:rPr>
        <w:sectPr w:rsidR="00A10257" w:rsidRPr="007151EC" w:rsidSect="0024606E">
          <w:type w:val="continuous"/>
          <w:pgSz w:w="12240" w:h="15840"/>
          <w:pgMar w:top="1500" w:right="1170" w:bottom="0" w:left="0" w:header="720" w:footer="720" w:gutter="0"/>
          <w:cols w:space="720"/>
        </w:sectPr>
      </w:pPr>
    </w:p>
    <w:p w14:paraId="75B99C84" w14:textId="77777777" w:rsidR="00A10257" w:rsidRPr="007151EC" w:rsidRDefault="00A10257" w:rsidP="00FD3B71">
      <w:pPr>
        <w:spacing w:before="96"/>
        <w:jc w:val="right"/>
        <w:rPr>
          <w:rFonts w:ascii="Times" w:hAnsi="Times"/>
          <w:color w:val="000000" w:themeColor="text1"/>
          <w:sz w:val="24"/>
          <w:szCs w:val="24"/>
        </w:rPr>
      </w:pPr>
      <w:r w:rsidRPr="007151EC">
        <w:rPr>
          <w:rFonts w:ascii="Times" w:hAnsi="Times"/>
          <w:color w:val="000000" w:themeColor="text1"/>
          <w:w w:val="105"/>
          <w:sz w:val="24"/>
          <w:szCs w:val="24"/>
        </w:rPr>
        <w:t>AREA:</w:t>
      </w:r>
      <w:r w:rsidRPr="007151EC">
        <w:rPr>
          <w:rFonts w:ascii="Times" w:hAnsi="Times"/>
          <w:color w:val="000000" w:themeColor="text1"/>
          <w:sz w:val="24"/>
          <w:szCs w:val="24"/>
        </w:rPr>
        <w:t xml:space="preserve"> </w:t>
      </w:r>
      <w:r w:rsidRPr="007151EC">
        <w:rPr>
          <w:rFonts w:ascii="Times" w:hAnsi="Times"/>
          <w:color w:val="000000" w:themeColor="text1"/>
          <w:sz w:val="24"/>
          <w:szCs w:val="24"/>
          <w:u w:val="single"/>
        </w:rPr>
        <w:t xml:space="preserve">  </w:t>
      </w:r>
    </w:p>
    <w:p w14:paraId="6CB66B03" w14:textId="77777777" w:rsidR="00A10257" w:rsidRPr="007151EC" w:rsidRDefault="00A10257" w:rsidP="00FD3B71">
      <w:pPr>
        <w:spacing w:before="95"/>
        <w:ind w:left="255"/>
        <w:rPr>
          <w:rFonts w:ascii="Times" w:hAnsi="Times"/>
          <w:color w:val="000000" w:themeColor="text1"/>
          <w:sz w:val="24"/>
          <w:szCs w:val="24"/>
        </w:rPr>
      </w:pPr>
      <w:r w:rsidRPr="007151EC">
        <w:rPr>
          <w:rFonts w:ascii="Times" w:hAnsi="Times"/>
          <w:color w:val="000000" w:themeColor="text1"/>
          <w:sz w:val="24"/>
          <w:szCs w:val="24"/>
        </w:rPr>
        <w:br w:type="column"/>
      </w:r>
      <w:r w:rsidRPr="007151EC">
        <w:rPr>
          <w:rFonts w:ascii="Times" w:hAnsi="Times"/>
          <w:color w:val="000000" w:themeColor="text1"/>
          <w:w w:val="105"/>
          <w:position w:val="1"/>
          <w:sz w:val="24"/>
          <w:szCs w:val="24"/>
        </w:rPr>
        <w:t xml:space="preserve">_   </w:t>
      </w:r>
      <w:r w:rsidRPr="007151EC">
        <w:rPr>
          <w:rFonts w:ascii="Times" w:hAnsi="Times"/>
          <w:color w:val="000000" w:themeColor="text1"/>
          <w:w w:val="105"/>
          <w:sz w:val="24"/>
          <w:szCs w:val="24"/>
        </w:rPr>
        <w:t>STATUS:</w:t>
      </w:r>
      <w:r w:rsidRPr="007151EC">
        <w:rPr>
          <w:rFonts w:ascii="Times" w:hAnsi="Times"/>
          <w:color w:val="000000" w:themeColor="text1"/>
          <w:sz w:val="24"/>
          <w:szCs w:val="24"/>
        </w:rPr>
        <w:t xml:space="preserve"> </w:t>
      </w:r>
      <w:r w:rsidRPr="007151EC">
        <w:rPr>
          <w:rFonts w:ascii="Times" w:hAnsi="Times"/>
          <w:color w:val="000000" w:themeColor="text1"/>
          <w:sz w:val="24"/>
          <w:szCs w:val="24"/>
          <w:u w:val="single"/>
        </w:rPr>
        <w:t xml:space="preserve">  </w:t>
      </w:r>
    </w:p>
    <w:p w14:paraId="2D34440F" w14:textId="77777777" w:rsidR="00A10257" w:rsidRPr="007151EC" w:rsidRDefault="00A10257" w:rsidP="00FD3B71">
      <w:pPr>
        <w:tabs>
          <w:tab w:val="left" w:pos="952"/>
        </w:tabs>
        <w:spacing w:before="105"/>
        <w:ind w:left="260"/>
        <w:rPr>
          <w:rFonts w:ascii="Times" w:hAnsi="Times"/>
          <w:color w:val="000000" w:themeColor="text1"/>
          <w:sz w:val="24"/>
          <w:szCs w:val="24"/>
        </w:rPr>
      </w:pPr>
      <w:r w:rsidRPr="007151EC">
        <w:rPr>
          <w:rFonts w:ascii="Times" w:hAnsi="Times"/>
          <w:color w:val="000000" w:themeColor="text1"/>
          <w:sz w:val="24"/>
          <w:szCs w:val="24"/>
        </w:rPr>
        <w:br w:type="column"/>
      </w:r>
      <w:r w:rsidRPr="007151EC">
        <w:rPr>
          <w:rFonts w:ascii="Times" w:hAnsi="Times"/>
          <w:color w:val="000000" w:themeColor="text1"/>
          <w:w w:val="105"/>
          <w:position w:val="1"/>
          <w:sz w:val="24"/>
          <w:szCs w:val="24"/>
        </w:rPr>
        <w:t>_</w:t>
      </w:r>
      <w:r w:rsidRPr="007151EC">
        <w:rPr>
          <w:rFonts w:ascii="Times" w:hAnsi="Times"/>
          <w:color w:val="000000" w:themeColor="text1"/>
          <w:w w:val="105"/>
          <w:position w:val="1"/>
          <w:sz w:val="24"/>
          <w:szCs w:val="24"/>
        </w:rPr>
        <w:tab/>
      </w:r>
      <w:r w:rsidRPr="007151EC">
        <w:rPr>
          <w:rFonts w:ascii="Times" w:hAnsi="Times"/>
          <w:color w:val="000000" w:themeColor="text1"/>
          <w:w w:val="105"/>
          <w:sz w:val="24"/>
          <w:szCs w:val="24"/>
        </w:rPr>
        <w:t>STATION:</w:t>
      </w:r>
      <w:r w:rsidRPr="007151EC">
        <w:rPr>
          <w:rFonts w:ascii="Times" w:hAnsi="Times"/>
          <w:color w:val="000000" w:themeColor="text1"/>
          <w:spacing w:val="2"/>
          <w:w w:val="105"/>
          <w:sz w:val="24"/>
          <w:szCs w:val="24"/>
        </w:rPr>
        <w:t xml:space="preserve"> </w:t>
      </w:r>
      <w:r w:rsidRPr="007151EC">
        <w:rPr>
          <w:rFonts w:ascii="Times" w:hAnsi="Times"/>
          <w:color w:val="000000" w:themeColor="text1"/>
          <w:w w:val="105"/>
          <w:sz w:val="24"/>
          <w:szCs w:val="24"/>
        </w:rPr>
        <w:t>W</w:t>
      </w:r>
      <w:r w:rsidRPr="007151EC">
        <w:rPr>
          <w:rFonts w:ascii="Times" w:hAnsi="Times"/>
          <w:color w:val="000000" w:themeColor="text1"/>
          <w:sz w:val="24"/>
          <w:szCs w:val="24"/>
          <w:u w:val="single"/>
        </w:rPr>
        <w:t xml:space="preserve">  </w:t>
      </w:r>
    </w:p>
    <w:p w14:paraId="4923B191" w14:textId="77777777" w:rsidR="00A10257" w:rsidRPr="007151EC" w:rsidRDefault="00A10257" w:rsidP="00FD3B71">
      <w:pPr>
        <w:rPr>
          <w:rFonts w:ascii="Times" w:hAnsi="Times"/>
          <w:color w:val="000000" w:themeColor="text1"/>
          <w:sz w:val="24"/>
          <w:szCs w:val="24"/>
        </w:rPr>
        <w:sectPr w:rsidR="00A10257" w:rsidRPr="007151EC" w:rsidSect="0024606E">
          <w:type w:val="continuous"/>
          <w:pgSz w:w="12240" w:h="15840"/>
          <w:pgMar w:top="1500" w:right="1170" w:bottom="0" w:left="0" w:header="720" w:footer="720" w:gutter="0"/>
          <w:cols w:num="3" w:space="720" w:equalWidth="0">
            <w:col w:w="2664" w:space="40"/>
            <w:col w:w="1434" w:space="40"/>
            <w:col w:w="8062"/>
          </w:cols>
        </w:sectPr>
      </w:pPr>
    </w:p>
    <w:p w14:paraId="795FD167" w14:textId="77777777" w:rsidR="00A10257" w:rsidRPr="007151EC" w:rsidRDefault="00A10257" w:rsidP="00FD3B71">
      <w:pPr>
        <w:pStyle w:val="BodyText"/>
        <w:spacing w:before="4"/>
        <w:rPr>
          <w:rFonts w:ascii="Times" w:hAnsi="Times"/>
          <w:color w:val="000000" w:themeColor="text1"/>
          <w:sz w:val="24"/>
          <w:szCs w:val="24"/>
        </w:rPr>
      </w:pPr>
      <w:r w:rsidRPr="007151EC">
        <w:rPr>
          <w:rFonts w:ascii="Times" w:hAnsi="Times"/>
          <w:noProof/>
          <w:color w:val="000000" w:themeColor="text1"/>
          <w:sz w:val="24"/>
          <w:szCs w:val="24"/>
        </w:rPr>
        <w:lastRenderedPageBreak/>
        <mc:AlternateContent>
          <mc:Choice Requires="wps">
            <w:drawing>
              <wp:anchor distT="0" distB="0" distL="114300" distR="114300" simplePos="0" relativeHeight="503314464" behindDoc="0" locked="0" layoutInCell="1" allowOverlap="1" wp14:anchorId="7E918E8E" wp14:editId="3116D16D">
                <wp:simplePos x="0" y="0"/>
                <wp:positionH relativeFrom="page">
                  <wp:posOffset>5217795</wp:posOffset>
                </wp:positionH>
                <wp:positionV relativeFrom="page">
                  <wp:posOffset>10018395</wp:posOffset>
                </wp:positionV>
                <wp:extent cx="542925" cy="0"/>
                <wp:effectExtent l="10795" t="10795" r="30480" b="27305"/>
                <wp:wrapNone/>
                <wp:docPr id="48"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2925" cy="0"/>
                        </a:xfrm>
                        <a:prstGeom prst="line">
                          <a:avLst/>
                        </a:prstGeom>
                        <a:noFill/>
                        <a:ln w="3048">
                          <a:solidFill>
                            <a:srgbClr val="000000"/>
                          </a:solidFill>
                          <a:prstDash val="solid"/>
                          <a:round/>
                          <a:headEnd/>
                          <a:tailEnd/>
                        </a:ln>
                        <a:extLst>
                          <a:ext uri="{909E8E84-426E-40dd-AFC4-6F175D3DCCD1}">
                            <a14:hiddenFill xmlns:cx="http://schemas.microsoft.com/office/drawing/2014/chartex" xmlns:cx1="http://schemas.microsoft.com/office/drawing/2015/9/8/chartex"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DDF815" id="Line 33" o:spid="_x0000_s1026" style="position:absolute;z-index:503314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10.85pt,788.85pt" to="453.6pt,78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pNR+wEAAM0DAAAOAAAAZHJzL2Uyb0RvYy54bWysU8GO2jAQvVfqP1i+QwIEChFhVSXQC+0i&#10;7fYDjO0Qq45t2YaAqv57xw6h7fZWNQfL45l58+bNZP10bSW6cOuEVgWejFOMuKKaCXUq8NfX3WiJ&#10;kfNEMSK14gW+cYefNu/frTuT86lutGTcIgBRLu9MgRvvTZ4kjja8JW6sDVfgrLVtiQfTnhJmSQfo&#10;rUymabpIOm2ZsZpy5+C16p14E/HrmlP/XNeOeyQLDNx8PG08j+FMNmuSnywxjaB3GuQfWLREKCj6&#10;gKqIJ+hsxV9QraBWO137MdVtoutaUB57gG4m6ZtuXhpieOwFxHHmIZP7f7D0y+VgkWAFzmBSirQw&#10;o71QHM1mQZvOuBxCSnWwoTt6VS9mr+k3h5QuG6JOPHJ8vRnIm4SM5I+UYDgDFY7dZ80ghpy9jkJd&#10;a9sGSJAAXeM8bo958KtHFB7n2XQ1nWNEB1dC8iHPWOc/cd2icCmwBM4Rl1z2zgceJB9CQhmld0LK&#10;OG2pUFfgWQoNB4/TUrDgjIY9HUtp0YWEfYlfbOpNWECuiGv6uIjQb5LVZ8VilYYTtr3fPRGyvwMr&#10;qUIhaBF43m/9pnxfpavtcrvMRtl0sR1lKWOjj7syGy12kw/zalaVZTX5cacz5Ee5g8L9rI6a3Q52&#10;GAPsTBTivt9hKX+347B+/YWbnwAAAP//AwBQSwMEFAAGAAgAAAAhALLyNhrfAAAADQEAAA8AAABk&#10;cnMvZG93bnJldi54bWxMj0FLxDAQhe+C/yGM4M1NNqBda9NFBRfUy7oKekyaMS02SW3S3frvHQ+i&#10;t5l5jzffq9az79kex9TFoGC5EMAwNNF2wSl4eb47WwFLWQer+xhQwRcmWNfHR5UubTyEJ9zvsmMU&#10;ElKpFbQ5DyXnqWnR67SIAwbS3uPodaZ1dNyO+kDhvudSiAvudRfoQ6sHvG2x+dhNXsHDm5OfN4/F&#10;xhojXid3vzHTVip1ejJfXwHLOOc/M/zgEzrUxGTiFGxivYKVXBZkJeG8KGgiy6UoJDDze+J1xf+3&#10;qL8BAAD//wMAUEsBAi0AFAAGAAgAAAAhALaDOJL+AAAA4QEAABMAAAAAAAAAAAAAAAAAAAAAAFtD&#10;b250ZW50X1R5cGVzXS54bWxQSwECLQAUAAYACAAAACEAOP0h/9YAAACUAQAACwAAAAAAAAAAAAAA&#10;AAAvAQAAX3JlbHMvLnJlbHNQSwECLQAUAAYACAAAACEAeIqTUfsBAADNAwAADgAAAAAAAAAAAAAA&#10;AAAuAgAAZHJzL2Uyb0RvYy54bWxQSwECLQAUAAYACAAAACEAsvI2Gt8AAAANAQAADwAAAAAAAAAA&#10;AAAAAABVBAAAZHJzL2Rvd25yZXYueG1sUEsFBgAAAAAEAAQA8wAAAGEFAAAAAA==&#10;" strokeweight=".24pt">
                <w10:wrap anchorx="page" anchory="page"/>
              </v:line>
            </w:pict>
          </mc:Fallback>
        </mc:AlternateContent>
      </w:r>
      <w:r w:rsidRPr="007151EC">
        <w:rPr>
          <w:rFonts w:ascii="Times" w:hAnsi="Times"/>
          <w:noProof/>
          <w:color w:val="000000" w:themeColor="text1"/>
          <w:sz w:val="24"/>
          <w:szCs w:val="24"/>
        </w:rPr>
        <mc:AlternateContent>
          <mc:Choice Requires="wps">
            <w:drawing>
              <wp:anchor distT="0" distB="0" distL="114300" distR="114300" simplePos="0" relativeHeight="503314548" behindDoc="0" locked="0" layoutInCell="1" allowOverlap="1" wp14:anchorId="536D158B" wp14:editId="1AE05243">
                <wp:simplePos x="0" y="0"/>
                <wp:positionH relativeFrom="page">
                  <wp:posOffset>6199505</wp:posOffset>
                </wp:positionH>
                <wp:positionV relativeFrom="page">
                  <wp:posOffset>10029190</wp:posOffset>
                </wp:positionV>
                <wp:extent cx="1548130" cy="0"/>
                <wp:effectExtent l="14605" t="8890" r="24765" b="29210"/>
                <wp:wrapNone/>
                <wp:docPr id="47"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8130" cy="0"/>
                        </a:xfrm>
                        <a:prstGeom prst="line">
                          <a:avLst/>
                        </a:prstGeom>
                        <a:noFill/>
                        <a:ln w="6096">
                          <a:solidFill>
                            <a:srgbClr val="000000"/>
                          </a:solidFill>
                          <a:prstDash val="solid"/>
                          <a:round/>
                          <a:headEnd/>
                          <a:tailEnd/>
                        </a:ln>
                        <a:extLst>
                          <a:ext uri="{909E8E84-426E-40dd-AFC4-6F175D3DCCD1}">
                            <a14:hiddenFill xmlns:cx="http://schemas.microsoft.com/office/drawing/2014/chartex" xmlns:cx1="http://schemas.microsoft.com/office/drawing/2015/9/8/chartex"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F080D9" id="Line 32" o:spid="_x0000_s1026" style="position:absolute;z-index:5033145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88.15pt,789.7pt" to="610.05pt,78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TB2/gEAAM4DAAAOAAAAZHJzL2Uyb0RvYy54bWysU8GO2jAQvVfqP1i+QxLIshARVlUCvdAW&#10;abcfYGyHWHVsyzYEVPXfO3aAbtvbanOwxp6ZN2/mTZZP506iE7dOaFXibJxixBXVTKhDib+/bEZz&#10;jJwnihGpFS/xhTv8tPr4Ydmbgk90qyXjFgGIckVvStx6b4okcbTlHXFjbbgCZ6NtRzxc7SFhlvSA&#10;3slkkqazpNeWGaspdw5e68GJVxG/aTj135rGcY9kiYGbj6eN5z6cyWpJioMlphX0SoO8gUVHhIKi&#10;d6iaeIKOVvwH1QlqtdONH1PdJbppBOWxB+gmS//p5rklhsdeYDjO3Mfk3g+Wfj3tLBKsxPkjRop0&#10;oNFWKI6mkzCb3rgCQiq1s6E7elbPZqvpD4eUrlqiDjxyfLkYyMtCRvJXSrg4AxX2/RfNIIYcvY6D&#10;Oje2C5AwAnSOelzuevCzRxQes4d8nk1BNnrzJaS4JRrr/GeuOxSMEksgHYHJaet8IEKKW0ioo/RG&#10;SBnllgr1JZ6li1lMcFoKFpwhzNnDvpIWnUhYmPjFrsDzOiwg18S1Q1x0Datk9VGxWKXlhK2vtidC&#10;DjawkioUgh6B59UaVuXnIl2s5+t5Psons/UoTxkbfdpU+Wi2yR4f6mldVXX260rnlh/nHUY8iLXX&#10;7LKzNx1gaeIgrgsetvL1Par15zdc/QYAAP//AwBQSwMEFAAGAAgAAAAhAG6mQfLhAAAADgEAAA8A&#10;AABkcnMvZG93bnJldi54bWxMj01PwkAQhu8m/IfNkHiTLUXph90Sg5GEgzEC8bx0x7a2O9t0F1r+&#10;vcuB6HHmffLOM9lq1C07Y29rQwLmswAYUmFUTaWAw/7tIQZmnSQlW0Mo4IIWVvnkLpOpMgN94nnn&#10;SuZLyKZSQOVcl3Juiwq1tDPTIfns2/RaOj/2JVe9HHy5bnkYBEuuZU3+QiU7XFdYNLuTFvAe81fz&#10;0XwVl59hv4njbZNE24MQ99Px5RmYw9H9wXDV9+qQe6ejOZGyrBWQRMuFR33wFCWPwK5IGAZzYMfb&#10;jucZ//9G/gsAAP//AwBQSwECLQAUAAYACAAAACEAtoM4kv4AAADhAQAAEwAAAAAAAAAAAAAAAAAA&#10;AAAAW0NvbnRlbnRfVHlwZXNdLnhtbFBLAQItABQABgAIAAAAIQA4/SH/1gAAAJQBAAALAAAAAAAA&#10;AAAAAAAAAC8BAABfcmVscy8ucmVsc1BLAQItABQABgAIAAAAIQBDJTB2/gEAAM4DAAAOAAAAAAAA&#10;AAAAAAAAAC4CAABkcnMvZTJvRG9jLnhtbFBLAQItABQABgAIAAAAIQBupkHy4QAAAA4BAAAPAAAA&#10;AAAAAAAAAAAAAFgEAABkcnMvZG93bnJldi54bWxQSwUGAAAAAAQABADzAAAAZgUAAAAA&#10;" strokeweight=".48pt">
                <w10:wrap anchorx="page" anchory="page"/>
              </v:line>
            </w:pict>
          </mc:Fallback>
        </mc:AlternateContent>
      </w:r>
    </w:p>
    <w:tbl>
      <w:tblPr>
        <w:tblW w:w="0" w:type="auto"/>
        <w:tblInd w:w="18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495"/>
        <w:gridCol w:w="1236"/>
        <w:gridCol w:w="1111"/>
        <w:gridCol w:w="1164"/>
        <w:gridCol w:w="1166"/>
        <w:gridCol w:w="1162"/>
        <w:gridCol w:w="1169"/>
      </w:tblGrid>
      <w:tr w:rsidR="00A10257" w:rsidRPr="007151EC" w14:paraId="483F66DC" w14:textId="77777777" w:rsidTr="0098130A">
        <w:trPr>
          <w:trHeight w:val="440"/>
        </w:trPr>
        <w:tc>
          <w:tcPr>
            <w:tcW w:w="1495" w:type="dxa"/>
          </w:tcPr>
          <w:p w14:paraId="6BF1526D" w14:textId="77777777" w:rsidR="00A10257" w:rsidRPr="007151EC" w:rsidRDefault="00A10257" w:rsidP="00FD3B71">
            <w:pPr>
              <w:pStyle w:val="TableParagraph"/>
              <w:spacing w:before="5"/>
              <w:ind w:left="91"/>
              <w:rPr>
                <w:rFonts w:ascii="Times" w:hAnsi="Times"/>
                <w:color w:val="000000" w:themeColor="text1"/>
                <w:sz w:val="24"/>
                <w:szCs w:val="24"/>
              </w:rPr>
            </w:pPr>
            <w:r w:rsidRPr="007151EC">
              <w:rPr>
                <w:rFonts w:ascii="Times" w:hAnsi="Times"/>
                <w:color w:val="000000" w:themeColor="text1"/>
                <w:w w:val="105"/>
                <w:sz w:val="24"/>
                <w:szCs w:val="24"/>
              </w:rPr>
              <w:t>INPUT</w:t>
            </w:r>
          </w:p>
        </w:tc>
        <w:tc>
          <w:tcPr>
            <w:tcW w:w="1236" w:type="dxa"/>
          </w:tcPr>
          <w:p w14:paraId="23F42319" w14:textId="77777777" w:rsidR="00A10257" w:rsidRPr="007151EC" w:rsidRDefault="00A10257" w:rsidP="00FD3B71">
            <w:pPr>
              <w:pStyle w:val="TableParagraph"/>
              <w:spacing w:before="5"/>
              <w:ind w:left="84"/>
              <w:rPr>
                <w:rFonts w:ascii="Times" w:hAnsi="Times"/>
                <w:color w:val="000000" w:themeColor="text1"/>
                <w:sz w:val="24"/>
                <w:szCs w:val="24"/>
              </w:rPr>
            </w:pPr>
            <w:r w:rsidRPr="007151EC">
              <w:rPr>
                <w:rFonts w:ascii="Times" w:hAnsi="Times"/>
                <w:color w:val="000000" w:themeColor="text1"/>
                <w:w w:val="110"/>
                <w:sz w:val="24"/>
                <w:szCs w:val="24"/>
              </w:rPr>
              <w:t>Input #1</w:t>
            </w:r>
          </w:p>
        </w:tc>
        <w:tc>
          <w:tcPr>
            <w:tcW w:w="1111" w:type="dxa"/>
          </w:tcPr>
          <w:p w14:paraId="67F34787" w14:textId="77777777" w:rsidR="00A10257" w:rsidRPr="007151EC" w:rsidRDefault="00A10257" w:rsidP="00FD3B71">
            <w:pPr>
              <w:pStyle w:val="TableParagraph"/>
              <w:spacing w:before="5"/>
              <w:ind w:left="90"/>
              <w:rPr>
                <w:rFonts w:ascii="Times" w:hAnsi="Times"/>
                <w:color w:val="000000" w:themeColor="text1"/>
                <w:sz w:val="24"/>
                <w:szCs w:val="24"/>
              </w:rPr>
            </w:pPr>
            <w:r w:rsidRPr="007151EC">
              <w:rPr>
                <w:rFonts w:ascii="Times" w:hAnsi="Times"/>
                <w:color w:val="000000" w:themeColor="text1"/>
                <w:w w:val="120"/>
                <w:sz w:val="24"/>
                <w:szCs w:val="24"/>
              </w:rPr>
              <w:t>lnput#2</w:t>
            </w:r>
          </w:p>
        </w:tc>
        <w:tc>
          <w:tcPr>
            <w:tcW w:w="1164" w:type="dxa"/>
          </w:tcPr>
          <w:p w14:paraId="7B0BF0E3" w14:textId="77777777" w:rsidR="00A10257" w:rsidRPr="007151EC" w:rsidRDefault="00A10257" w:rsidP="00FD3B71">
            <w:pPr>
              <w:pStyle w:val="TableParagraph"/>
              <w:spacing w:before="5"/>
              <w:ind w:left="84"/>
              <w:rPr>
                <w:rFonts w:ascii="Times" w:hAnsi="Times"/>
                <w:color w:val="000000" w:themeColor="text1"/>
                <w:sz w:val="24"/>
                <w:szCs w:val="24"/>
              </w:rPr>
            </w:pPr>
            <w:r w:rsidRPr="007151EC">
              <w:rPr>
                <w:rFonts w:ascii="Times" w:hAnsi="Times"/>
                <w:color w:val="000000" w:themeColor="text1"/>
                <w:w w:val="110"/>
                <w:sz w:val="24"/>
                <w:szCs w:val="24"/>
              </w:rPr>
              <w:t>Input #3</w:t>
            </w:r>
          </w:p>
        </w:tc>
        <w:tc>
          <w:tcPr>
            <w:tcW w:w="1166" w:type="dxa"/>
          </w:tcPr>
          <w:p w14:paraId="1425356B" w14:textId="77777777" w:rsidR="00A10257" w:rsidRPr="007151EC" w:rsidRDefault="00A10257" w:rsidP="00FD3B71">
            <w:pPr>
              <w:pStyle w:val="TableParagraph"/>
              <w:spacing w:before="5"/>
              <w:ind w:left="90"/>
              <w:rPr>
                <w:rFonts w:ascii="Times" w:hAnsi="Times"/>
                <w:color w:val="000000" w:themeColor="text1"/>
                <w:sz w:val="24"/>
                <w:szCs w:val="24"/>
              </w:rPr>
            </w:pPr>
            <w:r w:rsidRPr="007151EC">
              <w:rPr>
                <w:rFonts w:ascii="Times" w:hAnsi="Times"/>
                <w:color w:val="000000" w:themeColor="text1"/>
                <w:w w:val="115"/>
                <w:sz w:val="24"/>
                <w:szCs w:val="24"/>
              </w:rPr>
              <w:t>lnput#4</w:t>
            </w:r>
          </w:p>
        </w:tc>
        <w:tc>
          <w:tcPr>
            <w:tcW w:w="1162" w:type="dxa"/>
          </w:tcPr>
          <w:p w14:paraId="727F1492" w14:textId="77777777" w:rsidR="00A10257" w:rsidRPr="007151EC" w:rsidRDefault="00A10257" w:rsidP="00FD3B71">
            <w:pPr>
              <w:pStyle w:val="TableParagraph"/>
              <w:spacing w:before="5"/>
              <w:ind w:left="90"/>
              <w:rPr>
                <w:rFonts w:ascii="Times" w:hAnsi="Times"/>
                <w:color w:val="000000" w:themeColor="text1"/>
                <w:sz w:val="24"/>
                <w:szCs w:val="24"/>
              </w:rPr>
            </w:pPr>
            <w:r w:rsidRPr="007151EC">
              <w:rPr>
                <w:rFonts w:ascii="Times" w:hAnsi="Times"/>
                <w:color w:val="000000" w:themeColor="text1"/>
                <w:w w:val="120"/>
                <w:sz w:val="24"/>
                <w:szCs w:val="24"/>
              </w:rPr>
              <w:t>lnput#5</w:t>
            </w:r>
          </w:p>
        </w:tc>
        <w:tc>
          <w:tcPr>
            <w:tcW w:w="1169" w:type="dxa"/>
          </w:tcPr>
          <w:p w14:paraId="104528EB" w14:textId="77777777" w:rsidR="00A10257" w:rsidRPr="007151EC" w:rsidRDefault="00A10257" w:rsidP="00FD3B71">
            <w:pPr>
              <w:pStyle w:val="TableParagraph"/>
              <w:spacing w:before="5"/>
              <w:ind w:left="91"/>
              <w:rPr>
                <w:rFonts w:ascii="Times" w:hAnsi="Times"/>
                <w:color w:val="000000" w:themeColor="text1"/>
                <w:sz w:val="24"/>
                <w:szCs w:val="24"/>
              </w:rPr>
            </w:pPr>
            <w:r w:rsidRPr="007151EC">
              <w:rPr>
                <w:rFonts w:ascii="Times" w:hAnsi="Times"/>
                <w:color w:val="000000" w:themeColor="text1"/>
                <w:w w:val="110"/>
                <w:sz w:val="24"/>
                <w:szCs w:val="24"/>
              </w:rPr>
              <w:t>Input #6</w:t>
            </w:r>
          </w:p>
        </w:tc>
      </w:tr>
      <w:tr w:rsidR="00A10257" w:rsidRPr="007151EC" w14:paraId="613A773E" w14:textId="77777777" w:rsidTr="0098130A">
        <w:trPr>
          <w:trHeight w:val="460"/>
        </w:trPr>
        <w:tc>
          <w:tcPr>
            <w:tcW w:w="1495" w:type="dxa"/>
          </w:tcPr>
          <w:p w14:paraId="4359D532" w14:textId="77777777" w:rsidR="00A10257" w:rsidRPr="007151EC" w:rsidRDefault="00A10257" w:rsidP="00FD3B71">
            <w:pPr>
              <w:pStyle w:val="TableParagraph"/>
              <w:spacing w:before="8" w:line="254" w:lineRule="auto"/>
              <w:ind w:left="88" w:right="409"/>
              <w:rPr>
                <w:rFonts w:ascii="Times" w:hAnsi="Times"/>
                <w:color w:val="000000" w:themeColor="text1"/>
                <w:sz w:val="24"/>
                <w:szCs w:val="24"/>
              </w:rPr>
            </w:pPr>
            <w:r w:rsidRPr="007151EC">
              <w:rPr>
                <w:rFonts w:ascii="Times" w:hAnsi="Times"/>
                <w:color w:val="000000" w:themeColor="text1"/>
                <w:w w:val="105"/>
                <w:sz w:val="24"/>
                <w:szCs w:val="24"/>
              </w:rPr>
              <w:t>MONITORED SOURCE</w:t>
            </w:r>
          </w:p>
        </w:tc>
        <w:tc>
          <w:tcPr>
            <w:tcW w:w="1236" w:type="dxa"/>
          </w:tcPr>
          <w:p w14:paraId="6854BFBF" w14:textId="77777777" w:rsidR="00A10257" w:rsidRPr="007151EC" w:rsidRDefault="00A10257" w:rsidP="00FD3B71">
            <w:pPr>
              <w:pStyle w:val="TableParagraph"/>
              <w:spacing w:before="8"/>
              <w:ind w:left="86"/>
              <w:rPr>
                <w:rFonts w:ascii="Times" w:hAnsi="Times"/>
                <w:color w:val="000000" w:themeColor="text1"/>
                <w:sz w:val="24"/>
                <w:szCs w:val="24"/>
              </w:rPr>
            </w:pPr>
            <w:r w:rsidRPr="007151EC">
              <w:rPr>
                <w:rFonts w:ascii="Times" w:hAnsi="Times"/>
                <w:color w:val="000000" w:themeColor="text1"/>
                <w:w w:val="110"/>
                <w:sz w:val="24"/>
                <w:szCs w:val="24"/>
              </w:rPr>
              <w:t>SR Station</w:t>
            </w:r>
          </w:p>
        </w:tc>
        <w:tc>
          <w:tcPr>
            <w:tcW w:w="1111" w:type="dxa"/>
          </w:tcPr>
          <w:p w14:paraId="164CE166" w14:textId="77777777" w:rsidR="00A10257" w:rsidRPr="007151EC" w:rsidRDefault="00A10257" w:rsidP="00FD3B71">
            <w:pPr>
              <w:pStyle w:val="TableParagraph"/>
              <w:rPr>
                <w:rFonts w:ascii="Times" w:hAnsi="Times"/>
                <w:color w:val="000000" w:themeColor="text1"/>
                <w:sz w:val="24"/>
                <w:szCs w:val="24"/>
              </w:rPr>
            </w:pPr>
          </w:p>
        </w:tc>
        <w:tc>
          <w:tcPr>
            <w:tcW w:w="1164" w:type="dxa"/>
          </w:tcPr>
          <w:p w14:paraId="1E6FC5D2" w14:textId="77777777" w:rsidR="00A10257" w:rsidRPr="007151EC" w:rsidRDefault="00A10257" w:rsidP="00FD3B71">
            <w:pPr>
              <w:pStyle w:val="TableParagraph"/>
              <w:rPr>
                <w:rFonts w:ascii="Times" w:hAnsi="Times"/>
                <w:color w:val="000000" w:themeColor="text1"/>
                <w:sz w:val="24"/>
                <w:szCs w:val="24"/>
              </w:rPr>
            </w:pPr>
          </w:p>
        </w:tc>
        <w:tc>
          <w:tcPr>
            <w:tcW w:w="1166" w:type="dxa"/>
          </w:tcPr>
          <w:p w14:paraId="4104D2DE" w14:textId="77777777" w:rsidR="00A10257" w:rsidRPr="007151EC" w:rsidRDefault="00A10257" w:rsidP="00FD3B71">
            <w:pPr>
              <w:pStyle w:val="TableParagraph"/>
              <w:rPr>
                <w:rFonts w:ascii="Times" w:hAnsi="Times"/>
                <w:color w:val="000000" w:themeColor="text1"/>
                <w:sz w:val="24"/>
                <w:szCs w:val="24"/>
              </w:rPr>
            </w:pPr>
          </w:p>
        </w:tc>
        <w:tc>
          <w:tcPr>
            <w:tcW w:w="1162" w:type="dxa"/>
          </w:tcPr>
          <w:p w14:paraId="711A76B9" w14:textId="77777777" w:rsidR="00A10257" w:rsidRPr="007151EC" w:rsidRDefault="00A10257" w:rsidP="00FD3B71">
            <w:pPr>
              <w:pStyle w:val="TableParagraph"/>
              <w:rPr>
                <w:rFonts w:ascii="Times" w:hAnsi="Times"/>
                <w:color w:val="000000" w:themeColor="text1"/>
                <w:sz w:val="24"/>
                <w:szCs w:val="24"/>
              </w:rPr>
            </w:pPr>
          </w:p>
        </w:tc>
        <w:tc>
          <w:tcPr>
            <w:tcW w:w="1169" w:type="dxa"/>
          </w:tcPr>
          <w:p w14:paraId="1F497C83" w14:textId="77777777" w:rsidR="00A10257" w:rsidRPr="007151EC" w:rsidRDefault="00A10257" w:rsidP="00FD3B71">
            <w:pPr>
              <w:pStyle w:val="TableParagraph"/>
              <w:rPr>
                <w:rFonts w:ascii="Times" w:hAnsi="Times"/>
                <w:color w:val="000000" w:themeColor="text1"/>
                <w:sz w:val="24"/>
                <w:szCs w:val="24"/>
              </w:rPr>
            </w:pPr>
          </w:p>
        </w:tc>
      </w:tr>
      <w:tr w:rsidR="00A10257" w:rsidRPr="007151EC" w14:paraId="52472C7A" w14:textId="77777777" w:rsidTr="0098130A">
        <w:trPr>
          <w:trHeight w:val="460"/>
        </w:trPr>
        <w:tc>
          <w:tcPr>
            <w:tcW w:w="1495" w:type="dxa"/>
          </w:tcPr>
          <w:p w14:paraId="1AFD7492" w14:textId="77777777" w:rsidR="00A10257" w:rsidRPr="007151EC" w:rsidRDefault="00A10257" w:rsidP="00FD3B71">
            <w:pPr>
              <w:pStyle w:val="TableParagraph"/>
              <w:spacing w:before="10"/>
              <w:ind w:left="88"/>
              <w:rPr>
                <w:rFonts w:ascii="Times" w:hAnsi="Times"/>
                <w:color w:val="000000" w:themeColor="text1"/>
                <w:sz w:val="24"/>
                <w:szCs w:val="24"/>
              </w:rPr>
            </w:pPr>
            <w:r w:rsidRPr="007151EC">
              <w:rPr>
                <w:rFonts w:ascii="Times" w:hAnsi="Times"/>
                <w:color w:val="000000" w:themeColor="text1"/>
                <w:w w:val="105"/>
                <w:sz w:val="24"/>
                <w:szCs w:val="24"/>
              </w:rPr>
              <w:t>FREQUENCY</w:t>
            </w:r>
          </w:p>
        </w:tc>
        <w:tc>
          <w:tcPr>
            <w:tcW w:w="1236" w:type="dxa"/>
          </w:tcPr>
          <w:p w14:paraId="086DBFDD" w14:textId="77777777" w:rsidR="00A10257" w:rsidRPr="007151EC" w:rsidRDefault="00A10257" w:rsidP="00FD3B71">
            <w:pPr>
              <w:pStyle w:val="TableParagraph"/>
              <w:rPr>
                <w:rFonts w:ascii="Times" w:hAnsi="Times"/>
                <w:color w:val="000000" w:themeColor="text1"/>
                <w:sz w:val="24"/>
                <w:szCs w:val="24"/>
              </w:rPr>
            </w:pPr>
          </w:p>
        </w:tc>
        <w:tc>
          <w:tcPr>
            <w:tcW w:w="1111" w:type="dxa"/>
          </w:tcPr>
          <w:p w14:paraId="756624F3" w14:textId="77777777" w:rsidR="00A10257" w:rsidRPr="007151EC" w:rsidRDefault="00A10257" w:rsidP="00FD3B71">
            <w:pPr>
              <w:pStyle w:val="TableParagraph"/>
              <w:rPr>
                <w:rFonts w:ascii="Times" w:hAnsi="Times"/>
                <w:color w:val="000000" w:themeColor="text1"/>
                <w:sz w:val="24"/>
                <w:szCs w:val="24"/>
              </w:rPr>
            </w:pPr>
          </w:p>
        </w:tc>
        <w:tc>
          <w:tcPr>
            <w:tcW w:w="1164" w:type="dxa"/>
          </w:tcPr>
          <w:p w14:paraId="6AA469CC" w14:textId="77777777" w:rsidR="00A10257" w:rsidRPr="007151EC" w:rsidRDefault="00A10257" w:rsidP="00FD3B71">
            <w:pPr>
              <w:pStyle w:val="TableParagraph"/>
              <w:rPr>
                <w:rFonts w:ascii="Times" w:hAnsi="Times"/>
                <w:color w:val="000000" w:themeColor="text1"/>
                <w:sz w:val="24"/>
                <w:szCs w:val="24"/>
              </w:rPr>
            </w:pPr>
          </w:p>
        </w:tc>
        <w:tc>
          <w:tcPr>
            <w:tcW w:w="1166" w:type="dxa"/>
          </w:tcPr>
          <w:p w14:paraId="407BAA20" w14:textId="77777777" w:rsidR="00A10257" w:rsidRPr="007151EC" w:rsidRDefault="00A10257" w:rsidP="00FD3B71">
            <w:pPr>
              <w:pStyle w:val="TableParagraph"/>
              <w:rPr>
                <w:rFonts w:ascii="Times" w:hAnsi="Times"/>
                <w:color w:val="000000" w:themeColor="text1"/>
                <w:sz w:val="24"/>
                <w:szCs w:val="24"/>
              </w:rPr>
            </w:pPr>
          </w:p>
        </w:tc>
        <w:tc>
          <w:tcPr>
            <w:tcW w:w="1162" w:type="dxa"/>
          </w:tcPr>
          <w:p w14:paraId="633A607E" w14:textId="77777777" w:rsidR="00A10257" w:rsidRPr="007151EC" w:rsidRDefault="00A10257" w:rsidP="00FD3B71">
            <w:pPr>
              <w:pStyle w:val="TableParagraph"/>
              <w:rPr>
                <w:rFonts w:ascii="Times" w:hAnsi="Times"/>
                <w:color w:val="000000" w:themeColor="text1"/>
                <w:sz w:val="24"/>
                <w:szCs w:val="24"/>
              </w:rPr>
            </w:pPr>
          </w:p>
        </w:tc>
        <w:tc>
          <w:tcPr>
            <w:tcW w:w="1169" w:type="dxa"/>
          </w:tcPr>
          <w:p w14:paraId="5194BDEE" w14:textId="77777777" w:rsidR="00A10257" w:rsidRPr="007151EC" w:rsidRDefault="00A10257" w:rsidP="00FD3B71">
            <w:pPr>
              <w:pStyle w:val="TableParagraph"/>
              <w:rPr>
                <w:rFonts w:ascii="Times" w:hAnsi="Times"/>
                <w:color w:val="000000" w:themeColor="text1"/>
                <w:sz w:val="24"/>
                <w:szCs w:val="24"/>
              </w:rPr>
            </w:pPr>
          </w:p>
        </w:tc>
      </w:tr>
      <w:tr w:rsidR="00A10257" w:rsidRPr="007151EC" w14:paraId="41CE5A13" w14:textId="77777777" w:rsidTr="0098130A">
        <w:trPr>
          <w:trHeight w:val="460"/>
        </w:trPr>
        <w:tc>
          <w:tcPr>
            <w:tcW w:w="1495" w:type="dxa"/>
          </w:tcPr>
          <w:p w14:paraId="0F821612" w14:textId="77777777" w:rsidR="00A10257" w:rsidRPr="007151EC" w:rsidRDefault="00A10257" w:rsidP="00FD3B71">
            <w:pPr>
              <w:pStyle w:val="TableParagraph"/>
              <w:spacing w:before="8"/>
              <w:ind w:left="83"/>
              <w:rPr>
                <w:rFonts w:ascii="Times" w:hAnsi="Times"/>
                <w:color w:val="000000" w:themeColor="text1"/>
                <w:sz w:val="24"/>
                <w:szCs w:val="24"/>
              </w:rPr>
            </w:pPr>
            <w:r w:rsidRPr="007151EC">
              <w:rPr>
                <w:rFonts w:ascii="Times" w:hAnsi="Times"/>
                <w:color w:val="000000" w:themeColor="text1"/>
                <w:w w:val="105"/>
                <w:sz w:val="24"/>
                <w:szCs w:val="24"/>
              </w:rPr>
              <w:t>EAS LEVELS</w:t>
            </w:r>
          </w:p>
        </w:tc>
        <w:tc>
          <w:tcPr>
            <w:tcW w:w="1236" w:type="dxa"/>
          </w:tcPr>
          <w:p w14:paraId="0C956A89" w14:textId="77777777" w:rsidR="00A10257" w:rsidRPr="007151EC" w:rsidRDefault="00A10257" w:rsidP="00FD3B71">
            <w:pPr>
              <w:pStyle w:val="TableParagraph"/>
              <w:spacing w:before="8"/>
              <w:ind w:left="77"/>
              <w:rPr>
                <w:rFonts w:ascii="Times" w:hAnsi="Times"/>
                <w:color w:val="000000" w:themeColor="text1"/>
                <w:sz w:val="24"/>
                <w:szCs w:val="24"/>
              </w:rPr>
            </w:pPr>
            <w:r w:rsidRPr="007151EC">
              <w:rPr>
                <w:rFonts w:ascii="Times" w:hAnsi="Times"/>
                <w:color w:val="000000" w:themeColor="text1"/>
                <w:w w:val="105"/>
                <w:sz w:val="24"/>
                <w:szCs w:val="24"/>
              </w:rPr>
              <w:t>N/S/L/W</w:t>
            </w:r>
          </w:p>
        </w:tc>
        <w:tc>
          <w:tcPr>
            <w:tcW w:w="1111" w:type="dxa"/>
          </w:tcPr>
          <w:p w14:paraId="5B24D3DF" w14:textId="77777777" w:rsidR="00A10257" w:rsidRPr="007151EC" w:rsidRDefault="00A10257" w:rsidP="00FD3B71">
            <w:pPr>
              <w:pStyle w:val="TableParagraph"/>
              <w:rPr>
                <w:rFonts w:ascii="Times" w:hAnsi="Times"/>
                <w:color w:val="000000" w:themeColor="text1"/>
                <w:sz w:val="24"/>
                <w:szCs w:val="24"/>
              </w:rPr>
            </w:pPr>
          </w:p>
        </w:tc>
        <w:tc>
          <w:tcPr>
            <w:tcW w:w="1164" w:type="dxa"/>
          </w:tcPr>
          <w:p w14:paraId="2EE10481" w14:textId="77777777" w:rsidR="00A10257" w:rsidRPr="007151EC" w:rsidRDefault="00A10257" w:rsidP="00FD3B71">
            <w:pPr>
              <w:pStyle w:val="TableParagraph"/>
              <w:rPr>
                <w:rFonts w:ascii="Times" w:hAnsi="Times"/>
                <w:color w:val="000000" w:themeColor="text1"/>
                <w:sz w:val="24"/>
                <w:szCs w:val="24"/>
              </w:rPr>
            </w:pPr>
          </w:p>
        </w:tc>
        <w:tc>
          <w:tcPr>
            <w:tcW w:w="1166" w:type="dxa"/>
          </w:tcPr>
          <w:p w14:paraId="09769153" w14:textId="77777777" w:rsidR="00A10257" w:rsidRPr="007151EC" w:rsidRDefault="00A10257" w:rsidP="00FD3B71">
            <w:pPr>
              <w:pStyle w:val="TableParagraph"/>
              <w:rPr>
                <w:rFonts w:ascii="Times" w:hAnsi="Times"/>
                <w:color w:val="000000" w:themeColor="text1"/>
                <w:sz w:val="24"/>
                <w:szCs w:val="24"/>
              </w:rPr>
            </w:pPr>
          </w:p>
        </w:tc>
        <w:tc>
          <w:tcPr>
            <w:tcW w:w="1162" w:type="dxa"/>
          </w:tcPr>
          <w:p w14:paraId="24B1C311" w14:textId="77777777" w:rsidR="00A10257" w:rsidRPr="007151EC" w:rsidRDefault="00A10257" w:rsidP="00FD3B71">
            <w:pPr>
              <w:pStyle w:val="TableParagraph"/>
              <w:rPr>
                <w:rFonts w:ascii="Times" w:hAnsi="Times"/>
                <w:color w:val="000000" w:themeColor="text1"/>
                <w:sz w:val="24"/>
                <w:szCs w:val="24"/>
              </w:rPr>
            </w:pPr>
          </w:p>
        </w:tc>
        <w:tc>
          <w:tcPr>
            <w:tcW w:w="1169" w:type="dxa"/>
          </w:tcPr>
          <w:p w14:paraId="52953991" w14:textId="77777777" w:rsidR="00A10257" w:rsidRPr="007151EC" w:rsidRDefault="00A10257" w:rsidP="00FD3B71">
            <w:pPr>
              <w:pStyle w:val="TableParagraph"/>
              <w:rPr>
                <w:rFonts w:ascii="Times" w:hAnsi="Times"/>
                <w:color w:val="000000" w:themeColor="text1"/>
                <w:sz w:val="24"/>
                <w:szCs w:val="24"/>
              </w:rPr>
            </w:pPr>
          </w:p>
        </w:tc>
      </w:tr>
    </w:tbl>
    <w:p w14:paraId="2462620C" w14:textId="77777777" w:rsidR="00A10257" w:rsidRPr="007151EC" w:rsidRDefault="00A10257" w:rsidP="00FD3B71">
      <w:pPr>
        <w:spacing w:before="8"/>
        <w:ind w:left="1927"/>
        <w:rPr>
          <w:rFonts w:ascii="Times" w:hAnsi="Times"/>
          <w:color w:val="000000" w:themeColor="text1"/>
          <w:w w:val="105"/>
          <w:sz w:val="24"/>
          <w:szCs w:val="24"/>
        </w:rPr>
      </w:pPr>
      <w:r w:rsidRPr="007151EC">
        <w:rPr>
          <w:rFonts w:ascii="Times" w:hAnsi="Times"/>
          <w:color w:val="000000" w:themeColor="text1"/>
          <w:w w:val="105"/>
          <w:sz w:val="24"/>
          <w:szCs w:val="24"/>
        </w:rPr>
        <w:t>EAS LEVELS: N= National, S= State, L= Local, W= Weather</w:t>
      </w:r>
    </w:p>
    <w:p w14:paraId="1FED1334" w14:textId="77777777" w:rsidR="008C2C71" w:rsidRPr="007151EC" w:rsidRDefault="008C2C71" w:rsidP="00FD3B71">
      <w:pPr>
        <w:tabs>
          <w:tab w:val="left" w:pos="2654"/>
        </w:tabs>
        <w:spacing w:before="95"/>
        <w:ind w:left="1923"/>
        <w:rPr>
          <w:rFonts w:ascii="Times" w:hAnsi="Times"/>
          <w:b/>
          <w:color w:val="000000" w:themeColor="text1"/>
          <w:w w:val="140"/>
          <w:sz w:val="24"/>
          <w:szCs w:val="24"/>
        </w:rPr>
      </w:pPr>
    </w:p>
    <w:p w14:paraId="43559667" w14:textId="77777777" w:rsidR="00A10257" w:rsidRPr="007151EC" w:rsidRDefault="00A10257" w:rsidP="00FD3B71">
      <w:pPr>
        <w:tabs>
          <w:tab w:val="left" w:pos="2654"/>
        </w:tabs>
        <w:spacing w:before="95"/>
        <w:ind w:left="1923"/>
        <w:rPr>
          <w:rFonts w:ascii="Times" w:hAnsi="Times"/>
          <w:color w:val="000000" w:themeColor="text1"/>
          <w:sz w:val="24"/>
          <w:szCs w:val="24"/>
        </w:rPr>
      </w:pPr>
      <w:r w:rsidRPr="007151EC">
        <w:rPr>
          <w:rFonts w:ascii="Times" w:hAnsi="Times"/>
          <w:color w:val="000000" w:themeColor="text1"/>
          <w:w w:val="105"/>
          <w:sz w:val="24"/>
          <w:szCs w:val="24"/>
        </w:rPr>
        <w:t>W</w:t>
      </w:r>
      <w:r w:rsidRPr="007151EC">
        <w:rPr>
          <w:rFonts w:ascii="Times" w:hAnsi="Times"/>
          <w:color w:val="000000" w:themeColor="text1"/>
          <w:w w:val="105"/>
          <w:sz w:val="24"/>
          <w:szCs w:val="24"/>
          <w:u w:val="single"/>
        </w:rPr>
        <w:t xml:space="preserve"> </w:t>
      </w:r>
      <w:r w:rsidRPr="007151EC">
        <w:rPr>
          <w:rFonts w:ascii="Times" w:hAnsi="Times"/>
          <w:color w:val="000000" w:themeColor="text1"/>
          <w:w w:val="105"/>
          <w:sz w:val="24"/>
          <w:szCs w:val="24"/>
        </w:rPr>
        <w:tab/>
        <w:t>AGREES TO RE-TRANSMIT THE EAS ALERTS SHOWN BELOW  FOR THE</w:t>
      </w:r>
      <w:r w:rsidRPr="007151EC">
        <w:rPr>
          <w:rFonts w:ascii="Times" w:hAnsi="Times"/>
          <w:color w:val="000000" w:themeColor="text1"/>
          <w:spacing w:val="-16"/>
          <w:w w:val="105"/>
          <w:sz w:val="24"/>
          <w:szCs w:val="24"/>
        </w:rPr>
        <w:t xml:space="preserve"> </w:t>
      </w:r>
      <w:r w:rsidRPr="007151EC">
        <w:rPr>
          <w:rFonts w:ascii="Times" w:hAnsi="Times"/>
          <w:color w:val="000000" w:themeColor="text1"/>
          <w:w w:val="105"/>
          <w:sz w:val="24"/>
          <w:szCs w:val="24"/>
        </w:rPr>
        <w:t>FOLLOWING</w:t>
      </w:r>
    </w:p>
    <w:p w14:paraId="4577C229" w14:textId="77777777" w:rsidR="00A10257" w:rsidRPr="007151EC" w:rsidRDefault="00A10257" w:rsidP="00FD3B71">
      <w:pPr>
        <w:spacing w:before="43"/>
        <w:ind w:left="1923"/>
        <w:rPr>
          <w:rFonts w:ascii="Times" w:hAnsi="Times"/>
          <w:color w:val="000000" w:themeColor="text1"/>
          <w:sz w:val="24"/>
          <w:szCs w:val="24"/>
        </w:rPr>
      </w:pPr>
      <w:r w:rsidRPr="007151EC">
        <w:rPr>
          <w:rFonts w:ascii="Times" w:hAnsi="Times"/>
          <w:color w:val="000000" w:themeColor="text1"/>
          <w:w w:val="105"/>
          <w:sz w:val="24"/>
          <w:szCs w:val="24"/>
        </w:rPr>
        <w:t>MUNICIPALITIES:</w:t>
      </w:r>
    </w:p>
    <w:p w14:paraId="1E608972" w14:textId="77777777" w:rsidR="00A10257" w:rsidRPr="007151EC" w:rsidRDefault="00A10257" w:rsidP="00FD3B71">
      <w:pPr>
        <w:pStyle w:val="BodyText"/>
        <w:rPr>
          <w:rFonts w:ascii="Times" w:hAnsi="Times"/>
          <w:color w:val="000000" w:themeColor="text1"/>
          <w:sz w:val="24"/>
          <w:szCs w:val="24"/>
        </w:rPr>
      </w:pPr>
    </w:p>
    <w:p w14:paraId="78859920" w14:textId="77777777" w:rsidR="00A10257" w:rsidRPr="007151EC" w:rsidRDefault="00A10257" w:rsidP="00FD3B71">
      <w:pPr>
        <w:tabs>
          <w:tab w:val="left" w:pos="7874"/>
        </w:tabs>
        <w:ind w:left="1918"/>
        <w:rPr>
          <w:rFonts w:ascii="Times" w:hAnsi="Times"/>
          <w:color w:val="000000" w:themeColor="text1"/>
          <w:sz w:val="24"/>
          <w:szCs w:val="24"/>
        </w:rPr>
      </w:pPr>
      <w:r w:rsidRPr="007151EC">
        <w:rPr>
          <w:rFonts w:ascii="Times" w:hAnsi="Times"/>
          <w:color w:val="000000" w:themeColor="text1"/>
          <w:w w:val="110"/>
          <w:sz w:val="24"/>
          <w:szCs w:val="24"/>
        </w:rPr>
        <w:t>MUNICIPALITIES:</w:t>
      </w:r>
      <w:r w:rsidRPr="007151EC">
        <w:rPr>
          <w:rFonts w:ascii="Times" w:hAnsi="Times"/>
          <w:color w:val="000000" w:themeColor="text1"/>
          <w:w w:val="110"/>
          <w:sz w:val="24"/>
          <w:szCs w:val="24"/>
          <w:u w:val="single"/>
        </w:rPr>
        <w:t xml:space="preserve"> </w:t>
      </w:r>
      <w:r w:rsidRPr="007151EC">
        <w:rPr>
          <w:rFonts w:ascii="Times" w:hAnsi="Times"/>
          <w:color w:val="000000" w:themeColor="text1"/>
          <w:w w:val="110"/>
          <w:sz w:val="24"/>
          <w:szCs w:val="24"/>
          <w:u w:val="single"/>
        </w:rPr>
        <w:tab/>
      </w:r>
      <w:r w:rsidRPr="007151EC">
        <w:rPr>
          <w:rFonts w:ascii="Times" w:hAnsi="Times"/>
          <w:color w:val="000000" w:themeColor="text1"/>
          <w:w w:val="245"/>
          <w:sz w:val="24"/>
          <w:szCs w:val="24"/>
        </w:rPr>
        <w:t>_</w:t>
      </w:r>
    </w:p>
    <w:p w14:paraId="651A826A" w14:textId="1D512E35" w:rsidR="00E2334D" w:rsidRPr="009945C5" w:rsidRDefault="00A10257" w:rsidP="009945C5">
      <w:pPr>
        <w:pStyle w:val="BodyText"/>
        <w:spacing w:before="10"/>
        <w:rPr>
          <w:rFonts w:ascii="Times" w:hAnsi="Times"/>
          <w:color w:val="000000" w:themeColor="text1"/>
          <w:sz w:val="24"/>
          <w:szCs w:val="24"/>
        </w:rPr>
      </w:pPr>
      <w:r w:rsidRPr="007151EC">
        <w:rPr>
          <w:rFonts w:ascii="Times" w:hAnsi="Times"/>
          <w:noProof/>
          <w:color w:val="000000" w:themeColor="text1"/>
          <w:sz w:val="24"/>
          <w:szCs w:val="24"/>
        </w:rPr>
        <mc:AlternateContent>
          <mc:Choice Requires="wps">
            <w:drawing>
              <wp:anchor distT="0" distB="0" distL="0" distR="0" simplePos="0" relativeHeight="503314128" behindDoc="0" locked="0" layoutInCell="1" allowOverlap="1" wp14:anchorId="4350C0F9" wp14:editId="0C07EDBF">
                <wp:simplePos x="0" y="0"/>
                <wp:positionH relativeFrom="page">
                  <wp:posOffset>1216025</wp:posOffset>
                </wp:positionH>
                <wp:positionV relativeFrom="paragraph">
                  <wp:posOffset>145415</wp:posOffset>
                </wp:positionV>
                <wp:extent cx="3956050" cy="0"/>
                <wp:effectExtent l="9525" t="18415" r="22225" b="19685"/>
                <wp:wrapTopAndBottom/>
                <wp:docPr id="45"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56050" cy="0"/>
                        </a:xfrm>
                        <a:prstGeom prst="line">
                          <a:avLst/>
                        </a:prstGeom>
                        <a:noFill/>
                        <a:ln w="9144">
                          <a:solidFill>
                            <a:srgbClr val="000000"/>
                          </a:solidFill>
                          <a:prstDash val="solid"/>
                          <a:round/>
                          <a:headEnd/>
                          <a:tailEnd/>
                        </a:ln>
                        <a:extLst>
                          <a:ext uri="{909E8E84-426E-40dd-AFC4-6F175D3DCCD1}">
                            <a14:hiddenFill xmlns:cx="http://schemas.microsoft.com/office/drawing/2014/chartex" xmlns:cx1="http://schemas.microsoft.com/office/drawing/2015/9/8/chartex"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787646" id="Line 30" o:spid="_x0000_s1026" style="position:absolute;z-index:503314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5.75pt,11.45pt" to="407.2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3cP/gEAAM4DAAAOAAAAZHJzL2Uyb0RvYy54bWysU8GO2jAQvVfqP1i+QxIIFCLCqkqgF9pF&#10;2u0HGNshVh3bsg0BVf33jg2h2/ZWNQdr7Jl58+bNZPV06SQ6c+uEViXOxilGXFHNhDqW+OvrdrTA&#10;yHmiGJFa8RJfucNP6/fvVr0p+ES3WjJuEYAoV/SmxK33pkgSR1veETfWhitwNtp2xMPVHhNmSQ/o&#10;nUwmaTpPem2ZsZpy5+C1vjnxOuI3Daf+uWkc90iWGLj5eNp4HsKZrFekOFpiWkHvNMg/sOiIUFD0&#10;AVUTT9DJir+gOkGtdrrxY6q7RDeNoDz2AN1k6R/dvLTE8NgLiOPMQyb3/2Dpl/PeIsFKnM8wUqSD&#10;Ge2E4mgatemNKyCkUnsbuqMX9WJ2mn5zSOmqJerII8fXq4G8LKiZ/JYSLs5AhUP/WTOIISevo1CX&#10;xnYBEiRAlziP62Me/OIRhcfpcjZPZzA2OvgSUgyJxjr/iesOBaPEEkhHYHLeOR+IkGIICXWU3gop&#10;47ilQn2Jl1mexwSnpWDBGcKcPR4qadGZhIWJX+wKPG/DAnJNXHuLi67bKll9UixWaTlhm7vtiZA3&#10;G1hJFQpBj8Dzbt1W5fsyXW4Wm0U+yifzzShPGRt93Fb5aL7NPszqaV1VdfbjTmfIj3oHicPKu+Kg&#10;2XVvhznA0kQh7gsetvLtPU7r12+4/gkAAP//AwBQSwMEFAAGAAgAAAAhAM8LWELcAAAACQEAAA8A&#10;AABkcnMvZG93bnJldi54bWxMj8FOwzAQRO9I/IO1SNyokwhKm8apUBUuiAMNfICbLLHVeB3FbhP6&#10;9SziAMeZfZqdKbaz68UZx2A9KUgXCQikxreWOgUf7893KxAhamp17wkVfGGAbXl9Vei89RPt8VzH&#10;TnAIhVwrMDEOuZShMeh0WPgBiW+ffnQ6shw72Y564nDXyyxJltJpS/zB6AF3BptjfXIK6rfXafly&#10;uUzVY211iNGaqtopdXszP21ARJzjHww/9bk6lNzp4E/UBtGzXqcPjCrIsjUIBlbpPRuHX0OWhfy/&#10;oPwGAAD//wMAUEsBAi0AFAAGAAgAAAAhALaDOJL+AAAA4QEAABMAAAAAAAAAAAAAAAAAAAAAAFtD&#10;b250ZW50X1R5cGVzXS54bWxQSwECLQAUAAYACAAAACEAOP0h/9YAAACUAQAACwAAAAAAAAAAAAAA&#10;AAAvAQAAX3JlbHMvLnJlbHNQSwECLQAUAAYACAAAACEAiU93D/4BAADOAwAADgAAAAAAAAAAAAAA&#10;AAAuAgAAZHJzL2Uyb0RvYy54bWxQSwECLQAUAAYACAAAACEAzwtYQtwAAAAJAQAADwAAAAAAAAAA&#10;AAAAAABYBAAAZHJzL2Rvd25yZXYueG1sUEsFBgAAAAAEAAQA8wAAAGEFAAAAAA==&#10;" strokeweight=".72pt">
                <w10:wrap type="topAndBottom" anchorx="page"/>
              </v:line>
            </w:pict>
          </mc:Fallback>
        </mc:AlternateContent>
      </w:r>
    </w:p>
    <w:p w14:paraId="4509FA9E" w14:textId="77777777" w:rsidR="00E2334D" w:rsidRPr="007151EC" w:rsidRDefault="00E2334D" w:rsidP="00FD3B71">
      <w:pPr>
        <w:ind w:left="1912"/>
        <w:rPr>
          <w:rFonts w:ascii="Times" w:hAnsi="Times"/>
          <w:color w:val="000000" w:themeColor="text1"/>
          <w:w w:val="110"/>
          <w:sz w:val="24"/>
          <w:szCs w:val="24"/>
        </w:rPr>
      </w:pPr>
    </w:p>
    <w:p w14:paraId="19461F79" w14:textId="77777777" w:rsidR="00A10257" w:rsidRPr="007151EC" w:rsidRDefault="00A10257" w:rsidP="00FD3B71">
      <w:pPr>
        <w:ind w:left="1912"/>
        <w:rPr>
          <w:rFonts w:ascii="Times" w:hAnsi="Times"/>
          <w:color w:val="000000" w:themeColor="text1"/>
          <w:sz w:val="24"/>
          <w:szCs w:val="24"/>
        </w:rPr>
      </w:pPr>
      <w:r w:rsidRPr="007151EC">
        <w:rPr>
          <w:rFonts w:ascii="Times" w:hAnsi="Times"/>
          <w:color w:val="000000" w:themeColor="text1"/>
          <w:w w:val="110"/>
          <w:sz w:val="24"/>
          <w:szCs w:val="24"/>
        </w:rPr>
        <w:t>EAS ALERTS TO BE RE-TRANSMITTED:</w:t>
      </w:r>
    </w:p>
    <w:p w14:paraId="32321357" w14:textId="77777777" w:rsidR="00A10257" w:rsidRPr="007151EC" w:rsidRDefault="00A10257" w:rsidP="00FD3B71">
      <w:pPr>
        <w:pStyle w:val="BodyText"/>
        <w:rPr>
          <w:rFonts w:ascii="Times" w:hAnsi="Times"/>
          <w:color w:val="000000" w:themeColor="text1"/>
          <w:sz w:val="24"/>
          <w:szCs w:val="24"/>
        </w:rPr>
      </w:pPr>
    </w:p>
    <w:p w14:paraId="461CB4CA" w14:textId="77777777" w:rsidR="00A10257" w:rsidRPr="007151EC" w:rsidRDefault="00A10257" w:rsidP="00FD3B71">
      <w:pPr>
        <w:tabs>
          <w:tab w:val="left" w:pos="4469"/>
        </w:tabs>
        <w:spacing w:before="119"/>
        <w:ind w:left="2556"/>
        <w:rPr>
          <w:rFonts w:ascii="Times" w:hAnsi="Times"/>
          <w:color w:val="000000" w:themeColor="text1"/>
          <w:sz w:val="24"/>
          <w:szCs w:val="24"/>
        </w:rPr>
      </w:pPr>
      <w:r w:rsidRPr="007151EC">
        <w:rPr>
          <w:rFonts w:ascii="Times" w:hAnsi="Times"/>
          <w:color w:val="000000" w:themeColor="text1"/>
          <w:w w:val="105"/>
          <w:sz w:val="24"/>
          <w:szCs w:val="24"/>
        </w:rPr>
        <w:t>Weather</w:t>
      </w:r>
      <w:r w:rsidRPr="007151EC">
        <w:rPr>
          <w:rFonts w:ascii="Times" w:hAnsi="Times"/>
          <w:color w:val="000000" w:themeColor="text1"/>
          <w:spacing w:val="-6"/>
          <w:w w:val="105"/>
          <w:sz w:val="24"/>
          <w:szCs w:val="24"/>
        </w:rPr>
        <w:t xml:space="preserve"> </w:t>
      </w:r>
      <w:r w:rsidRPr="007151EC">
        <w:rPr>
          <w:rFonts w:ascii="Times" w:hAnsi="Times"/>
          <w:color w:val="000000" w:themeColor="text1"/>
          <w:w w:val="105"/>
          <w:sz w:val="24"/>
          <w:szCs w:val="24"/>
        </w:rPr>
        <w:t>Codes:</w:t>
      </w:r>
      <w:r w:rsidRPr="007151EC">
        <w:rPr>
          <w:rFonts w:ascii="Times" w:hAnsi="Times"/>
          <w:color w:val="000000" w:themeColor="text1"/>
          <w:w w:val="105"/>
          <w:sz w:val="24"/>
          <w:szCs w:val="24"/>
        </w:rPr>
        <w:tab/>
        <w:t>EAS</w:t>
      </w:r>
      <w:r w:rsidRPr="007151EC">
        <w:rPr>
          <w:rFonts w:ascii="Times" w:hAnsi="Times"/>
          <w:color w:val="000000" w:themeColor="text1"/>
          <w:spacing w:val="-21"/>
          <w:w w:val="105"/>
          <w:sz w:val="24"/>
          <w:szCs w:val="24"/>
        </w:rPr>
        <w:t xml:space="preserve"> </w:t>
      </w:r>
      <w:r w:rsidRPr="007151EC">
        <w:rPr>
          <w:rFonts w:ascii="Times" w:hAnsi="Times"/>
          <w:color w:val="000000" w:themeColor="text1"/>
          <w:w w:val="105"/>
          <w:sz w:val="24"/>
          <w:szCs w:val="24"/>
        </w:rPr>
        <w:t>Code</w:t>
      </w:r>
      <w:r w:rsidRPr="007151EC">
        <w:rPr>
          <w:rFonts w:ascii="Times" w:hAnsi="Times"/>
          <w:color w:val="000000" w:themeColor="text1"/>
          <w:spacing w:val="-17"/>
          <w:w w:val="105"/>
          <w:sz w:val="24"/>
          <w:szCs w:val="24"/>
        </w:rPr>
        <w:t xml:space="preserve"> </w:t>
      </w:r>
      <w:r w:rsidRPr="007151EC">
        <w:rPr>
          <w:rFonts w:ascii="Times" w:hAnsi="Times"/>
          <w:color w:val="000000" w:themeColor="text1"/>
          <w:w w:val="105"/>
          <w:sz w:val="24"/>
          <w:szCs w:val="24"/>
        </w:rPr>
        <w:t>"HUW"</w:t>
      </w:r>
      <w:r w:rsidRPr="007151EC">
        <w:rPr>
          <w:rFonts w:ascii="Times" w:hAnsi="Times"/>
          <w:color w:val="000000" w:themeColor="text1"/>
          <w:spacing w:val="-9"/>
          <w:w w:val="105"/>
          <w:sz w:val="24"/>
          <w:szCs w:val="24"/>
        </w:rPr>
        <w:t xml:space="preserve"> </w:t>
      </w:r>
      <w:r w:rsidRPr="007151EC">
        <w:rPr>
          <w:rFonts w:ascii="Times" w:hAnsi="Times"/>
          <w:color w:val="000000" w:themeColor="text1"/>
          <w:w w:val="105"/>
          <w:sz w:val="24"/>
          <w:szCs w:val="24"/>
        </w:rPr>
        <w:t>(Hurricane</w:t>
      </w:r>
      <w:r w:rsidRPr="007151EC">
        <w:rPr>
          <w:rFonts w:ascii="Times" w:hAnsi="Times"/>
          <w:color w:val="000000" w:themeColor="text1"/>
          <w:spacing w:val="-10"/>
          <w:w w:val="105"/>
          <w:sz w:val="24"/>
          <w:szCs w:val="24"/>
        </w:rPr>
        <w:t xml:space="preserve"> </w:t>
      </w:r>
      <w:r w:rsidRPr="007151EC">
        <w:rPr>
          <w:rFonts w:ascii="Times" w:hAnsi="Times"/>
          <w:color w:val="000000" w:themeColor="text1"/>
          <w:w w:val="105"/>
          <w:sz w:val="24"/>
          <w:szCs w:val="24"/>
        </w:rPr>
        <w:t>Warning)</w:t>
      </w:r>
    </w:p>
    <w:p w14:paraId="56508E76" w14:textId="77777777" w:rsidR="00A10257" w:rsidRPr="007151EC" w:rsidRDefault="00A10257" w:rsidP="00FD3B71">
      <w:pPr>
        <w:spacing w:before="34"/>
        <w:ind w:right="118"/>
        <w:jc w:val="center"/>
        <w:rPr>
          <w:rFonts w:ascii="Times" w:hAnsi="Times"/>
          <w:color w:val="000000" w:themeColor="text1"/>
          <w:sz w:val="24"/>
          <w:szCs w:val="24"/>
        </w:rPr>
      </w:pPr>
      <w:r w:rsidRPr="007151EC">
        <w:rPr>
          <w:rFonts w:ascii="Times" w:hAnsi="Times"/>
          <w:color w:val="000000" w:themeColor="text1"/>
          <w:w w:val="105"/>
          <w:sz w:val="24"/>
          <w:szCs w:val="24"/>
        </w:rPr>
        <w:t>EAS Code "FFW" (Flash Flood Warning)</w:t>
      </w:r>
    </w:p>
    <w:p w14:paraId="6B761FFA" w14:textId="77777777" w:rsidR="00A10257" w:rsidRPr="007151EC" w:rsidRDefault="00A10257" w:rsidP="00FD3B71">
      <w:pPr>
        <w:pStyle w:val="BodyText"/>
        <w:spacing w:before="9"/>
        <w:rPr>
          <w:rFonts w:ascii="Times" w:hAnsi="Times"/>
          <w:color w:val="000000" w:themeColor="text1"/>
          <w:sz w:val="24"/>
          <w:szCs w:val="24"/>
        </w:rPr>
      </w:pPr>
    </w:p>
    <w:p w14:paraId="2DB5B53B" w14:textId="77777777" w:rsidR="00A10257" w:rsidRPr="007151EC" w:rsidRDefault="00A10257" w:rsidP="00FD3B71">
      <w:pPr>
        <w:spacing w:line="283" w:lineRule="auto"/>
        <w:ind w:left="5103" w:right="2069" w:firstLine="5"/>
        <w:rPr>
          <w:rFonts w:ascii="Times" w:hAnsi="Times"/>
          <w:color w:val="000000" w:themeColor="text1"/>
          <w:sz w:val="24"/>
          <w:szCs w:val="24"/>
        </w:rPr>
      </w:pPr>
      <w:r w:rsidRPr="007151EC">
        <w:rPr>
          <w:rFonts w:ascii="Times" w:hAnsi="Times"/>
          <w:color w:val="000000" w:themeColor="text1"/>
          <w:w w:val="105"/>
          <w:sz w:val="24"/>
          <w:szCs w:val="24"/>
        </w:rPr>
        <w:t>Minimum Requirement: Send 10-second EAS Header Code Optional: Include EAS Attention Signal and Voice Message</w:t>
      </w:r>
    </w:p>
    <w:p w14:paraId="2EF65234" w14:textId="77777777" w:rsidR="00A10257" w:rsidRPr="007151EC" w:rsidRDefault="00A10257" w:rsidP="00FD3B71">
      <w:pPr>
        <w:pStyle w:val="BodyText"/>
        <w:spacing w:before="8"/>
        <w:rPr>
          <w:rFonts w:ascii="Times" w:hAnsi="Times"/>
          <w:color w:val="000000" w:themeColor="text1"/>
          <w:sz w:val="24"/>
          <w:szCs w:val="24"/>
        </w:rPr>
      </w:pPr>
    </w:p>
    <w:p w14:paraId="3ABC7074" w14:textId="77777777" w:rsidR="00A10257" w:rsidRPr="007151EC" w:rsidRDefault="00A10257" w:rsidP="00FD3B71">
      <w:pPr>
        <w:ind w:left="2545"/>
        <w:rPr>
          <w:rFonts w:ascii="Times" w:hAnsi="Times"/>
          <w:color w:val="000000" w:themeColor="text1"/>
          <w:sz w:val="24"/>
          <w:szCs w:val="24"/>
        </w:rPr>
      </w:pPr>
      <w:r w:rsidRPr="007151EC">
        <w:rPr>
          <w:rFonts w:ascii="Times" w:hAnsi="Times"/>
          <w:color w:val="000000" w:themeColor="text1"/>
          <w:w w:val="105"/>
          <w:sz w:val="24"/>
          <w:szCs w:val="24"/>
        </w:rPr>
        <w:t>Local Emergency Codes: EAS Code "CEW" (Civil Emergency Warning)</w:t>
      </w:r>
    </w:p>
    <w:p w14:paraId="6A32EAA1" w14:textId="77777777" w:rsidR="00A10257" w:rsidRPr="007151EC" w:rsidRDefault="00A10257" w:rsidP="00FD3B71">
      <w:pPr>
        <w:pStyle w:val="BodyText"/>
        <w:spacing w:before="5"/>
        <w:rPr>
          <w:rFonts w:ascii="Times" w:hAnsi="Times"/>
          <w:color w:val="000000" w:themeColor="text1"/>
          <w:sz w:val="24"/>
          <w:szCs w:val="24"/>
        </w:rPr>
      </w:pPr>
    </w:p>
    <w:p w14:paraId="3E60102F" w14:textId="77777777" w:rsidR="00A10257" w:rsidRPr="007151EC" w:rsidRDefault="00A10257" w:rsidP="00FD3B71">
      <w:pPr>
        <w:ind w:left="4561"/>
        <w:rPr>
          <w:rFonts w:ascii="Times" w:hAnsi="Times"/>
          <w:color w:val="000000" w:themeColor="text1"/>
          <w:sz w:val="24"/>
          <w:szCs w:val="24"/>
        </w:rPr>
      </w:pPr>
      <w:r w:rsidRPr="007151EC">
        <w:rPr>
          <w:rFonts w:ascii="Times" w:hAnsi="Times"/>
          <w:color w:val="000000" w:themeColor="text1"/>
          <w:w w:val="105"/>
          <w:sz w:val="24"/>
          <w:szCs w:val="24"/>
        </w:rPr>
        <w:t>Minimum Requirements Send EAS Header Code, and</w:t>
      </w:r>
    </w:p>
    <w:p w14:paraId="0659B1EC" w14:textId="77777777" w:rsidR="00A10257" w:rsidRPr="007151EC" w:rsidRDefault="00A10257" w:rsidP="00FD3B71">
      <w:pPr>
        <w:spacing w:before="39"/>
        <w:ind w:left="6384"/>
        <w:rPr>
          <w:rFonts w:ascii="Times" w:hAnsi="Times"/>
          <w:color w:val="000000" w:themeColor="text1"/>
          <w:sz w:val="24"/>
          <w:szCs w:val="24"/>
        </w:rPr>
      </w:pPr>
      <w:r w:rsidRPr="007151EC">
        <w:rPr>
          <w:rFonts w:ascii="Times" w:hAnsi="Times"/>
          <w:color w:val="000000" w:themeColor="text1"/>
          <w:w w:val="105"/>
          <w:sz w:val="24"/>
          <w:szCs w:val="24"/>
        </w:rPr>
        <w:t>EAS Attention Signal and Voice Message</w:t>
      </w:r>
    </w:p>
    <w:p w14:paraId="3A0B4BDA" w14:textId="77777777" w:rsidR="00A10257" w:rsidRPr="007151EC" w:rsidRDefault="00A10257" w:rsidP="00FD3B71">
      <w:pPr>
        <w:pStyle w:val="BodyText"/>
        <w:spacing w:before="6"/>
        <w:rPr>
          <w:rFonts w:ascii="Times" w:hAnsi="Times"/>
          <w:color w:val="000000" w:themeColor="text1"/>
          <w:sz w:val="24"/>
          <w:szCs w:val="24"/>
        </w:rPr>
      </w:pPr>
    </w:p>
    <w:p w14:paraId="5E69CEF9" w14:textId="77777777" w:rsidR="00A10257" w:rsidRPr="007151EC" w:rsidRDefault="00A10257" w:rsidP="00FD3B71">
      <w:pPr>
        <w:tabs>
          <w:tab w:val="left" w:pos="2360"/>
          <w:tab w:val="left" w:pos="2726"/>
        </w:tabs>
        <w:spacing w:before="95"/>
        <w:ind w:left="1903"/>
        <w:rPr>
          <w:rFonts w:ascii="Times" w:hAnsi="Times"/>
          <w:color w:val="000000" w:themeColor="text1"/>
          <w:sz w:val="24"/>
          <w:szCs w:val="24"/>
        </w:rPr>
      </w:pPr>
      <w:r w:rsidRPr="007151EC">
        <w:rPr>
          <w:rFonts w:ascii="Times" w:hAnsi="Times"/>
          <w:color w:val="000000" w:themeColor="text1"/>
          <w:w w:val="105"/>
          <w:sz w:val="24"/>
          <w:szCs w:val="24"/>
        </w:rPr>
        <w:t>W</w:t>
      </w:r>
      <w:r w:rsidRPr="007151EC">
        <w:rPr>
          <w:rFonts w:ascii="Times" w:hAnsi="Times"/>
          <w:color w:val="000000" w:themeColor="text1"/>
          <w:w w:val="105"/>
          <w:sz w:val="24"/>
          <w:szCs w:val="24"/>
          <w:u w:val="single"/>
        </w:rPr>
        <w:t xml:space="preserve"> </w:t>
      </w:r>
      <w:r w:rsidRPr="007151EC">
        <w:rPr>
          <w:rFonts w:ascii="Times" w:hAnsi="Times"/>
          <w:color w:val="000000" w:themeColor="text1"/>
          <w:w w:val="105"/>
          <w:sz w:val="24"/>
          <w:szCs w:val="24"/>
          <w:u w:val="single"/>
        </w:rPr>
        <w:tab/>
      </w:r>
      <w:r w:rsidRPr="007151EC">
        <w:rPr>
          <w:rFonts w:ascii="Times" w:hAnsi="Times"/>
          <w:color w:val="000000" w:themeColor="text1"/>
          <w:w w:val="105"/>
          <w:sz w:val="24"/>
          <w:szCs w:val="24"/>
        </w:rPr>
        <w:tab/>
        <w:t>AGREES TO THE PRECEDING</w:t>
      </w:r>
      <w:r w:rsidRPr="007151EC">
        <w:rPr>
          <w:rFonts w:ascii="Times" w:hAnsi="Times"/>
          <w:color w:val="000000" w:themeColor="text1"/>
          <w:spacing w:val="8"/>
          <w:w w:val="105"/>
          <w:sz w:val="24"/>
          <w:szCs w:val="24"/>
        </w:rPr>
        <w:t xml:space="preserve"> </w:t>
      </w:r>
      <w:r w:rsidRPr="007151EC">
        <w:rPr>
          <w:rFonts w:ascii="Times" w:hAnsi="Times"/>
          <w:color w:val="000000" w:themeColor="text1"/>
          <w:w w:val="105"/>
          <w:sz w:val="24"/>
          <w:szCs w:val="24"/>
        </w:rPr>
        <w:t>CONDITIONS:</w:t>
      </w:r>
    </w:p>
    <w:p w14:paraId="1C360C10" w14:textId="77777777" w:rsidR="00A10257" w:rsidRPr="007151EC" w:rsidRDefault="00A10257" w:rsidP="00FD3B71">
      <w:pPr>
        <w:pStyle w:val="BodyText"/>
        <w:rPr>
          <w:rFonts w:ascii="Times" w:hAnsi="Times"/>
          <w:color w:val="000000" w:themeColor="text1"/>
          <w:sz w:val="24"/>
          <w:szCs w:val="24"/>
        </w:rPr>
      </w:pPr>
    </w:p>
    <w:p w14:paraId="5D8CE880" w14:textId="77777777" w:rsidR="00A10257" w:rsidRPr="007151EC" w:rsidRDefault="00A10257" w:rsidP="00FD3B71">
      <w:pPr>
        <w:pStyle w:val="BodyText"/>
        <w:rPr>
          <w:rFonts w:ascii="Times" w:hAnsi="Times"/>
          <w:color w:val="000000" w:themeColor="text1"/>
          <w:sz w:val="24"/>
          <w:szCs w:val="24"/>
        </w:rPr>
      </w:pPr>
    </w:p>
    <w:p w14:paraId="4E66587B" w14:textId="77777777" w:rsidR="009945C5" w:rsidRPr="007151EC" w:rsidRDefault="009945C5" w:rsidP="00FD3B71">
      <w:pPr>
        <w:pStyle w:val="BodyText"/>
        <w:spacing w:before="1"/>
        <w:rPr>
          <w:rFonts w:ascii="Times" w:hAnsi="Times"/>
          <w:color w:val="000000" w:themeColor="text1"/>
          <w:sz w:val="24"/>
          <w:szCs w:val="24"/>
        </w:rPr>
      </w:pPr>
    </w:p>
    <w:p w14:paraId="54EDBF14" w14:textId="77777777" w:rsidR="00A10257" w:rsidRPr="007151EC" w:rsidRDefault="00A10257" w:rsidP="00FD3B71">
      <w:pPr>
        <w:tabs>
          <w:tab w:val="left" w:pos="6385"/>
        </w:tabs>
        <w:spacing w:line="20" w:lineRule="exact"/>
        <w:ind w:left="1931"/>
        <w:rPr>
          <w:rFonts w:ascii="Times" w:hAnsi="Times"/>
          <w:color w:val="000000" w:themeColor="text1"/>
          <w:sz w:val="24"/>
          <w:szCs w:val="24"/>
        </w:rPr>
      </w:pPr>
      <w:r w:rsidRPr="007151EC">
        <w:rPr>
          <w:rFonts w:ascii="Times" w:hAnsi="Times"/>
          <w:noProof/>
          <w:color w:val="000000" w:themeColor="text1"/>
          <w:sz w:val="24"/>
          <w:szCs w:val="24"/>
        </w:rPr>
        <mc:AlternateContent>
          <mc:Choice Requires="wpg">
            <w:drawing>
              <wp:inline distT="0" distB="0" distL="0" distR="0" wp14:anchorId="16B4EC1B" wp14:editId="35D288EC">
                <wp:extent cx="2509520" cy="9525"/>
                <wp:effectExtent l="0" t="0" r="5080" b="3175"/>
                <wp:docPr id="41"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09520" cy="9525"/>
                          <a:chOff x="0" y="0"/>
                          <a:chExt cx="3952" cy="15"/>
                        </a:xfrm>
                      </wpg:grpSpPr>
                      <wps:wsp>
                        <wps:cNvPr id="177" name="Line 26"/>
                        <wps:cNvCnPr/>
                        <wps:spPr bwMode="auto">
                          <a:xfrm>
                            <a:off x="8" y="7"/>
                            <a:ext cx="3936" cy="0"/>
                          </a:xfrm>
                          <a:prstGeom prst="line">
                            <a:avLst/>
                          </a:prstGeom>
                          <a:noFill/>
                          <a:ln w="9122">
                            <a:solidFill>
                              <a:srgbClr val="000000"/>
                            </a:solidFill>
                            <a:prstDash val="solid"/>
                            <a:round/>
                            <a:headEnd/>
                            <a:tailEnd/>
                          </a:ln>
                          <a:extLst>
                            <a:ext uri="{909E8E84-426E-40dd-AFC4-6F175D3DCCD1}">
                              <a14:hiddenFill xmlns:cx="http://schemas.microsoft.com/office/drawing/2014/chartex" xmlns:cx1="http://schemas.microsoft.com/office/drawing/2015/9/8/chartex"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g:wgp>
                  </a:graphicData>
                </a:graphic>
              </wp:inline>
            </w:drawing>
          </mc:Choice>
          <mc:Fallback>
            <w:pict>
              <v:group w14:anchorId="6C201430" id="Group 25" o:spid="_x0000_s1026" style="width:197.6pt;height:.75pt;mso-position-horizontal-relative:char;mso-position-vertical-relative:line" coordsize="395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S5wUAIAAO4EAAAOAAAAZHJzL2Uyb0RvYy54bWykVMmOGyEQvUfKP6C+e3rx3nJ7FHmZi5NY&#10;muQDMNCLQgMC7LYV5d9TQNtOPIdIkz6gglrfq6pePJ9bjk5Mm0aKIkqfkggxQSRtRFVE379tB7MI&#10;GYsFxVwKVkQXZqLn5ccPi07lLJO15JRpBEGEyTtVRLW1Ko9jQ2rWYvMkFROgLKVusYWrrmKqcQfR&#10;Wx5nSTKJO6mp0pIwY+B1HZTR0scvS0bs17I0zCJeRFCb9af258Gd8XKB80pjVTekLwO/o4oWNwKS&#10;3kKtscXoqJs3odqGaGlkaZ+IbGNZlg1hHgOgSZMHNC9aHpXHUuVdpW40AbUPPL07LPly2mvU0CIa&#10;pRESuIUe+bQoGztyOlXlYPOi1ava64AQxJ0kPwyo40e9u1fBGB26z5JCPHy00pNzLnXrQgBsdPY9&#10;uNx6wM4WEXjMxsl8nEGrCOhA8lXgnNTQxzdOpN70bkMwDT6p94hxHrL5CvuKHBwYM3Nn0vwfk681&#10;Vsw3yDiWeibT6fRK5a4RDGWTwKS3WYm99rya3ACj/yQJ9geImIZBvZI0nA8nAa2f4BtYnCtt7AuT&#10;LXJCEXHI76nHp52xrmF3E9cJIbcN5/COcy5QB4ynWeYdjOQNdUqnM7o6rLhGJ+zWyH+uIAj2l5nL&#10;ucamDnZeFeqGORbUZ6kZpptetrjhQYZAXLhEABDq7KWwQD/nyXwz28xGg1E22QxGCaWDT9vVaDDZ&#10;ptPxerherdbpr76cqz90PfAbWn6Q9OJp9+8wAP3kwlJ5FP0PwG3tn3dvdf9NLX8DAAD//wMAUEsD&#10;BBQABgAIAAAAIQB2gLRW2wAAAAMBAAAPAAAAZHJzL2Rvd25yZXYueG1sTI9BS8NAEIXvgv9hGcGb&#10;3aQlYmM2pRT1VARbQXqbJtMkNDsbstsk/feOXvTyYHiP977JVpNt1UC9bxwbiGcRKOLClQ1XBj73&#10;rw9PoHxALrF1TAau5GGV395kmJZu5A8adqFSUsI+RQN1CF2qtS9qsuhnriMW7+R6i0HOvtJlj6OU&#10;21bPo+hRW2xYFmrsaFNTcd5drIG3Ecf1In4ZtufT5nrYJ+9f25iMub+b1s+gAk3hLww/+IIOuTAd&#10;3YVLr1oD8kj4VfEWy2QO6iihBHSe6f/s+TcAAAD//wMAUEsBAi0AFAAGAAgAAAAhALaDOJL+AAAA&#10;4QEAABMAAAAAAAAAAAAAAAAAAAAAAFtDb250ZW50X1R5cGVzXS54bWxQSwECLQAUAAYACAAAACEA&#10;OP0h/9YAAACUAQAACwAAAAAAAAAAAAAAAAAvAQAAX3JlbHMvLnJlbHNQSwECLQAUAAYACAAAACEA&#10;ls0ucFACAADuBAAADgAAAAAAAAAAAAAAAAAuAgAAZHJzL2Uyb0RvYy54bWxQSwECLQAUAAYACAAA&#10;ACEAdoC0VtsAAAADAQAADwAAAAAAAAAAAAAAAACqBAAAZHJzL2Rvd25yZXYueG1sUEsFBgAAAAAE&#10;AAQA8wAAALIFAAAAAA==&#10;">
                <v:line id="Line 26" o:spid="_x0000_s1027" style="position:absolute;visibility:visible;mso-wrap-style:square" from="8,7" to="394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PT5EsAAAADcAAAADwAAAGRycy9kb3ducmV2LnhtbESPQQ/BQBCF7xL/YTMSF2HLASlLhEgc&#10;OFBxHt3RNrqzTXdR/95KJG4zeW/e92a+bEwpnlS7wrKC4SACQZxaXXCm4Jxs+1MQziNrLC2Tgjc5&#10;WC7arTnG2r74SM+Tz0QIYRejgtz7KpbSpTkZdANbEQftZmuDPqx1JnWNrxBuSjmKorE0WHAg5FjR&#10;Oqf0fnqYANknSXJdvzNp09GRe5fDfWO1Ut1Os5qB8NT4v/l3vdOh/mQC32fCBHLx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j0+RLAAAAA3AAAAA8AAAAAAAAAAAAAAAAA&#10;oQIAAGRycy9kb3ducmV2LnhtbFBLBQYAAAAABAAEAPkAAACOAwAAAAA=&#10;" strokeweight=".25339mm"/>
                <w10:anchorlock/>
              </v:group>
            </w:pict>
          </mc:Fallback>
        </mc:AlternateContent>
      </w:r>
      <w:r w:rsidRPr="007151EC">
        <w:rPr>
          <w:rFonts w:ascii="Times" w:hAnsi="Times"/>
          <w:color w:val="000000" w:themeColor="text1"/>
          <w:sz w:val="24"/>
          <w:szCs w:val="24"/>
        </w:rPr>
        <w:tab/>
      </w:r>
      <w:r w:rsidRPr="007151EC">
        <w:rPr>
          <w:rFonts w:ascii="Times" w:hAnsi="Times"/>
          <w:noProof/>
          <w:color w:val="000000" w:themeColor="text1"/>
          <w:sz w:val="24"/>
          <w:szCs w:val="24"/>
        </w:rPr>
        <mc:AlternateContent>
          <mc:Choice Requires="wpg">
            <w:drawing>
              <wp:inline distT="0" distB="0" distL="0" distR="0" wp14:anchorId="68DB99A7" wp14:editId="4BA2864A">
                <wp:extent cx="2329815" cy="9525"/>
                <wp:effectExtent l="0" t="0" r="6985" b="3175"/>
                <wp:docPr id="178"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29815" cy="9525"/>
                          <a:chOff x="0" y="0"/>
                          <a:chExt cx="3669" cy="15"/>
                        </a:xfrm>
                      </wpg:grpSpPr>
                      <wps:wsp>
                        <wps:cNvPr id="179" name="Line 24"/>
                        <wps:cNvCnPr/>
                        <wps:spPr bwMode="auto">
                          <a:xfrm>
                            <a:off x="8" y="8"/>
                            <a:ext cx="3653" cy="0"/>
                          </a:xfrm>
                          <a:prstGeom prst="line">
                            <a:avLst/>
                          </a:prstGeom>
                          <a:noFill/>
                          <a:ln w="9122">
                            <a:solidFill>
                              <a:srgbClr val="000000"/>
                            </a:solidFill>
                            <a:prstDash val="solid"/>
                            <a:round/>
                            <a:headEnd/>
                            <a:tailEnd/>
                          </a:ln>
                          <a:extLst>
                            <a:ext uri="{909E8E84-426E-40dd-AFC4-6F175D3DCCD1}">
                              <a14:hiddenFill xmlns:cx="http://schemas.microsoft.com/office/drawing/2014/chartex" xmlns:cx1="http://schemas.microsoft.com/office/drawing/2015/9/8/chartex"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g:wgp>
                  </a:graphicData>
                </a:graphic>
              </wp:inline>
            </w:drawing>
          </mc:Choice>
          <mc:Fallback>
            <w:pict>
              <v:group w14:anchorId="258449EC" id="Group 23" o:spid="_x0000_s1026" style="width:183.45pt;height:.75pt;mso-position-horizontal-relative:char;mso-position-vertical-relative:line" coordsize="366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nYUAIAAO8EAAAOAAAAZHJzL2Uyb0RvYy54bWykVMuO2jAU3VfqP1jZQ0KADETAqCLAhrZI&#10;036AsZ2H6tiWbQio6r/32g5MyywqTbOwbN/nOec6i+dLy9GZadNIsYxGwyRCTBBJG1Eto+/ftoNZ&#10;hIzFgmIuBVtGV2ai59XHD4tO5SyVteSUaQRJhMk7tYxqa1Uex4bUrMVmKBUTYCylbrGFo65iqnEH&#10;2Vsep0mSxZ3UVGlJmDFwWwRjtPL5y5IR+7UsDbOILyPozfpV+/Xo1ni1wHmlsaob0reB39FFixsB&#10;Re+pCmwxOunmTaq2IVoaWdohkW0sy7IhzGMANKPkAc1Oy5PyWKq8q9SdJqD2gad3pyVfzgeNGgra&#10;PYFUArcgkq+L0rFjp1NVDk47rV7UQQeIsN1L8sOAOX60u3MVnNGx+ywp5MMnKz07l1K3LgXgRhcv&#10;wvUuArtYROAyHafz2WgaIQK2+TSdBo1IDUK+CSL1pg8bZ9k8xECsawznoZrvsO/IwYE5M69Umv+j&#10;8qXGinmFjGPpTiW0EqjcN4KhdBKY9D5rcdCeV5MbYPSfJIEqQMQssHAjaZxNxwGtH+E7WJwrbeyO&#10;yRa5zTLiUN9Tj897YwMvNxenhJDbhnO4xzkXqAPGR2nqA4zkDXVGZzO6Oq65Rmfs3pH/epL/cnOZ&#10;C2zq4OdNoW8YZEF9lZphuun3Fjc87AEAF64QAIQ++114QT/nyXwz28wmg0mabQaThNLBp+16Msi2&#10;o6dpMS7W62L0q2/nFg+qB36D5EdJr552fw8D0E8uvCo/Kv0fwD3bP8/e6/U/tfoNAAD//wMAUEsD&#10;BBQABgAIAAAAIQBKdvhL2wAAAAMBAAAPAAAAZHJzL2Rvd25yZXYueG1sTI9BS8NAEIXvgv9hGcGb&#10;3cTSYGM2pRT1VARbQXqbJtMkNDsbstsk/feOXvTyYHiP977JVpNt1UC9bxwbiGcRKOLClQ1XBj73&#10;rw9PoHxALrF1TAau5GGV395kmJZu5A8adqFSUsI+RQN1CF2qtS9qsuhnriMW7+R6i0HOvtJlj6OU&#10;21Y/RlGiLTYsCzV2tKmpOO8u1sDbiON6Hr8M2/Npcz3sF+9f25iMub+b1s+gAk3hLww/+IIOuTAd&#10;3YVLr1oD8kj4VfHmSbIEdZTQAnSe6f/s+TcAAAD//wMAUEsBAi0AFAAGAAgAAAAhALaDOJL+AAAA&#10;4QEAABMAAAAAAAAAAAAAAAAAAAAAAFtDb250ZW50X1R5cGVzXS54bWxQSwECLQAUAAYACAAAACEA&#10;OP0h/9YAAACUAQAACwAAAAAAAAAAAAAAAAAvAQAAX3JlbHMvLnJlbHNQSwECLQAUAAYACAAAACEA&#10;f+452FACAADvBAAADgAAAAAAAAAAAAAAAAAuAgAAZHJzL2Uyb0RvYy54bWxQSwECLQAUAAYACAAA&#10;ACEASnb4S9sAAAADAQAADwAAAAAAAAAAAAAAAACqBAAAZHJzL2Rvd25yZXYueG1sUEsFBgAAAAAE&#10;AAQA8wAAALIFAAAAAA==&#10;">
                <v:line id="Line 24" o:spid="_x0000_s1027" style="position:absolute;visibility:visible;mso-wrap-style:square" from="8,8" to="366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ifI+8QAAADcAAAADwAAAGRycy9kb3ducmV2LnhtbESPT4vCMBDF78J+hzCCF9FUD/6pprIo&#10;Cx7cg+2y57EZ29JmUpqs1m9vhAVvM7w37/dmu+tNI27Uucqygtk0AkGcW11xoeAn+5qsQDiPrLGx&#10;TAoe5GCXfAy2GGt75zPdUl+IEMIuRgWl920spctLMuimtiUO2tV2Bn1Yu0LqDu8h3DRyHkULabDi&#10;QCixpX1JeZ3+mQA5ZVl22T8KafP5mce/3/XBaqVGw/5zA8JT79/m/+ujDvWXa3g9EyaQyR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GJ8j7xAAAANwAAAAPAAAAAAAAAAAA&#10;AAAAAKECAABkcnMvZG93bnJldi54bWxQSwUGAAAAAAQABAD5AAAAkgMAAAAA&#10;" strokeweight=".25339mm"/>
                <w10:anchorlock/>
              </v:group>
            </w:pict>
          </mc:Fallback>
        </mc:AlternateContent>
      </w:r>
    </w:p>
    <w:p w14:paraId="3FC8397C" w14:textId="77777777" w:rsidR="00A10257" w:rsidRPr="007151EC" w:rsidRDefault="00A10257" w:rsidP="00FD3B71">
      <w:pPr>
        <w:tabs>
          <w:tab w:val="left" w:pos="5122"/>
          <w:tab w:val="left" w:pos="6395"/>
          <w:tab w:val="left" w:pos="9580"/>
        </w:tabs>
        <w:spacing w:before="43"/>
        <w:ind w:left="1939"/>
        <w:rPr>
          <w:rFonts w:ascii="Times" w:hAnsi="Times"/>
          <w:color w:val="000000" w:themeColor="text1"/>
          <w:sz w:val="24"/>
          <w:szCs w:val="24"/>
        </w:rPr>
      </w:pPr>
      <w:r w:rsidRPr="007151EC">
        <w:rPr>
          <w:rFonts w:ascii="Times" w:hAnsi="Times"/>
          <w:color w:val="000000" w:themeColor="text1"/>
          <w:sz w:val="24"/>
          <w:szCs w:val="24"/>
        </w:rPr>
        <w:t>AM-STATION</w:t>
      </w:r>
      <w:r w:rsidRPr="007151EC">
        <w:rPr>
          <w:rFonts w:ascii="Times" w:hAnsi="Times"/>
          <w:color w:val="000000" w:themeColor="text1"/>
          <w:spacing w:val="1"/>
          <w:sz w:val="24"/>
          <w:szCs w:val="24"/>
        </w:rPr>
        <w:t xml:space="preserve"> </w:t>
      </w:r>
      <w:r w:rsidRPr="007151EC">
        <w:rPr>
          <w:rFonts w:ascii="Times" w:hAnsi="Times"/>
          <w:color w:val="000000" w:themeColor="text1"/>
          <w:sz w:val="24"/>
          <w:szCs w:val="24"/>
        </w:rPr>
        <w:t>MANAGER</w:t>
      </w:r>
      <w:r w:rsidRPr="007151EC">
        <w:rPr>
          <w:rFonts w:ascii="Times" w:hAnsi="Times"/>
          <w:color w:val="000000" w:themeColor="text1"/>
          <w:spacing w:val="3"/>
          <w:sz w:val="24"/>
          <w:szCs w:val="24"/>
        </w:rPr>
        <w:t xml:space="preserve"> </w:t>
      </w:r>
      <w:r w:rsidRPr="007151EC">
        <w:rPr>
          <w:rFonts w:ascii="Times" w:hAnsi="Times"/>
          <w:color w:val="000000" w:themeColor="text1"/>
          <w:sz w:val="24"/>
          <w:szCs w:val="24"/>
        </w:rPr>
        <w:t>SIGNATURE</w:t>
      </w:r>
      <w:r w:rsidRPr="007151EC">
        <w:rPr>
          <w:rFonts w:ascii="Times" w:hAnsi="Times"/>
          <w:color w:val="000000" w:themeColor="text1"/>
          <w:sz w:val="24"/>
          <w:szCs w:val="24"/>
        </w:rPr>
        <w:tab/>
        <w:t>DATE</w:t>
      </w:r>
      <w:r w:rsidRPr="007151EC">
        <w:rPr>
          <w:rFonts w:ascii="Times" w:hAnsi="Times"/>
          <w:color w:val="000000" w:themeColor="text1"/>
          <w:sz w:val="24"/>
          <w:szCs w:val="24"/>
        </w:rPr>
        <w:tab/>
        <w:t>FM-STATION MANAGER</w:t>
      </w:r>
      <w:r w:rsidRPr="007151EC">
        <w:rPr>
          <w:rFonts w:ascii="Times" w:hAnsi="Times"/>
          <w:color w:val="000000" w:themeColor="text1"/>
          <w:spacing w:val="5"/>
          <w:sz w:val="24"/>
          <w:szCs w:val="24"/>
        </w:rPr>
        <w:t xml:space="preserve"> </w:t>
      </w:r>
      <w:r w:rsidRPr="007151EC">
        <w:rPr>
          <w:rFonts w:ascii="Times" w:hAnsi="Times"/>
          <w:color w:val="000000" w:themeColor="text1"/>
          <w:sz w:val="24"/>
          <w:szCs w:val="24"/>
        </w:rPr>
        <w:t>SIGNATURE</w:t>
      </w:r>
      <w:r w:rsidRPr="007151EC">
        <w:rPr>
          <w:rFonts w:ascii="Times" w:hAnsi="Times"/>
          <w:color w:val="000000" w:themeColor="text1"/>
          <w:sz w:val="24"/>
          <w:szCs w:val="24"/>
        </w:rPr>
        <w:tab/>
        <w:t>DATE</w:t>
      </w:r>
    </w:p>
    <w:p w14:paraId="09F032E7" w14:textId="77777777" w:rsidR="00A10257" w:rsidRPr="007151EC" w:rsidRDefault="00A10257" w:rsidP="00FD3B71">
      <w:pPr>
        <w:pStyle w:val="BodyText"/>
        <w:spacing w:before="4"/>
        <w:rPr>
          <w:rFonts w:ascii="Times" w:hAnsi="Times"/>
          <w:color w:val="000000" w:themeColor="text1"/>
          <w:sz w:val="24"/>
          <w:szCs w:val="24"/>
        </w:rPr>
      </w:pPr>
    </w:p>
    <w:p w14:paraId="49043077" w14:textId="77777777" w:rsidR="009A6B2C" w:rsidRPr="007151EC" w:rsidRDefault="009A6B2C" w:rsidP="00FD3B71">
      <w:pPr>
        <w:ind w:left="1939"/>
        <w:rPr>
          <w:rFonts w:ascii="Times" w:hAnsi="Times"/>
          <w:color w:val="000000" w:themeColor="text1"/>
          <w:sz w:val="24"/>
          <w:szCs w:val="24"/>
        </w:rPr>
      </w:pPr>
    </w:p>
    <w:p w14:paraId="40197981" w14:textId="77777777" w:rsidR="009A6B2C" w:rsidRPr="007151EC" w:rsidRDefault="009A6B2C">
      <w:pPr>
        <w:rPr>
          <w:rFonts w:ascii="Times" w:hAnsi="Times"/>
          <w:color w:val="000000" w:themeColor="text1"/>
          <w:sz w:val="24"/>
          <w:szCs w:val="24"/>
        </w:rPr>
      </w:pPr>
      <w:r w:rsidRPr="007151EC">
        <w:rPr>
          <w:rFonts w:ascii="Times" w:hAnsi="Times"/>
          <w:color w:val="000000" w:themeColor="text1"/>
          <w:sz w:val="24"/>
          <w:szCs w:val="24"/>
        </w:rPr>
        <w:br w:type="page"/>
      </w:r>
    </w:p>
    <w:p w14:paraId="5EDD892E" w14:textId="40C42703" w:rsidR="00A10257" w:rsidRPr="007151EC" w:rsidRDefault="00A10257" w:rsidP="00FD3B71">
      <w:pPr>
        <w:ind w:left="1939"/>
        <w:rPr>
          <w:rFonts w:ascii="Times" w:hAnsi="Times"/>
          <w:color w:val="000000" w:themeColor="text1"/>
          <w:sz w:val="24"/>
          <w:szCs w:val="24"/>
        </w:rPr>
      </w:pPr>
      <w:r w:rsidRPr="007151EC">
        <w:rPr>
          <w:rFonts w:ascii="Times" w:hAnsi="Times"/>
          <w:color w:val="000000" w:themeColor="text1"/>
          <w:sz w:val="24"/>
          <w:szCs w:val="24"/>
        </w:rPr>
        <w:lastRenderedPageBreak/>
        <w:t>APPENDIX D: AUTHORIZED  SOURCES  FOR ACTIVATING THE EAS</w:t>
      </w:r>
    </w:p>
    <w:p w14:paraId="73E48B90" w14:textId="77777777" w:rsidR="00A10257" w:rsidRPr="007151EC" w:rsidRDefault="00A10257" w:rsidP="00FD3B71">
      <w:pPr>
        <w:pStyle w:val="BodyText"/>
        <w:spacing w:before="6"/>
        <w:rPr>
          <w:rFonts w:ascii="Times" w:hAnsi="Times"/>
          <w:color w:val="000000" w:themeColor="text1"/>
          <w:sz w:val="24"/>
          <w:szCs w:val="24"/>
        </w:rPr>
      </w:pPr>
    </w:p>
    <w:p w14:paraId="21CB1C0F" w14:textId="77777777" w:rsidR="00A10257" w:rsidRPr="007151EC" w:rsidRDefault="00A10257" w:rsidP="009A6B2C">
      <w:pPr>
        <w:tabs>
          <w:tab w:val="left" w:pos="10710"/>
        </w:tabs>
        <w:spacing w:line="283" w:lineRule="auto"/>
        <w:ind w:left="1924" w:firstLine="10"/>
        <w:rPr>
          <w:rFonts w:ascii="Times" w:hAnsi="Times"/>
          <w:color w:val="000000" w:themeColor="text1"/>
          <w:sz w:val="24"/>
          <w:szCs w:val="24"/>
        </w:rPr>
      </w:pPr>
      <w:r w:rsidRPr="007151EC">
        <w:rPr>
          <w:rFonts w:ascii="Times" w:hAnsi="Times"/>
          <w:color w:val="000000" w:themeColor="text1"/>
          <w:w w:val="105"/>
          <w:sz w:val="24"/>
          <w:szCs w:val="24"/>
        </w:rPr>
        <w:t>The</w:t>
      </w:r>
      <w:r w:rsidRPr="007151EC">
        <w:rPr>
          <w:rFonts w:ascii="Times" w:hAnsi="Times"/>
          <w:color w:val="000000" w:themeColor="text1"/>
          <w:spacing w:val="-22"/>
          <w:w w:val="105"/>
          <w:sz w:val="24"/>
          <w:szCs w:val="24"/>
        </w:rPr>
        <w:t xml:space="preserve"> </w:t>
      </w:r>
      <w:r w:rsidRPr="007151EC">
        <w:rPr>
          <w:rFonts w:ascii="Times" w:hAnsi="Times"/>
          <w:color w:val="000000" w:themeColor="text1"/>
          <w:w w:val="105"/>
          <w:sz w:val="24"/>
          <w:szCs w:val="24"/>
        </w:rPr>
        <w:t>following</w:t>
      </w:r>
      <w:r w:rsidRPr="007151EC">
        <w:rPr>
          <w:rFonts w:ascii="Times" w:hAnsi="Times"/>
          <w:color w:val="000000" w:themeColor="text1"/>
          <w:spacing w:val="-10"/>
          <w:w w:val="105"/>
          <w:sz w:val="24"/>
          <w:szCs w:val="24"/>
        </w:rPr>
        <w:t xml:space="preserve"> </w:t>
      </w:r>
      <w:r w:rsidRPr="007151EC">
        <w:rPr>
          <w:rFonts w:ascii="Times" w:hAnsi="Times"/>
          <w:color w:val="000000" w:themeColor="text1"/>
          <w:w w:val="105"/>
          <w:sz w:val="24"/>
          <w:szCs w:val="24"/>
        </w:rPr>
        <w:t>agencies</w:t>
      </w:r>
      <w:r w:rsidRPr="007151EC">
        <w:rPr>
          <w:rFonts w:ascii="Times" w:hAnsi="Times"/>
          <w:color w:val="000000" w:themeColor="text1"/>
          <w:spacing w:val="-13"/>
          <w:w w:val="105"/>
          <w:sz w:val="24"/>
          <w:szCs w:val="24"/>
        </w:rPr>
        <w:t xml:space="preserve"> </w:t>
      </w:r>
      <w:r w:rsidRPr="007151EC">
        <w:rPr>
          <w:rFonts w:ascii="Times" w:hAnsi="Times"/>
          <w:color w:val="000000" w:themeColor="text1"/>
          <w:w w:val="105"/>
          <w:sz w:val="24"/>
          <w:szCs w:val="24"/>
        </w:rPr>
        <w:t>are</w:t>
      </w:r>
      <w:r w:rsidRPr="007151EC">
        <w:rPr>
          <w:rFonts w:ascii="Times" w:hAnsi="Times"/>
          <w:color w:val="000000" w:themeColor="text1"/>
          <w:spacing w:val="-18"/>
          <w:w w:val="105"/>
          <w:sz w:val="24"/>
          <w:szCs w:val="24"/>
        </w:rPr>
        <w:t xml:space="preserve"> </w:t>
      </w:r>
      <w:r w:rsidRPr="007151EC">
        <w:rPr>
          <w:rFonts w:ascii="Times" w:hAnsi="Times"/>
          <w:color w:val="000000" w:themeColor="text1"/>
          <w:w w:val="105"/>
          <w:sz w:val="24"/>
          <w:szCs w:val="24"/>
        </w:rPr>
        <w:t>the</w:t>
      </w:r>
      <w:r w:rsidRPr="007151EC">
        <w:rPr>
          <w:rFonts w:ascii="Times" w:hAnsi="Times"/>
          <w:color w:val="000000" w:themeColor="text1"/>
          <w:spacing w:val="-16"/>
          <w:w w:val="105"/>
          <w:sz w:val="24"/>
          <w:szCs w:val="24"/>
        </w:rPr>
        <w:t xml:space="preserve"> </w:t>
      </w:r>
      <w:r w:rsidRPr="007151EC">
        <w:rPr>
          <w:rFonts w:ascii="Times" w:hAnsi="Times"/>
          <w:color w:val="000000" w:themeColor="text1"/>
          <w:w w:val="105"/>
          <w:sz w:val="24"/>
          <w:szCs w:val="24"/>
        </w:rPr>
        <w:t>only</w:t>
      </w:r>
      <w:r w:rsidRPr="007151EC">
        <w:rPr>
          <w:rFonts w:ascii="Times" w:hAnsi="Times"/>
          <w:color w:val="000000" w:themeColor="text1"/>
          <w:spacing w:val="-17"/>
          <w:w w:val="105"/>
          <w:sz w:val="24"/>
          <w:szCs w:val="24"/>
        </w:rPr>
        <w:t xml:space="preserve"> </w:t>
      </w:r>
      <w:r w:rsidRPr="007151EC">
        <w:rPr>
          <w:rFonts w:ascii="Times" w:hAnsi="Times"/>
          <w:color w:val="000000" w:themeColor="text1"/>
          <w:w w:val="105"/>
          <w:sz w:val="24"/>
          <w:szCs w:val="24"/>
        </w:rPr>
        <w:t>sources</w:t>
      </w:r>
      <w:r w:rsidRPr="007151EC">
        <w:rPr>
          <w:rFonts w:ascii="Times" w:hAnsi="Times"/>
          <w:color w:val="000000" w:themeColor="text1"/>
          <w:spacing w:val="-12"/>
          <w:w w:val="105"/>
          <w:sz w:val="24"/>
          <w:szCs w:val="24"/>
        </w:rPr>
        <w:t xml:space="preserve"> </w:t>
      </w:r>
      <w:r w:rsidRPr="007151EC">
        <w:rPr>
          <w:rFonts w:ascii="Times" w:hAnsi="Times"/>
          <w:color w:val="000000" w:themeColor="text1"/>
          <w:w w:val="105"/>
          <w:sz w:val="24"/>
          <w:szCs w:val="24"/>
        </w:rPr>
        <w:t>authorized</w:t>
      </w:r>
      <w:r w:rsidRPr="007151EC">
        <w:rPr>
          <w:rFonts w:ascii="Times" w:hAnsi="Times"/>
          <w:color w:val="000000" w:themeColor="text1"/>
          <w:spacing w:val="-14"/>
          <w:w w:val="105"/>
          <w:sz w:val="24"/>
          <w:szCs w:val="24"/>
        </w:rPr>
        <w:t xml:space="preserve"> </w:t>
      </w:r>
      <w:r w:rsidRPr="007151EC">
        <w:rPr>
          <w:rFonts w:ascii="Times" w:hAnsi="Times"/>
          <w:color w:val="000000" w:themeColor="text1"/>
          <w:w w:val="105"/>
          <w:sz w:val="24"/>
          <w:szCs w:val="24"/>
        </w:rPr>
        <w:t>to</w:t>
      </w:r>
      <w:r w:rsidRPr="007151EC">
        <w:rPr>
          <w:rFonts w:ascii="Times" w:hAnsi="Times"/>
          <w:color w:val="000000" w:themeColor="text1"/>
          <w:spacing w:val="-15"/>
          <w:w w:val="105"/>
          <w:sz w:val="24"/>
          <w:szCs w:val="24"/>
        </w:rPr>
        <w:t xml:space="preserve"> </w:t>
      </w:r>
      <w:r w:rsidRPr="007151EC">
        <w:rPr>
          <w:rFonts w:ascii="Times" w:hAnsi="Times"/>
          <w:color w:val="000000" w:themeColor="text1"/>
          <w:w w:val="105"/>
          <w:sz w:val="24"/>
          <w:szCs w:val="24"/>
        </w:rPr>
        <w:t>declare</w:t>
      </w:r>
      <w:r w:rsidRPr="007151EC">
        <w:rPr>
          <w:rFonts w:ascii="Times" w:hAnsi="Times"/>
          <w:color w:val="000000" w:themeColor="text1"/>
          <w:spacing w:val="-17"/>
          <w:w w:val="105"/>
          <w:sz w:val="24"/>
          <w:szCs w:val="24"/>
        </w:rPr>
        <w:t xml:space="preserve"> </w:t>
      </w:r>
      <w:r w:rsidRPr="007151EC">
        <w:rPr>
          <w:rFonts w:ascii="Times" w:hAnsi="Times"/>
          <w:color w:val="000000" w:themeColor="text1"/>
          <w:w w:val="105"/>
          <w:sz w:val="24"/>
          <w:szCs w:val="24"/>
        </w:rPr>
        <w:t>and/or</w:t>
      </w:r>
      <w:r w:rsidRPr="007151EC">
        <w:rPr>
          <w:rFonts w:ascii="Times" w:hAnsi="Times"/>
          <w:color w:val="000000" w:themeColor="text1"/>
          <w:spacing w:val="-15"/>
          <w:w w:val="105"/>
          <w:sz w:val="24"/>
          <w:szCs w:val="24"/>
        </w:rPr>
        <w:t xml:space="preserve"> </w:t>
      </w:r>
      <w:r w:rsidRPr="007151EC">
        <w:rPr>
          <w:rFonts w:ascii="Times" w:hAnsi="Times"/>
          <w:color w:val="000000" w:themeColor="text1"/>
          <w:w w:val="105"/>
          <w:sz w:val="24"/>
          <w:szCs w:val="24"/>
        </w:rPr>
        <w:t>originate</w:t>
      </w:r>
      <w:r w:rsidRPr="007151EC">
        <w:rPr>
          <w:rFonts w:ascii="Times" w:hAnsi="Times"/>
          <w:color w:val="000000" w:themeColor="text1"/>
          <w:spacing w:val="-15"/>
          <w:w w:val="105"/>
          <w:sz w:val="24"/>
          <w:szCs w:val="24"/>
        </w:rPr>
        <w:t xml:space="preserve"> </w:t>
      </w:r>
      <w:r w:rsidRPr="007151EC">
        <w:rPr>
          <w:rFonts w:ascii="Times" w:hAnsi="Times"/>
          <w:color w:val="000000" w:themeColor="text1"/>
          <w:w w:val="105"/>
          <w:sz w:val="24"/>
          <w:szCs w:val="24"/>
        </w:rPr>
        <w:t>any</w:t>
      </w:r>
      <w:r w:rsidRPr="007151EC">
        <w:rPr>
          <w:rFonts w:ascii="Times" w:hAnsi="Times"/>
          <w:color w:val="000000" w:themeColor="text1"/>
          <w:spacing w:val="-21"/>
          <w:w w:val="105"/>
          <w:sz w:val="24"/>
          <w:szCs w:val="24"/>
        </w:rPr>
        <w:t xml:space="preserve"> </w:t>
      </w:r>
      <w:r w:rsidRPr="007151EC">
        <w:rPr>
          <w:rFonts w:ascii="Times" w:hAnsi="Times"/>
          <w:color w:val="000000" w:themeColor="text1"/>
          <w:w w:val="105"/>
          <w:sz w:val="24"/>
          <w:szCs w:val="24"/>
        </w:rPr>
        <w:t>EAS Alert</w:t>
      </w:r>
      <w:r w:rsidRPr="007151EC">
        <w:rPr>
          <w:rFonts w:ascii="Times" w:hAnsi="Times"/>
          <w:color w:val="000000" w:themeColor="text1"/>
          <w:spacing w:val="-20"/>
          <w:w w:val="105"/>
          <w:sz w:val="24"/>
          <w:szCs w:val="24"/>
        </w:rPr>
        <w:t xml:space="preserve"> </w:t>
      </w:r>
      <w:r w:rsidRPr="007151EC">
        <w:rPr>
          <w:rFonts w:ascii="Times" w:hAnsi="Times"/>
          <w:color w:val="000000" w:themeColor="text1"/>
          <w:w w:val="105"/>
          <w:sz w:val="24"/>
          <w:szCs w:val="24"/>
        </w:rPr>
        <w:t>containing</w:t>
      </w:r>
      <w:r w:rsidRPr="007151EC">
        <w:rPr>
          <w:rFonts w:ascii="Times" w:hAnsi="Times"/>
          <w:color w:val="000000" w:themeColor="text1"/>
          <w:spacing w:val="-21"/>
          <w:w w:val="105"/>
          <w:sz w:val="24"/>
          <w:szCs w:val="24"/>
        </w:rPr>
        <w:t xml:space="preserve"> </w:t>
      </w:r>
      <w:r w:rsidRPr="007151EC">
        <w:rPr>
          <w:rFonts w:ascii="Times" w:hAnsi="Times"/>
          <w:color w:val="000000" w:themeColor="text1"/>
          <w:w w:val="105"/>
          <w:sz w:val="24"/>
          <w:szCs w:val="24"/>
        </w:rPr>
        <w:t>the</w:t>
      </w:r>
      <w:r w:rsidRPr="007151EC">
        <w:rPr>
          <w:rFonts w:ascii="Times" w:hAnsi="Times"/>
          <w:color w:val="000000" w:themeColor="text1"/>
          <w:spacing w:val="-25"/>
          <w:w w:val="105"/>
          <w:sz w:val="24"/>
          <w:szCs w:val="24"/>
        </w:rPr>
        <w:t xml:space="preserve"> </w:t>
      </w:r>
      <w:r w:rsidRPr="007151EC">
        <w:rPr>
          <w:rFonts w:ascii="Times" w:hAnsi="Times"/>
          <w:color w:val="000000" w:themeColor="text1"/>
          <w:w w:val="105"/>
          <w:sz w:val="24"/>
          <w:szCs w:val="24"/>
        </w:rPr>
        <w:t>title</w:t>
      </w:r>
      <w:r w:rsidRPr="007151EC">
        <w:rPr>
          <w:rFonts w:ascii="Times" w:hAnsi="Times"/>
          <w:color w:val="000000" w:themeColor="text1"/>
          <w:spacing w:val="-25"/>
          <w:w w:val="105"/>
          <w:sz w:val="24"/>
          <w:szCs w:val="24"/>
        </w:rPr>
        <w:t xml:space="preserve"> </w:t>
      </w:r>
      <w:r w:rsidRPr="007151EC">
        <w:rPr>
          <w:rFonts w:ascii="Times" w:hAnsi="Times"/>
          <w:color w:val="000000" w:themeColor="text1"/>
          <w:w w:val="105"/>
          <w:sz w:val="24"/>
          <w:szCs w:val="24"/>
        </w:rPr>
        <w:t>"WARNING"</w:t>
      </w:r>
      <w:r w:rsidRPr="007151EC">
        <w:rPr>
          <w:rFonts w:ascii="Times" w:hAnsi="Times"/>
          <w:color w:val="000000" w:themeColor="text1"/>
          <w:spacing w:val="-13"/>
          <w:w w:val="105"/>
          <w:sz w:val="24"/>
          <w:szCs w:val="24"/>
        </w:rPr>
        <w:t xml:space="preserve"> </w:t>
      </w:r>
      <w:r w:rsidRPr="007151EC">
        <w:rPr>
          <w:rFonts w:ascii="Times" w:hAnsi="Times"/>
          <w:color w:val="000000" w:themeColor="text1"/>
          <w:w w:val="105"/>
          <w:sz w:val="24"/>
          <w:szCs w:val="24"/>
        </w:rPr>
        <w:t>or</w:t>
      </w:r>
      <w:r w:rsidRPr="007151EC">
        <w:rPr>
          <w:rFonts w:ascii="Times" w:hAnsi="Times"/>
          <w:color w:val="000000" w:themeColor="text1"/>
          <w:spacing w:val="-25"/>
          <w:w w:val="105"/>
          <w:sz w:val="24"/>
          <w:szCs w:val="24"/>
        </w:rPr>
        <w:t xml:space="preserve"> </w:t>
      </w:r>
      <w:r w:rsidRPr="007151EC">
        <w:rPr>
          <w:rFonts w:ascii="Times" w:hAnsi="Times"/>
          <w:color w:val="000000" w:themeColor="text1"/>
          <w:w w:val="105"/>
          <w:sz w:val="24"/>
          <w:szCs w:val="24"/>
        </w:rPr>
        <w:t>"ACTIVATION".</w:t>
      </w:r>
      <w:r w:rsidRPr="007151EC">
        <w:rPr>
          <w:rFonts w:ascii="Times" w:hAnsi="Times"/>
          <w:color w:val="000000" w:themeColor="text1"/>
          <w:spacing w:val="-14"/>
          <w:w w:val="105"/>
          <w:sz w:val="24"/>
          <w:szCs w:val="24"/>
        </w:rPr>
        <w:t xml:space="preserve"> </w:t>
      </w:r>
      <w:r w:rsidRPr="007151EC">
        <w:rPr>
          <w:rFonts w:ascii="Times" w:hAnsi="Times"/>
          <w:color w:val="000000" w:themeColor="text1"/>
          <w:w w:val="105"/>
          <w:sz w:val="24"/>
          <w:szCs w:val="24"/>
        </w:rPr>
        <w:t>Puerto</w:t>
      </w:r>
      <w:r w:rsidRPr="007151EC">
        <w:rPr>
          <w:rFonts w:ascii="Times" w:hAnsi="Times"/>
          <w:color w:val="000000" w:themeColor="text1"/>
          <w:spacing w:val="-22"/>
          <w:w w:val="105"/>
          <w:sz w:val="24"/>
          <w:szCs w:val="24"/>
        </w:rPr>
        <w:t xml:space="preserve"> </w:t>
      </w:r>
      <w:r w:rsidRPr="007151EC">
        <w:rPr>
          <w:rFonts w:ascii="Times" w:hAnsi="Times"/>
          <w:color w:val="000000" w:themeColor="text1"/>
          <w:w w:val="105"/>
          <w:sz w:val="24"/>
          <w:szCs w:val="24"/>
        </w:rPr>
        <w:t>Rico</w:t>
      </w:r>
      <w:r w:rsidRPr="007151EC">
        <w:rPr>
          <w:rFonts w:ascii="Times" w:hAnsi="Times"/>
          <w:color w:val="000000" w:themeColor="text1"/>
          <w:spacing w:val="-19"/>
          <w:w w:val="105"/>
          <w:sz w:val="24"/>
          <w:szCs w:val="24"/>
        </w:rPr>
        <w:t xml:space="preserve"> </w:t>
      </w:r>
      <w:r w:rsidRPr="007151EC">
        <w:rPr>
          <w:rFonts w:ascii="Times" w:hAnsi="Times"/>
          <w:color w:val="000000" w:themeColor="text1"/>
          <w:w w:val="105"/>
          <w:sz w:val="24"/>
          <w:szCs w:val="24"/>
        </w:rPr>
        <w:t>broadcasters</w:t>
      </w:r>
      <w:r w:rsidRPr="007151EC">
        <w:rPr>
          <w:rFonts w:ascii="Times" w:hAnsi="Times"/>
          <w:color w:val="000000" w:themeColor="text1"/>
          <w:spacing w:val="-14"/>
          <w:w w:val="105"/>
          <w:sz w:val="24"/>
          <w:szCs w:val="24"/>
        </w:rPr>
        <w:t xml:space="preserve"> </w:t>
      </w:r>
      <w:r w:rsidRPr="007151EC">
        <w:rPr>
          <w:rFonts w:ascii="Times" w:hAnsi="Times"/>
          <w:color w:val="000000" w:themeColor="text1"/>
          <w:w w:val="105"/>
          <w:sz w:val="24"/>
          <w:szCs w:val="24"/>
        </w:rPr>
        <w:t>and</w:t>
      </w:r>
      <w:r w:rsidRPr="007151EC">
        <w:rPr>
          <w:rFonts w:ascii="Times" w:hAnsi="Times"/>
          <w:color w:val="000000" w:themeColor="text1"/>
          <w:spacing w:val="-28"/>
          <w:w w:val="105"/>
          <w:sz w:val="24"/>
          <w:szCs w:val="24"/>
        </w:rPr>
        <w:t xml:space="preserve"> </w:t>
      </w:r>
      <w:r w:rsidRPr="007151EC">
        <w:rPr>
          <w:rFonts w:ascii="Times" w:hAnsi="Times"/>
          <w:color w:val="000000" w:themeColor="text1"/>
          <w:w w:val="105"/>
          <w:sz w:val="24"/>
          <w:szCs w:val="24"/>
        </w:rPr>
        <w:t>cable operators</w:t>
      </w:r>
      <w:r w:rsidRPr="007151EC">
        <w:rPr>
          <w:rFonts w:ascii="Times" w:hAnsi="Times"/>
          <w:color w:val="000000" w:themeColor="text1"/>
          <w:spacing w:val="-10"/>
          <w:w w:val="105"/>
          <w:sz w:val="24"/>
          <w:szCs w:val="24"/>
        </w:rPr>
        <w:t xml:space="preserve"> </w:t>
      </w:r>
      <w:r w:rsidRPr="007151EC">
        <w:rPr>
          <w:rFonts w:ascii="Times" w:hAnsi="Times"/>
          <w:color w:val="000000" w:themeColor="text1"/>
          <w:w w:val="105"/>
          <w:sz w:val="24"/>
          <w:szCs w:val="24"/>
        </w:rPr>
        <w:t>shall</w:t>
      </w:r>
      <w:r w:rsidRPr="007151EC">
        <w:rPr>
          <w:rFonts w:ascii="Times" w:hAnsi="Times"/>
          <w:color w:val="000000" w:themeColor="text1"/>
          <w:spacing w:val="-21"/>
          <w:w w:val="105"/>
          <w:sz w:val="24"/>
          <w:szCs w:val="24"/>
        </w:rPr>
        <w:t xml:space="preserve"> </w:t>
      </w:r>
      <w:r w:rsidRPr="007151EC">
        <w:rPr>
          <w:rFonts w:ascii="Times" w:hAnsi="Times"/>
          <w:color w:val="000000" w:themeColor="text1"/>
          <w:w w:val="105"/>
          <w:sz w:val="24"/>
          <w:szCs w:val="24"/>
        </w:rPr>
        <w:t>not</w:t>
      </w:r>
      <w:r w:rsidRPr="007151EC">
        <w:rPr>
          <w:rFonts w:ascii="Times" w:hAnsi="Times"/>
          <w:color w:val="000000" w:themeColor="text1"/>
          <w:spacing w:val="-19"/>
          <w:w w:val="105"/>
          <w:sz w:val="24"/>
          <w:szCs w:val="24"/>
        </w:rPr>
        <w:t xml:space="preserve"> </w:t>
      </w:r>
      <w:r w:rsidRPr="007151EC">
        <w:rPr>
          <w:rFonts w:ascii="Times" w:hAnsi="Times"/>
          <w:color w:val="000000" w:themeColor="text1"/>
          <w:w w:val="105"/>
          <w:sz w:val="24"/>
          <w:szCs w:val="24"/>
        </w:rPr>
        <w:t>originate</w:t>
      </w:r>
      <w:r w:rsidRPr="007151EC">
        <w:rPr>
          <w:rFonts w:ascii="Times" w:hAnsi="Times"/>
          <w:color w:val="000000" w:themeColor="text1"/>
          <w:spacing w:val="-12"/>
          <w:w w:val="105"/>
          <w:sz w:val="24"/>
          <w:szCs w:val="24"/>
        </w:rPr>
        <w:t xml:space="preserve"> </w:t>
      </w:r>
      <w:r w:rsidRPr="007151EC">
        <w:rPr>
          <w:rFonts w:ascii="Times" w:hAnsi="Times"/>
          <w:color w:val="000000" w:themeColor="text1"/>
          <w:w w:val="105"/>
          <w:sz w:val="24"/>
          <w:szCs w:val="24"/>
        </w:rPr>
        <w:t>a</w:t>
      </w:r>
      <w:r w:rsidRPr="007151EC">
        <w:rPr>
          <w:rFonts w:ascii="Times" w:hAnsi="Times"/>
          <w:color w:val="000000" w:themeColor="text1"/>
          <w:spacing w:val="-21"/>
          <w:w w:val="105"/>
          <w:sz w:val="24"/>
          <w:szCs w:val="24"/>
        </w:rPr>
        <w:t xml:space="preserve"> </w:t>
      </w:r>
      <w:r w:rsidRPr="007151EC">
        <w:rPr>
          <w:rFonts w:ascii="Times" w:hAnsi="Times"/>
          <w:color w:val="000000" w:themeColor="text1"/>
          <w:w w:val="105"/>
          <w:sz w:val="24"/>
          <w:szCs w:val="24"/>
        </w:rPr>
        <w:t>'WARNING"</w:t>
      </w:r>
      <w:r w:rsidRPr="007151EC">
        <w:rPr>
          <w:rFonts w:ascii="Times" w:hAnsi="Times"/>
          <w:color w:val="000000" w:themeColor="text1"/>
          <w:spacing w:val="-4"/>
          <w:w w:val="105"/>
          <w:sz w:val="24"/>
          <w:szCs w:val="24"/>
        </w:rPr>
        <w:t xml:space="preserve"> </w:t>
      </w:r>
      <w:r w:rsidRPr="007151EC">
        <w:rPr>
          <w:rFonts w:ascii="Times" w:hAnsi="Times"/>
          <w:color w:val="000000" w:themeColor="text1"/>
          <w:w w:val="105"/>
          <w:sz w:val="24"/>
          <w:szCs w:val="24"/>
        </w:rPr>
        <w:t>or</w:t>
      </w:r>
      <w:r w:rsidRPr="007151EC">
        <w:rPr>
          <w:rFonts w:ascii="Times" w:hAnsi="Times"/>
          <w:color w:val="000000" w:themeColor="text1"/>
          <w:spacing w:val="-23"/>
          <w:w w:val="105"/>
          <w:sz w:val="24"/>
          <w:szCs w:val="24"/>
        </w:rPr>
        <w:t xml:space="preserve"> </w:t>
      </w:r>
      <w:r w:rsidRPr="007151EC">
        <w:rPr>
          <w:rFonts w:ascii="Times" w:hAnsi="Times"/>
          <w:color w:val="000000" w:themeColor="text1"/>
          <w:w w:val="105"/>
          <w:sz w:val="24"/>
          <w:szCs w:val="24"/>
        </w:rPr>
        <w:t>"ACTIVATION",</w:t>
      </w:r>
      <w:r w:rsidRPr="007151EC">
        <w:rPr>
          <w:rFonts w:ascii="Times" w:hAnsi="Times"/>
          <w:color w:val="000000" w:themeColor="text1"/>
          <w:spacing w:val="-2"/>
          <w:w w:val="105"/>
          <w:sz w:val="24"/>
          <w:szCs w:val="24"/>
        </w:rPr>
        <w:t xml:space="preserve"> </w:t>
      </w:r>
      <w:r w:rsidRPr="007151EC">
        <w:rPr>
          <w:rFonts w:ascii="Times" w:hAnsi="Times"/>
          <w:color w:val="000000" w:themeColor="text1"/>
          <w:w w:val="105"/>
          <w:sz w:val="24"/>
          <w:szCs w:val="24"/>
        </w:rPr>
        <w:t>unless</w:t>
      </w:r>
      <w:r w:rsidRPr="007151EC">
        <w:rPr>
          <w:rFonts w:ascii="Times" w:hAnsi="Times"/>
          <w:color w:val="000000" w:themeColor="text1"/>
          <w:spacing w:val="-18"/>
          <w:w w:val="105"/>
          <w:sz w:val="24"/>
          <w:szCs w:val="24"/>
        </w:rPr>
        <w:t xml:space="preserve"> </w:t>
      </w:r>
      <w:r w:rsidRPr="007151EC">
        <w:rPr>
          <w:rFonts w:ascii="Times" w:hAnsi="Times"/>
          <w:color w:val="000000" w:themeColor="text1"/>
          <w:w w:val="105"/>
          <w:sz w:val="24"/>
          <w:szCs w:val="24"/>
        </w:rPr>
        <w:t>they</w:t>
      </w:r>
      <w:r w:rsidRPr="007151EC">
        <w:rPr>
          <w:rFonts w:ascii="Times" w:hAnsi="Times"/>
          <w:color w:val="000000" w:themeColor="text1"/>
          <w:spacing w:val="-19"/>
          <w:w w:val="105"/>
          <w:sz w:val="24"/>
          <w:szCs w:val="24"/>
        </w:rPr>
        <w:t xml:space="preserve"> </w:t>
      </w:r>
      <w:r w:rsidRPr="007151EC">
        <w:rPr>
          <w:rFonts w:ascii="Times" w:hAnsi="Times"/>
          <w:color w:val="000000" w:themeColor="text1"/>
          <w:w w:val="105"/>
          <w:sz w:val="24"/>
          <w:szCs w:val="24"/>
        </w:rPr>
        <w:t>are</w:t>
      </w:r>
      <w:r w:rsidRPr="007151EC">
        <w:rPr>
          <w:rFonts w:ascii="Times" w:hAnsi="Times"/>
          <w:color w:val="000000" w:themeColor="text1"/>
          <w:spacing w:val="-18"/>
          <w:w w:val="105"/>
          <w:sz w:val="24"/>
          <w:szCs w:val="24"/>
        </w:rPr>
        <w:t xml:space="preserve"> </w:t>
      </w:r>
      <w:r w:rsidRPr="007151EC">
        <w:rPr>
          <w:rFonts w:ascii="Times" w:hAnsi="Times"/>
          <w:color w:val="000000" w:themeColor="text1"/>
          <w:w w:val="105"/>
          <w:sz w:val="24"/>
          <w:szCs w:val="24"/>
        </w:rPr>
        <w:t>doing</w:t>
      </w:r>
      <w:r w:rsidRPr="007151EC">
        <w:rPr>
          <w:rFonts w:ascii="Times" w:hAnsi="Times"/>
          <w:color w:val="000000" w:themeColor="text1"/>
          <w:spacing w:val="-18"/>
          <w:w w:val="105"/>
          <w:sz w:val="24"/>
          <w:szCs w:val="24"/>
        </w:rPr>
        <w:t xml:space="preserve"> </w:t>
      </w:r>
      <w:r w:rsidRPr="007151EC">
        <w:rPr>
          <w:rFonts w:ascii="Times" w:hAnsi="Times"/>
          <w:color w:val="000000" w:themeColor="text1"/>
          <w:w w:val="105"/>
          <w:sz w:val="24"/>
          <w:szCs w:val="24"/>
        </w:rPr>
        <w:t>so</w:t>
      </w:r>
      <w:r w:rsidRPr="007151EC">
        <w:rPr>
          <w:rFonts w:ascii="Times" w:hAnsi="Times"/>
          <w:color w:val="000000" w:themeColor="text1"/>
          <w:spacing w:val="-22"/>
          <w:w w:val="105"/>
          <w:sz w:val="24"/>
          <w:szCs w:val="24"/>
        </w:rPr>
        <w:t xml:space="preserve"> </w:t>
      </w:r>
      <w:r w:rsidRPr="007151EC">
        <w:rPr>
          <w:rFonts w:ascii="Times" w:hAnsi="Times"/>
          <w:color w:val="000000" w:themeColor="text1"/>
          <w:w w:val="105"/>
          <w:sz w:val="24"/>
          <w:szCs w:val="24"/>
        </w:rPr>
        <w:t>at</w:t>
      </w:r>
      <w:r w:rsidRPr="007151EC">
        <w:rPr>
          <w:rFonts w:ascii="Times" w:hAnsi="Times"/>
          <w:color w:val="000000" w:themeColor="text1"/>
          <w:spacing w:val="-20"/>
          <w:w w:val="105"/>
          <w:sz w:val="24"/>
          <w:szCs w:val="24"/>
        </w:rPr>
        <w:t xml:space="preserve"> </w:t>
      </w:r>
      <w:r w:rsidRPr="007151EC">
        <w:rPr>
          <w:rFonts w:ascii="Times" w:hAnsi="Times"/>
          <w:color w:val="000000" w:themeColor="text1"/>
          <w:w w:val="105"/>
          <w:sz w:val="24"/>
          <w:szCs w:val="24"/>
        </w:rPr>
        <w:t>the direction</w:t>
      </w:r>
      <w:r w:rsidRPr="007151EC">
        <w:rPr>
          <w:rFonts w:ascii="Times" w:hAnsi="Times"/>
          <w:color w:val="000000" w:themeColor="text1"/>
          <w:spacing w:val="-13"/>
          <w:w w:val="105"/>
          <w:sz w:val="24"/>
          <w:szCs w:val="24"/>
        </w:rPr>
        <w:t xml:space="preserve"> </w:t>
      </w:r>
      <w:r w:rsidRPr="007151EC">
        <w:rPr>
          <w:rFonts w:ascii="Times" w:hAnsi="Times"/>
          <w:color w:val="000000" w:themeColor="text1"/>
          <w:w w:val="105"/>
          <w:sz w:val="24"/>
          <w:szCs w:val="24"/>
        </w:rPr>
        <w:t>of</w:t>
      </w:r>
      <w:r w:rsidRPr="007151EC">
        <w:rPr>
          <w:rFonts w:ascii="Times" w:hAnsi="Times"/>
          <w:color w:val="000000" w:themeColor="text1"/>
          <w:spacing w:val="-21"/>
          <w:w w:val="105"/>
          <w:sz w:val="24"/>
          <w:szCs w:val="24"/>
        </w:rPr>
        <w:t xml:space="preserve"> </w:t>
      </w:r>
      <w:r w:rsidRPr="007151EC">
        <w:rPr>
          <w:rFonts w:ascii="Times" w:hAnsi="Times"/>
          <w:color w:val="000000" w:themeColor="text1"/>
          <w:w w:val="105"/>
          <w:sz w:val="24"/>
          <w:szCs w:val="24"/>
        </w:rPr>
        <w:t>an</w:t>
      </w:r>
      <w:r w:rsidRPr="007151EC">
        <w:rPr>
          <w:rFonts w:ascii="Times" w:hAnsi="Times"/>
          <w:color w:val="000000" w:themeColor="text1"/>
          <w:spacing w:val="-22"/>
          <w:w w:val="105"/>
          <w:sz w:val="24"/>
          <w:szCs w:val="24"/>
        </w:rPr>
        <w:t xml:space="preserve"> </w:t>
      </w:r>
      <w:r w:rsidRPr="007151EC">
        <w:rPr>
          <w:rFonts w:ascii="Times" w:hAnsi="Times"/>
          <w:color w:val="000000" w:themeColor="text1"/>
          <w:w w:val="105"/>
          <w:sz w:val="24"/>
          <w:szCs w:val="24"/>
        </w:rPr>
        <w:t>authorized</w:t>
      </w:r>
      <w:r w:rsidRPr="007151EC">
        <w:rPr>
          <w:rFonts w:ascii="Times" w:hAnsi="Times"/>
          <w:color w:val="000000" w:themeColor="text1"/>
          <w:spacing w:val="-4"/>
          <w:w w:val="105"/>
          <w:sz w:val="24"/>
          <w:szCs w:val="24"/>
        </w:rPr>
        <w:t xml:space="preserve"> </w:t>
      </w:r>
      <w:r w:rsidRPr="007151EC">
        <w:rPr>
          <w:rFonts w:ascii="Times" w:hAnsi="Times"/>
          <w:color w:val="000000" w:themeColor="text1"/>
          <w:w w:val="105"/>
          <w:sz w:val="24"/>
          <w:szCs w:val="24"/>
        </w:rPr>
        <w:t>agency</w:t>
      </w:r>
      <w:r w:rsidRPr="007151EC">
        <w:rPr>
          <w:rFonts w:ascii="Times" w:hAnsi="Times"/>
          <w:color w:val="000000" w:themeColor="text1"/>
          <w:spacing w:val="-11"/>
          <w:w w:val="105"/>
          <w:sz w:val="24"/>
          <w:szCs w:val="24"/>
        </w:rPr>
        <w:t xml:space="preserve"> </w:t>
      </w:r>
      <w:r w:rsidRPr="007151EC">
        <w:rPr>
          <w:rFonts w:ascii="Times" w:hAnsi="Times"/>
          <w:color w:val="000000" w:themeColor="text1"/>
          <w:w w:val="105"/>
          <w:sz w:val="24"/>
          <w:szCs w:val="24"/>
        </w:rPr>
        <w:t>which</w:t>
      </w:r>
      <w:r w:rsidRPr="007151EC">
        <w:rPr>
          <w:rFonts w:ascii="Times" w:hAnsi="Times"/>
          <w:color w:val="000000" w:themeColor="text1"/>
          <w:spacing w:val="-14"/>
          <w:w w:val="105"/>
          <w:sz w:val="24"/>
          <w:szCs w:val="24"/>
        </w:rPr>
        <w:t xml:space="preserve"> </w:t>
      </w:r>
      <w:r w:rsidRPr="007151EC">
        <w:rPr>
          <w:rFonts w:ascii="Times" w:hAnsi="Times"/>
          <w:color w:val="000000" w:themeColor="text1"/>
          <w:w w:val="105"/>
          <w:sz w:val="24"/>
          <w:szCs w:val="24"/>
        </w:rPr>
        <w:t>does</w:t>
      </w:r>
      <w:r w:rsidRPr="007151EC">
        <w:rPr>
          <w:rFonts w:ascii="Times" w:hAnsi="Times"/>
          <w:color w:val="000000" w:themeColor="text1"/>
          <w:spacing w:val="-15"/>
          <w:w w:val="105"/>
          <w:sz w:val="24"/>
          <w:szCs w:val="24"/>
        </w:rPr>
        <w:t xml:space="preserve"> </w:t>
      </w:r>
      <w:r w:rsidRPr="007151EC">
        <w:rPr>
          <w:rFonts w:ascii="Times" w:hAnsi="Times"/>
          <w:color w:val="000000" w:themeColor="text1"/>
          <w:w w:val="105"/>
          <w:sz w:val="24"/>
          <w:szCs w:val="24"/>
        </w:rPr>
        <w:t>not</w:t>
      </w:r>
      <w:r w:rsidRPr="007151EC">
        <w:rPr>
          <w:rFonts w:ascii="Times" w:hAnsi="Times"/>
          <w:color w:val="000000" w:themeColor="text1"/>
          <w:spacing w:val="-18"/>
          <w:w w:val="105"/>
          <w:sz w:val="24"/>
          <w:szCs w:val="24"/>
        </w:rPr>
        <w:t xml:space="preserve"> </w:t>
      </w:r>
      <w:r w:rsidRPr="007151EC">
        <w:rPr>
          <w:rFonts w:ascii="Times" w:hAnsi="Times"/>
          <w:color w:val="000000" w:themeColor="text1"/>
          <w:w w:val="105"/>
          <w:sz w:val="24"/>
          <w:szCs w:val="24"/>
        </w:rPr>
        <w:t>have</w:t>
      </w:r>
      <w:r w:rsidRPr="007151EC">
        <w:rPr>
          <w:rFonts w:ascii="Times" w:hAnsi="Times"/>
          <w:color w:val="000000" w:themeColor="text1"/>
          <w:spacing w:val="-16"/>
          <w:w w:val="105"/>
          <w:sz w:val="24"/>
          <w:szCs w:val="24"/>
        </w:rPr>
        <w:t xml:space="preserve"> </w:t>
      </w:r>
      <w:r w:rsidRPr="007151EC">
        <w:rPr>
          <w:rFonts w:ascii="Times" w:hAnsi="Times"/>
          <w:color w:val="000000" w:themeColor="text1"/>
          <w:w w:val="105"/>
          <w:sz w:val="24"/>
          <w:szCs w:val="24"/>
        </w:rPr>
        <w:t>its</w:t>
      </w:r>
      <w:r w:rsidRPr="007151EC">
        <w:rPr>
          <w:rFonts w:ascii="Times" w:hAnsi="Times"/>
          <w:color w:val="000000" w:themeColor="text1"/>
          <w:spacing w:val="-17"/>
          <w:w w:val="105"/>
          <w:sz w:val="24"/>
          <w:szCs w:val="24"/>
        </w:rPr>
        <w:t xml:space="preserve"> </w:t>
      </w:r>
      <w:r w:rsidRPr="007151EC">
        <w:rPr>
          <w:rFonts w:ascii="Times" w:hAnsi="Times"/>
          <w:color w:val="000000" w:themeColor="text1"/>
          <w:w w:val="105"/>
          <w:sz w:val="24"/>
          <w:szCs w:val="24"/>
        </w:rPr>
        <w:t>own</w:t>
      </w:r>
      <w:r w:rsidRPr="007151EC">
        <w:rPr>
          <w:rFonts w:ascii="Times" w:hAnsi="Times"/>
          <w:color w:val="000000" w:themeColor="text1"/>
          <w:spacing w:val="-22"/>
          <w:w w:val="105"/>
          <w:sz w:val="24"/>
          <w:szCs w:val="24"/>
        </w:rPr>
        <w:t xml:space="preserve"> </w:t>
      </w:r>
      <w:r w:rsidRPr="007151EC">
        <w:rPr>
          <w:rFonts w:ascii="Times" w:hAnsi="Times"/>
          <w:color w:val="000000" w:themeColor="text1"/>
          <w:w w:val="105"/>
          <w:sz w:val="24"/>
          <w:szCs w:val="24"/>
        </w:rPr>
        <w:t>EAS</w:t>
      </w:r>
      <w:r w:rsidRPr="007151EC">
        <w:rPr>
          <w:rFonts w:ascii="Times" w:hAnsi="Times"/>
          <w:color w:val="000000" w:themeColor="text1"/>
          <w:spacing w:val="-16"/>
          <w:w w:val="105"/>
          <w:sz w:val="24"/>
          <w:szCs w:val="24"/>
        </w:rPr>
        <w:t xml:space="preserve"> </w:t>
      </w:r>
      <w:r w:rsidRPr="007151EC">
        <w:rPr>
          <w:rFonts w:ascii="Times" w:hAnsi="Times"/>
          <w:color w:val="000000" w:themeColor="text1"/>
          <w:w w:val="105"/>
          <w:sz w:val="24"/>
          <w:szCs w:val="24"/>
        </w:rPr>
        <w:t>Encoder</w:t>
      </w:r>
      <w:r w:rsidRPr="007151EC">
        <w:rPr>
          <w:rFonts w:ascii="Times" w:hAnsi="Times"/>
          <w:color w:val="000000" w:themeColor="text1"/>
          <w:spacing w:val="-9"/>
          <w:w w:val="105"/>
          <w:sz w:val="24"/>
          <w:szCs w:val="24"/>
        </w:rPr>
        <w:t xml:space="preserve"> </w:t>
      </w:r>
      <w:r w:rsidRPr="007151EC">
        <w:rPr>
          <w:rFonts w:ascii="Times" w:hAnsi="Times"/>
          <w:color w:val="000000" w:themeColor="text1"/>
          <w:w w:val="105"/>
          <w:sz w:val="24"/>
          <w:szCs w:val="24"/>
        </w:rPr>
        <w:t>to</w:t>
      </w:r>
      <w:r w:rsidRPr="007151EC">
        <w:rPr>
          <w:rFonts w:ascii="Times" w:hAnsi="Times"/>
          <w:color w:val="000000" w:themeColor="text1"/>
          <w:spacing w:val="-20"/>
          <w:w w:val="105"/>
          <w:sz w:val="24"/>
          <w:szCs w:val="24"/>
        </w:rPr>
        <w:t xml:space="preserve"> </w:t>
      </w:r>
      <w:r w:rsidRPr="007151EC">
        <w:rPr>
          <w:rFonts w:ascii="Times" w:hAnsi="Times"/>
          <w:color w:val="000000" w:themeColor="text1"/>
          <w:w w:val="105"/>
          <w:sz w:val="24"/>
          <w:szCs w:val="24"/>
        </w:rPr>
        <w:t>originate</w:t>
      </w:r>
      <w:r w:rsidRPr="007151EC">
        <w:rPr>
          <w:rFonts w:ascii="Times" w:hAnsi="Times"/>
          <w:color w:val="000000" w:themeColor="text1"/>
          <w:spacing w:val="-14"/>
          <w:w w:val="105"/>
          <w:sz w:val="24"/>
          <w:szCs w:val="24"/>
        </w:rPr>
        <w:t xml:space="preserve"> </w:t>
      </w:r>
      <w:r w:rsidRPr="007151EC">
        <w:rPr>
          <w:rFonts w:ascii="Times" w:hAnsi="Times"/>
          <w:color w:val="000000" w:themeColor="text1"/>
          <w:w w:val="105"/>
          <w:sz w:val="24"/>
          <w:szCs w:val="24"/>
        </w:rPr>
        <w:t>the EAS</w:t>
      </w:r>
      <w:r w:rsidRPr="007151EC">
        <w:rPr>
          <w:rFonts w:ascii="Times" w:hAnsi="Times"/>
          <w:color w:val="000000" w:themeColor="text1"/>
          <w:spacing w:val="-19"/>
          <w:w w:val="105"/>
          <w:sz w:val="24"/>
          <w:szCs w:val="24"/>
        </w:rPr>
        <w:t xml:space="preserve"> </w:t>
      </w:r>
      <w:r w:rsidRPr="007151EC">
        <w:rPr>
          <w:rFonts w:ascii="Times" w:hAnsi="Times"/>
          <w:color w:val="000000" w:themeColor="text1"/>
          <w:w w:val="105"/>
          <w:sz w:val="24"/>
          <w:szCs w:val="24"/>
        </w:rPr>
        <w:t>Alert</w:t>
      </w:r>
      <w:r w:rsidRPr="007151EC">
        <w:rPr>
          <w:rFonts w:ascii="Times" w:hAnsi="Times"/>
          <w:color w:val="000000" w:themeColor="text1"/>
          <w:spacing w:val="-12"/>
          <w:w w:val="105"/>
          <w:sz w:val="24"/>
          <w:szCs w:val="24"/>
        </w:rPr>
        <w:t xml:space="preserve"> </w:t>
      </w:r>
      <w:r w:rsidRPr="007151EC">
        <w:rPr>
          <w:rFonts w:ascii="Times" w:hAnsi="Times"/>
          <w:color w:val="000000" w:themeColor="text1"/>
          <w:w w:val="105"/>
          <w:sz w:val="24"/>
          <w:szCs w:val="24"/>
        </w:rPr>
        <w:t>itself.</w:t>
      </w:r>
      <w:r w:rsidRPr="007151EC">
        <w:rPr>
          <w:rFonts w:ascii="Times" w:hAnsi="Times"/>
          <w:color w:val="000000" w:themeColor="text1"/>
          <w:spacing w:val="-18"/>
          <w:w w:val="105"/>
          <w:sz w:val="24"/>
          <w:szCs w:val="24"/>
        </w:rPr>
        <w:t xml:space="preserve"> </w:t>
      </w:r>
      <w:r w:rsidRPr="007151EC">
        <w:rPr>
          <w:rFonts w:ascii="Times" w:hAnsi="Times"/>
          <w:color w:val="000000" w:themeColor="text1"/>
          <w:w w:val="105"/>
          <w:sz w:val="24"/>
          <w:szCs w:val="24"/>
        </w:rPr>
        <w:t>This</w:t>
      </w:r>
      <w:r w:rsidRPr="007151EC">
        <w:rPr>
          <w:rFonts w:ascii="Times" w:hAnsi="Times"/>
          <w:color w:val="000000" w:themeColor="text1"/>
          <w:spacing w:val="-17"/>
          <w:w w:val="105"/>
          <w:sz w:val="24"/>
          <w:szCs w:val="24"/>
        </w:rPr>
        <w:t xml:space="preserve"> </w:t>
      </w:r>
      <w:r w:rsidRPr="007151EC">
        <w:rPr>
          <w:rFonts w:ascii="Times" w:hAnsi="Times"/>
          <w:color w:val="000000" w:themeColor="text1"/>
          <w:w w:val="105"/>
          <w:sz w:val="24"/>
          <w:szCs w:val="24"/>
        </w:rPr>
        <w:t>restriction</w:t>
      </w:r>
      <w:r w:rsidRPr="007151EC">
        <w:rPr>
          <w:rFonts w:ascii="Times" w:hAnsi="Times"/>
          <w:color w:val="000000" w:themeColor="text1"/>
          <w:spacing w:val="-8"/>
          <w:w w:val="105"/>
          <w:sz w:val="24"/>
          <w:szCs w:val="24"/>
        </w:rPr>
        <w:t xml:space="preserve"> </w:t>
      </w:r>
      <w:r w:rsidRPr="007151EC">
        <w:rPr>
          <w:rFonts w:ascii="Times" w:hAnsi="Times"/>
          <w:color w:val="000000" w:themeColor="text1"/>
          <w:w w:val="105"/>
          <w:sz w:val="24"/>
          <w:szCs w:val="24"/>
        </w:rPr>
        <w:t>applies</w:t>
      </w:r>
      <w:r w:rsidRPr="007151EC">
        <w:rPr>
          <w:rFonts w:ascii="Times" w:hAnsi="Times"/>
          <w:color w:val="000000" w:themeColor="text1"/>
          <w:spacing w:val="-13"/>
          <w:w w:val="105"/>
          <w:sz w:val="24"/>
          <w:szCs w:val="24"/>
        </w:rPr>
        <w:t xml:space="preserve"> </w:t>
      </w:r>
      <w:r w:rsidRPr="007151EC">
        <w:rPr>
          <w:rFonts w:ascii="Times" w:hAnsi="Times"/>
          <w:color w:val="000000" w:themeColor="text1"/>
          <w:w w:val="105"/>
          <w:sz w:val="24"/>
          <w:szCs w:val="24"/>
        </w:rPr>
        <w:t>to</w:t>
      </w:r>
      <w:r w:rsidRPr="007151EC">
        <w:rPr>
          <w:rFonts w:ascii="Times" w:hAnsi="Times"/>
          <w:color w:val="000000" w:themeColor="text1"/>
          <w:spacing w:val="-11"/>
          <w:w w:val="105"/>
          <w:sz w:val="24"/>
          <w:szCs w:val="24"/>
        </w:rPr>
        <w:t xml:space="preserve"> </w:t>
      </w:r>
      <w:r w:rsidRPr="007151EC">
        <w:rPr>
          <w:rFonts w:ascii="Times" w:hAnsi="Times"/>
          <w:color w:val="000000" w:themeColor="text1"/>
          <w:w w:val="105"/>
          <w:sz w:val="24"/>
          <w:szCs w:val="24"/>
        </w:rPr>
        <w:t>all</w:t>
      </w:r>
      <w:r w:rsidRPr="007151EC">
        <w:rPr>
          <w:rFonts w:ascii="Times" w:hAnsi="Times"/>
          <w:color w:val="000000" w:themeColor="text1"/>
          <w:spacing w:val="-20"/>
          <w:w w:val="105"/>
          <w:sz w:val="24"/>
          <w:szCs w:val="24"/>
        </w:rPr>
        <w:t xml:space="preserve"> </w:t>
      </w:r>
      <w:r w:rsidRPr="007151EC">
        <w:rPr>
          <w:rFonts w:ascii="Times" w:hAnsi="Times"/>
          <w:color w:val="000000" w:themeColor="text1"/>
          <w:w w:val="105"/>
          <w:sz w:val="24"/>
          <w:szCs w:val="24"/>
        </w:rPr>
        <w:t>Event</w:t>
      </w:r>
      <w:r w:rsidRPr="007151EC">
        <w:rPr>
          <w:rFonts w:ascii="Times" w:hAnsi="Times"/>
          <w:color w:val="000000" w:themeColor="text1"/>
          <w:spacing w:val="-12"/>
          <w:w w:val="105"/>
          <w:sz w:val="24"/>
          <w:szCs w:val="24"/>
        </w:rPr>
        <w:t xml:space="preserve"> </w:t>
      </w:r>
      <w:r w:rsidRPr="007151EC">
        <w:rPr>
          <w:rFonts w:ascii="Times" w:hAnsi="Times"/>
          <w:color w:val="000000" w:themeColor="text1"/>
          <w:w w:val="105"/>
          <w:sz w:val="24"/>
          <w:szCs w:val="24"/>
        </w:rPr>
        <w:t>Codes</w:t>
      </w:r>
      <w:r w:rsidRPr="007151EC">
        <w:rPr>
          <w:rFonts w:ascii="Times" w:hAnsi="Times"/>
          <w:color w:val="000000" w:themeColor="text1"/>
          <w:spacing w:val="-14"/>
          <w:w w:val="105"/>
          <w:sz w:val="24"/>
          <w:szCs w:val="24"/>
        </w:rPr>
        <w:t xml:space="preserve"> </w:t>
      </w:r>
      <w:r w:rsidRPr="007151EC">
        <w:rPr>
          <w:rFonts w:ascii="Times" w:hAnsi="Times"/>
          <w:color w:val="000000" w:themeColor="text1"/>
          <w:w w:val="105"/>
          <w:sz w:val="24"/>
          <w:szCs w:val="24"/>
        </w:rPr>
        <w:t>containing</w:t>
      </w:r>
      <w:r w:rsidRPr="007151EC">
        <w:rPr>
          <w:rFonts w:ascii="Times" w:hAnsi="Times"/>
          <w:color w:val="000000" w:themeColor="text1"/>
          <w:spacing w:val="-12"/>
          <w:w w:val="105"/>
          <w:sz w:val="24"/>
          <w:szCs w:val="24"/>
        </w:rPr>
        <w:t xml:space="preserve"> </w:t>
      </w:r>
      <w:r w:rsidRPr="007151EC">
        <w:rPr>
          <w:rFonts w:ascii="Times" w:hAnsi="Times"/>
          <w:color w:val="000000" w:themeColor="text1"/>
          <w:w w:val="105"/>
          <w:sz w:val="24"/>
          <w:szCs w:val="24"/>
        </w:rPr>
        <w:t>the</w:t>
      </w:r>
      <w:r w:rsidRPr="007151EC">
        <w:rPr>
          <w:rFonts w:ascii="Times" w:hAnsi="Times"/>
          <w:color w:val="000000" w:themeColor="text1"/>
          <w:spacing w:val="-20"/>
          <w:w w:val="105"/>
          <w:sz w:val="24"/>
          <w:szCs w:val="24"/>
        </w:rPr>
        <w:t xml:space="preserve"> </w:t>
      </w:r>
      <w:r w:rsidRPr="007151EC">
        <w:rPr>
          <w:rFonts w:ascii="Times" w:hAnsi="Times"/>
          <w:color w:val="000000" w:themeColor="text1"/>
          <w:w w:val="105"/>
          <w:sz w:val="24"/>
          <w:szCs w:val="24"/>
        </w:rPr>
        <w:t>title</w:t>
      </w:r>
      <w:r w:rsidRPr="007151EC">
        <w:rPr>
          <w:rFonts w:ascii="Times" w:hAnsi="Times"/>
          <w:color w:val="000000" w:themeColor="text1"/>
          <w:spacing w:val="-16"/>
          <w:w w:val="105"/>
          <w:sz w:val="24"/>
          <w:szCs w:val="24"/>
        </w:rPr>
        <w:t xml:space="preserve"> </w:t>
      </w:r>
      <w:r w:rsidRPr="007151EC">
        <w:rPr>
          <w:rFonts w:ascii="Times" w:hAnsi="Times"/>
          <w:color w:val="000000" w:themeColor="text1"/>
          <w:w w:val="105"/>
          <w:sz w:val="24"/>
          <w:szCs w:val="24"/>
        </w:rPr>
        <w:t>'WARNING"</w:t>
      </w:r>
      <w:r w:rsidRPr="007151EC">
        <w:rPr>
          <w:rFonts w:ascii="Times" w:hAnsi="Times"/>
          <w:color w:val="000000" w:themeColor="text1"/>
          <w:spacing w:val="-5"/>
          <w:w w:val="105"/>
          <w:sz w:val="24"/>
          <w:szCs w:val="24"/>
        </w:rPr>
        <w:t xml:space="preserve"> </w:t>
      </w:r>
      <w:r w:rsidRPr="007151EC">
        <w:rPr>
          <w:rFonts w:ascii="Times" w:hAnsi="Times"/>
          <w:color w:val="000000" w:themeColor="text1"/>
          <w:w w:val="105"/>
          <w:sz w:val="24"/>
          <w:szCs w:val="24"/>
        </w:rPr>
        <w:t>or "ACTIVATION".</w:t>
      </w:r>
    </w:p>
    <w:p w14:paraId="080031F6" w14:textId="77777777" w:rsidR="00A10257" w:rsidRPr="007151EC" w:rsidRDefault="00A10257" w:rsidP="00FD3B71">
      <w:pPr>
        <w:pStyle w:val="BodyText"/>
        <w:rPr>
          <w:rFonts w:ascii="Times" w:hAnsi="Times"/>
          <w:color w:val="000000" w:themeColor="text1"/>
          <w:sz w:val="24"/>
          <w:szCs w:val="24"/>
        </w:rPr>
      </w:pPr>
    </w:p>
    <w:p w14:paraId="0A895AED" w14:textId="77777777" w:rsidR="00A10257" w:rsidRPr="007151EC" w:rsidRDefault="00A10257" w:rsidP="00FD3B71">
      <w:pPr>
        <w:ind w:left="1927"/>
        <w:rPr>
          <w:rFonts w:ascii="Times" w:hAnsi="Times"/>
          <w:color w:val="000000" w:themeColor="text1"/>
          <w:sz w:val="24"/>
          <w:szCs w:val="24"/>
        </w:rPr>
      </w:pPr>
      <w:r w:rsidRPr="007151EC">
        <w:rPr>
          <w:rFonts w:ascii="Times" w:hAnsi="Times"/>
          <w:color w:val="000000" w:themeColor="text1"/>
          <w:w w:val="105"/>
          <w:sz w:val="24"/>
          <w:szCs w:val="24"/>
          <w:u w:val="thick"/>
        </w:rPr>
        <w:t>WEATHER EAS ALERTS</w:t>
      </w:r>
    </w:p>
    <w:p w14:paraId="5271DE2F" w14:textId="77777777" w:rsidR="00A10257" w:rsidRPr="007151EC" w:rsidRDefault="00A10257" w:rsidP="009A6B2C">
      <w:pPr>
        <w:spacing w:before="39" w:line="280" w:lineRule="auto"/>
        <w:ind w:left="1912" w:right="90" w:firstLine="12"/>
        <w:rPr>
          <w:rFonts w:ascii="Times" w:hAnsi="Times"/>
          <w:color w:val="000000" w:themeColor="text1"/>
          <w:sz w:val="24"/>
          <w:szCs w:val="24"/>
        </w:rPr>
      </w:pPr>
      <w:r w:rsidRPr="007151EC">
        <w:rPr>
          <w:rFonts w:ascii="Times" w:hAnsi="Times"/>
          <w:color w:val="000000" w:themeColor="text1"/>
          <w:sz w:val="24"/>
          <w:szCs w:val="24"/>
        </w:rPr>
        <w:t xml:space="preserve">All Weather EAS Alerts are to be originated by the National  Weather  Service,  via NOAA Weather Radio. These Alerts are also disseminated  via the Contel Weather  Teletype,  and the AP and UPI teletype networks. An EAS Alert received via one of these teletypes shall constitute valid authorization for a broadcaster  or cable operator to originate an EAS Alert 'WARNING" if that is the level of Alert that has been  declared by the national Weather  Service. In the absence of a </w:t>
      </w:r>
      <w:r w:rsidRPr="007151EC">
        <w:rPr>
          <w:rFonts w:ascii="Times" w:hAnsi="Times"/>
          <w:b/>
          <w:color w:val="000000" w:themeColor="text1"/>
          <w:sz w:val="24"/>
          <w:szCs w:val="24"/>
        </w:rPr>
        <w:t xml:space="preserve">"WARNING" </w:t>
      </w:r>
      <w:r w:rsidRPr="007151EC">
        <w:rPr>
          <w:rFonts w:ascii="Times" w:hAnsi="Times"/>
          <w:color w:val="000000" w:themeColor="text1"/>
          <w:sz w:val="24"/>
          <w:szCs w:val="24"/>
        </w:rPr>
        <w:t xml:space="preserve">issued by the National Weather Service, a broadcaster or cable operator may originate an EAS Weather  Alert </w:t>
      </w:r>
      <w:r w:rsidRPr="007151EC">
        <w:rPr>
          <w:rFonts w:ascii="Times" w:hAnsi="Times"/>
          <w:b/>
          <w:color w:val="000000" w:themeColor="text1"/>
          <w:sz w:val="24"/>
          <w:szCs w:val="24"/>
        </w:rPr>
        <w:t xml:space="preserve">'WARNING" </w:t>
      </w:r>
      <w:r w:rsidRPr="007151EC">
        <w:rPr>
          <w:rFonts w:ascii="Times" w:hAnsi="Times"/>
          <w:color w:val="000000" w:themeColor="text1"/>
          <w:sz w:val="24"/>
          <w:szCs w:val="24"/>
        </w:rPr>
        <w:t>at the direction of his Area Emergency Government  Agency. If another agency is to be used in declaring  weather  alerts, it shall be listed in the appropriate  Local Area</w:t>
      </w:r>
      <w:r w:rsidRPr="007151EC">
        <w:rPr>
          <w:rFonts w:ascii="Times" w:hAnsi="Times"/>
          <w:color w:val="000000" w:themeColor="text1"/>
          <w:spacing w:val="3"/>
          <w:sz w:val="24"/>
          <w:szCs w:val="24"/>
        </w:rPr>
        <w:t xml:space="preserve"> </w:t>
      </w:r>
      <w:r w:rsidRPr="007151EC">
        <w:rPr>
          <w:rFonts w:ascii="Times" w:hAnsi="Times"/>
          <w:color w:val="000000" w:themeColor="text1"/>
          <w:sz w:val="24"/>
          <w:szCs w:val="24"/>
        </w:rPr>
        <w:t>Plan.</w:t>
      </w:r>
    </w:p>
    <w:p w14:paraId="756591BB" w14:textId="77777777" w:rsidR="00A10257" w:rsidRPr="007151EC" w:rsidRDefault="00A10257" w:rsidP="00FD3B71">
      <w:pPr>
        <w:pStyle w:val="BodyText"/>
        <w:spacing w:before="7"/>
        <w:rPr>
          <w:rFonts w:ascii="Times" w:hAnsi="Times"/>
          <w:color w:val="000000" w:themeColor="text1"/>
          <w:sz w:val="24"/>
          <w:szCs w:val="24"/>
        </w:rPr>
      </w:pPr>
    </w:p>
    <w:p w14:paraId="549498E9" w14:textId="77777777" w:rsidR="00A10257" w:rsidRPr="007151EC" w:rsidRDefault="00A10257" w:rsidP="00FD3B71">
      <w:pPr>
        <w:ind w:left="1911"/>
        <w:rPr>
          <w:rFonts w:ascii="Times" w:hAnsi="Times"/>
          <w:color w:val="000000" w:themeColor="text1"/>
          <w:sz w:val="24"/>
          <w:szCs w:val="24"/>
        </w:rPr>
      </w:pPr>
      <w:r w:rsidRPr="007151EC">
        <w:rPr>
          <w:rFonts w:ascii="Times" w:hAnsi="Times"/>
          <w:color w:val="000000" w:themeColor="text1"/>
          <w:w w:val="105"/>
          <w:sz w:val="24"/>
          <w:szCs w:val="24"/>
          <w:u w:val="single"/>
        </w:rPr>
        <w:t>CIVIL EMERGENCY EAS ALERTS</w:t>
      </w:r>
    </w:p>
    <w:p w14:paraId="63BB04B9" w14:textId="42CB1782" w:rsidR="00A10257" w:rsidRPr="007151EC" w:rsidRDefault="00A10257" w:rsidP="009A6B2C">
      <w:pPr>
        <w:tabs>
          <w:tab w:val="left" w:pos="7068"/>
          <w:tab w:val="left" w:pos="8355"/>
        </w:tabs>
        <w:spacing w:before="72" w:line="199" w:lineRule="auto"/>
        <w:ind w:left="1907" w:firstLine="3"/>
        <w:rPr>
          <w:rFonts w:ascii="Times" w:hAnsi="Times"/>
          <w:b/>
          <w:color w:val="000000" w:themeColor="text1"/>
          <w:sz w:val="24"/>
          <w:szCs w:val="24"/>
        </w:rPr>
      </w:pPr>
      <w:r w:rsidRPr="007151EC">
        <w:rPr>
          <w:rFonts w:ascii="Times" w:hAnsi="Times"/>
          <w:color w:val="000000" w:themeColor="text1"/>
          <w:w w:val="110"/>
          <w:sz w:val="24"/>
          <w:szCs w:val="24"/>
        </w:rPr>
        <w:t>All</w:t>
      </w:r>
      <w:r w:rsidRPr="007151EC">
        <w:rPr>
          <w:rFonts w:ascii="Times" w:hAnsi="Times"/>
          <w:color w:val="000000" w:themeColor="text1"/>
          <w:spacing w:val="-33"/>
          <w:w w:val="110"/>
          <w:sz w:val="24"/>
          <w:szCs w:val="24"/>
        </w:rPr>
        <w:t xml:space="preserve"> </w:t>
      </w:r>
      <w:r w:rsidRPr="007151EC">
        <w:rPr>
          <w:rFonts w:ascii="Times" w:hAnsi="Times"/>
          <w:color w:val="000000" w:themeColor="text1"/>
          <w:w w:val="110"/>
          <w:sz w:val="24"/>
          <w:szCs w:val="24"/>
        </w:rPr>
        <w:t>local</w:t>
      </w:r>
      <w:r w:rsidRPr="007151EC">
        <w:rPr>
          <w:rFonts w:ascii="Times" w:hAnsi="Times"/>
          <w:color w:val="000000" w:themeColor="text1"/>
          <w:spacing w:val="-28"/>
          <w:w w:val="110"/>
          <w:sz w:val="24"/>
          <w:szCs w:val="24"/>
        </w:rPr>
        <w:t xml:space="preserve"> </w:t>
      </w:r>
      <w:r w:rsidRPr="007151EC">
        <w:rPr>
          <w:rFonts w:ascii="Times" w:hAnsi="Times"/>
          <w:color w:val="000000" w:themeColor="text1"/>
          <w:w w:val="110"/>
          <w:sz w:val="24"/>
          <w:szCs w:val="24"/>
        </w:rPr>
        <w:t>emergencies,</w:t>
      </w:r>
      <w:r w:rsidRPr="007151EC">
        <w:rPr>
          <w:rFonts w:ascii="Times" w:hAnsi="Times"/>
          <w:color w:val="000000" w:themeColor="text1"/>
          <w:spacing w:val="-23"/>
          <w:w w:val="110"/>
          <w:sz w:val="24"/>
          <w:szCs w:val="24"/>
        </w:rPr>
        <w:t xml:space="preserve"> </w:t>
      </w:r>
      <w:r w:rsidRPr="007151EC">
        <w:rPr>
          <w:rFonts w:ascii="Times" w:hAnsi="Times"/>
          <w:color w:val="000000" w:themeColor="text1"/>
          <w:w w:val="110"/>
          <w:sz w:val="24"/>
          <w:szCs w:val="24"/>
        </w:rPr>
        <w:t>other</w:t>
      </w:r>
      <w:r w:rsidRPr="007151EC">
        <w:rPr>
          <w:rFonts w:ascii="Times" w:hAnsi="Times"/>
          <w:color w:val="000000" w:themeColor="text1"/>
          <w:spacing w:val="-31"/>
          <w:w w:val="110"/>
          <w:sz w:val="24"/>
          <w:szCs w:val="24"/>
        </w:rPr>
        <w:t xml:space="preserve"> </w:t>
      </w:r>
      <w:r w:rsidRPr="007151EC">
        <w:rPr>
          <w:rFonts w:ascii="Times" w:hAnsi="Times"/>
          <w:color w:val="000000" w:themeColor="text1"/>
          <w:w w:val="110"/>
          <w:sz w:val="24"/>
          <w:szCs w:val="24"/>
        </w:rPr>
        <w:t>than</w:t>
      </w:r>
      <w:r w:rsidRPr="007151EC">
        <w:rPr>
          <w:rFonts w:ascii="Times" w:hAnsi="Times"/>
          <w:color w:val="000000" w:themeColor="text1"/>
          <w:spacing w:val="-27"/>
          <w:w w:val="110"/>
          <w:sz w:val="24"/>
          <w:szCs w:val="24"/>
        </w:rPr>
        <w:t xml:space="preserve"> </w:t>
      </w:r>
      <w:r w:rsidRPr="007151EC">
        <w:rPr>
          <w:rFonts w:ascii="Times" w:hAnsi="Times"/>
          <w:color w:val="000000" w:themeColor="text1"/>
          <w:w w:val="110"/>
          <w:sz w:val="24"/>
          <w:szCs w:val="24"/>
        </w:rPr>
        <w:t>weather</w:t>
      </w:r>
      <w:r w:rsidRPr="007151EC">
        <w:rPr>
          <w:rFonts w:ascii="Times" w:hAnsi="Times"/>
          <w:color w:val="000000" w:themeColor="text1"/>
          <w:spacing w:val="-26"/>
          <w:w w:val="110"/>
          <w:sz w:val="24"/>
          <w:szCs w:val="24"/>
        </w:rPr>
        <w:t xml:space="preserve"> </w:t>
      </w:r>
      <w:r w:rsidRPr="007151EC">
        <w:rPr>
          <w:rFonts w:ascii="Times" w:hAnsi="Times"/>
          <w:color w:val="000000" w:themeColor="text1"/>
          <w:w w:val="110"/>
          <w:sz w:val="24"/>
          <w:szCs w:val="24"/>
        </w:rPr>
        <w:t>alerts,</w:t>
      </w:r>
      <w:r w:rsidRPr="007151EC">
        <w:rPr>
          <w:rFonts w:ascii="Times" w:hAnsi="Times"/>
          <w:color w:val="000000" w:themeColor="text1"/>
          <w:spacing w:val="-29"/>
          <w:w w:val="110"/>
          <w:sz w:val="24"/>
          <w:szCs w:val="24"/>
        </w:rPr>
        <w:t xml:space="preserve"> </w:t>
      </w:r>
      <w:r w:rsidRPr="007151EC">
        <w:rPr>
          <w:rFonts w:ascii="Times" w:hAnsi="Times"/>
          <w:color w:val="000000" w:themeColor="text1"/>
          <w:w w:val="110"/>
          <w:sz w:val="24"/>
          <w:szCs w:val="24"/>
        </w:rPr>
        <w:t>shall</w:t>
      </w:r>
      <w:r w:rsidRPr="007151EC">
        <w:rPr>
          <w:rFonts w:ascii="Times" w:hAnsi="Times"/>
          <w:color w:val="000000" w:themeColor="text1"/>
          <w:spacing w:val="-32"/>
          <w:w w:val="110"/>
          <w:sz w:val="24"/>
          <w:szCs w:val="24"/>
        </w:rPr>
        <w:t xml:space="preserve"> </w:t>
      </w:r>
      <w:r w:rsidRPr="007151EC">
        <w:rPr>
          <w:rFonts w:ascii="Times" w:hAnsi="Times"/>
          <w:color w:val="000000" w:themeColor="text1"/>
          <w:w w:val="110"/>
          <w:sz w:val="24"/>
          <w:szCs w:val="24"/>
        </w:rPr>
        <w:t>be</w:t>
      </w:r>
      <w:r w:rsidRPr="007151EC">
        <w:rPr>
          <w:rFonts w:ascii="Times" w:hAnsi="Times"/>
          <w:color w:val="000000" w:themeColor="text1"/>
          <w:spacing w:val="-27"/>
          <w:w w:val="110"/>
          <w:sz w:val="24"/>
          <w:szCs w:val="24"/>
        </w:rPr>
        <w:t xml:space="preserve"> </w:t>
      </w:r>
      <w:r w:rsidRPr="007151EC">
        <w:rPr>
          <w:rFonts w:ascii="Times" w:hAnsi="Times"/>
          <w:color w:val="000000" w:themeColor="text1"/>
          <w:w w:val="110"/>
          <w:sz w:val="24"/>
          <w:szCs w:val="24"/>
        </w:rPr>
        <w:t>declared</w:t>
      </w:r>
      <w:r w:rsidRPr="007151EC">
        <w:rPr>
          <w:rFonts w:ascii="Times" w:hAnsi="Times"/>
          <w:color w:val="000000" w:themeColor="text1"/>
          <w:spacing w:val="-23"/>
          <w:w w:val="110"/>
          <w:sz w:val="24"/>
          <w:szCs w:val="24"/>
        </w:rPr>
        <w:t xml:space="preserve"> </w:t>
      </w:r>
      <w:r w:rsidRPr="007151EC">
        <w:rPr>
          <w:rFonts w:ascii="Times" w:hAnsi="Times"/>
          <w:color w:val="000000" w:themeColor="text1"/>
          <w:w w:val="110"/>
          <w:sz w:val="24"/>
          <w:szCs w:val="24"/>
        </w:rPr>
        <w:t>only</w:t>
      </w:r>
      <w:r w:rsidRPr="007151EC">
        <w:rPr>
          <w:rFonts w:ascii="Times" w:hAnsi="Times"/>
          <w:color w:val="000000" w:themeColor="text1"/>
          <w:spacing w:val="-29"/>
          <w:w w:val="110"/>
          <w:sz w:val="24"/>
          <w:szCs w:val="24"/>
        </w:rPr>
        <w:t xml:space="preserve"> </w:t>
      </w:r>
      <w:r w:rsidRPr="007151EC">
        <w:rPr>
          <w:rFonts w:ascii="Times" w:hAnsi="Times"/>
          <w:color w:val="000000" w:themeColor="text1"/>
          <w:w w:val="110"/>
          <w:sz w:val="24"/>
          <w:szCs w:val="24"/>
        </w:rPr>
        <w:t>by</w:t>
      </w:r>
      <w:r w:rsidRPr="007151EC">
        <w:rPr>
          <w:rFonts w:ascii="Times" w:hAnsi="Times"/>
          <w:color w:val="000000" w:themeColor="text1"/>
          <w:spacing w:val="-29"/>
          <w:w w:val="110"/>
          <w:sz w:val="24"/>
          <w:szCs w:val="24"/>
        </w:rPr>
        <w:t xml:space="preserve"> </w:t>
      </w:r>
      <w:r w:rsidRPr="007151EC">
        <w:rPr>
          <w:rFonts w:ascii="Times" w:hAnsi="Times"/>
          <w:color w:val="000000" w:themeColor="text1"/>
          <w:w w:val="110"/>
          <w:sz w:val="24"/>
          <w:szCs w:val="24"/>
        </w:rPr>
        <w:t>the</w:t>
      </w:r>
      <w:r w:rsidRPr="007151EC">
        <w:rPr>
          <w:rFonts w:ascii="Times" w:hAnsi="Times"/>
          <w:color w:val="000000" w:themeColor="text1"/>
          <w:spacing w:val="-31"/>
          <w:w w:val="110"/>
          <w:sz w:val="24"/>
          <w:szCs w:val="24"/>
        </w:rPr>
        <w:t xml:space="preserve"> </w:t>
      </w:r>
      <w:r w:rsidRPr="007151EC">
        <w:rPr>
          <w:rFonts w:ascii="Times" w:hAnsi="Times"/>
          <w:color w:val="000000" w:themeColor="text1"/>
          <w:w w:val="110"/>
          <w:sz w:val="24"/>
          <w:szCs w:val="24"/>
        </w:rPr>
        <w:t>Puerto</w:t>
      </w:r>
      <w:r w:rsidRPr="007151EC">
        <w:rPr>
          <w:rFonts w:ascii="Times" w:hAnsi="Times"/>
          <w:color w:val="000000" w:themeColor="text1"/>
          <w:spacing w:val="-30"/>
          <w:w w:val="110"/>
          <w:sz w:val="24"/>
          <w:szCs w:val="24"/>
        </w:rPr>
        <w:t xml:space="preserve"> </w:t>
      </w:r>
      <w:r w:rsidRPr="007151EC">
        <w:rPr>
          <w:rFonts w:ascii="Times" w:hAnsi="Times"/>
          <w:color w:val="000000" w:themeColor="text1"/>
          <w:w w:val="110"/>
          <w:sz w:val="24"/>
          <w:szCs w:val="24"/>
        </w:rPr>
        <w:t>Rico Emergency</w:t>
      </w:r>
      <w:r w:rsidRPr="007151EC">
        <w:rPr>
          <w:rFonts w:ascii="Times" w:hAnsi="Times"/>
          <w:color w:val="000000" w:themeColor="text1"/>
          <w:spacing w:val="-7"/>
          <w:w w:val="110"/>
          <w:sz w:val="24"/>
          <w:szCs w:val="24"/>
        </w:rPr>
        <w:t xml:space="preserve"> </w:t>
      </w:r>
      <w:r w:rsidRPr="007151EC">
        <w:rPr>
          <w:rFonts w:ascii="Times" w:hAnsi="Times"/>
          <w:color w:val="000000" w:themeColor="text1"/>
          <w:w w:val="110"/>
          <w:sz w:val="24"/>
          <w:szCs w:val="24"/>
        </w:rPr>
        <w:t>Government</w:t>
      </w:r>
      <w:r w:rsidRPr="007151EC">
        <w:rPr>
          <w:rFonts w:ascii="Times" w:hAnsi="Times"/>
          <w:color w:val="000000" w:themeColor="text1"/>
          <w:spacing w:val="-7"/>
          <w:w w:val="110"/>
          <w:sz w:val="24"/>
          <w:szCs w:val="24"/>
        </w:rPr>
        <w:t xml:space="preserve"> </w:t>
      </w:r>
      <w:r w:rsidRPr="007151EC">
        <w:rPr>
          <w:rFonts w:ascii="Times" w:hAnsi="Times"/>
          <w:color w:val="000000" w:themeColor="text1"/>
          <w:w w:val="110"/>
          <w:sz w:val="24"/>
          <w:szCs w:val="24"/>
        </w:rPr>
        <w:t>Agency</w:t>
      </w:r>
      <w:r w:rsidR="009A6B2C" w:rsidRPr="007151EC">
        <w:rPr>
          <w:rFonts w:ascii="Times" w:hAnsi="Times"/>
          <w:color w:val="000000" w:themeColor="text1"/>
          <w:w w:val="110"/>
          <w:sz w:val="24"/>
          <w:szCs w:val="24"/>
        </w:rPr>
        <w:t xml:space="preserve"> (PREMA).</w:t>
      </w:r>
      <w:r w:rsidRPr="007151EC">
        <w:rPr>
          <w:rFonts w:ascii="Times" w:hAnsi="Times"/>
          <w:color w:val="000000" w:themeColor="text1"/>
          <w:spacing w:val="-21"/>
          <w:w w:val="110"/>
          <w:sz w:val="24"/>
          <w:szCs w:val="24"/>
        </w:rPr>
        <w:t xml:space="preserve"> </w:t>
      </w:r>
    </w:p>
    <w:p w14:paraId="18B1247F" w14:textId="77777777" w:rsidR="00A10257" w:rsidRPr="007151EC" w:rsidRDefault="00A10257" w:rsidP="00FD3B71">
      <w:pPr>
        <w:spacing w:before="18" w:line="283" w:lineRule="auto"/>
        <w:ind w:left="1903" w:right="2161" w:firstLine="3"/>
        <w:rPr>
          <w:rFonts w:ascii="Times" w:hAnsi="Times"/>
          <w:color w:val="000000" w:themeColor="text1"/>
          <w:sz w:val="24"/>
          <w:szCs w:val="24"/>
        </w:rPr>
      </w:pPr>
      <w:r w:rsidRPr="007151EC">
        <w:rPr>
          <w:rFonts w:ascii="Times" w:hAnsi="Times"/>
          <w:color w:val="000000" w:themeColor="text1"/>
          <w:w w:val="105"/>
          <w:sz w:val="24"/>
          <w:szCs w:val="24"/>
        </w:rPr>
        <w:t>If</w:t>
      </w:r>
      <w:r w:rsidRPr="007151EC">
        <w:rPr>
          <w:rFonts w:ascii="Times" w:hAnsi="Times"/>
          <w:color w:val="000000" w:themeColor="text1"/>
          <w:spacing w:val="-22"/>
          <w:w w:val="105"/>
          <w:sz w:val="24"/>
          <w:szCs w:val="24"/>
        </w:rPr>
        <w:t xml:space="preserve"> </w:t>
      </w:r>
      <w:r w:rsidRPr="007151EC">
        <w:rPr>
          <w:rFonts w:ascii="Times" w:hAnsi="Times"/>
          <w:color w:val="000000" w:themeColor="text1"/>
          <w:w w:val="105"/>
          <w:sz w:val="24"/>
          <w:szCs w:val="24"/>
        </w:rPr>
        <w:t>another</w:t>
      </w:r>
      <w:r w:rsidRPr="007151EC">
        <w:rPr>
          <w:rFonts w:ascii="Times" w:hAnsi="Times"/>
          <w:color w:val="000000" w:themeColor="text1"/>
          <w:spacing w:val="-8"/>
          <w:w w:val="105"/>
          <w:sz w:val="24"/>
          <w:szCs w:val="24"/>
        </w:rPr>
        <w:t xml:space="preserve"> </w:t>
      </w:r>
      <w:r w:rsidRPr="007151EC">
        <w:rPr>
          <w:rFonts w:ascii="Times" w:hAnsi="Times"/>
          <w:color w:val="000000" w:themeColor="text1"/>
          <w:w w:val="105"/>
          <w:sz w:val="24"/>
          <w:szCs w:val="24"/>
        </w:rPr>
        <w:t>agency</w:t>
      </w:r>
      <w:r w:rsidRPr="007151EC">
        <w:rPr>
          <w:rFonts w:ascii="Times" w:hAnsi="Times"/>
          <w:color w:val="000000" w:themeColor="text1"/>
          <w:spacing w:val="-17"/>
          <w:w w:val="105"/>
          <w:sz w:val="24"/>
          <w:szCs w:val="24"/>
        </w:rPr>
        <w:t xml:space="preserve"> </w:t>
      </w:r>
      <w:r w:rsidRPr="007151EC">
        <w:rPr>
          <w:rFonts w:ascii="Times" w:hAnsi="Times"/>
          <w:color w:val="000000" w:themeColor="text1"/>
          <w:w w:val="105"/>
          <w:sz w:val="24"/>
          <w:szCs w:val="24"/>
        </w:rPr>
        <w:t>is</w:t>
      </w:r>
      <w:r w:rsidRPr="007151EC">
        <w:rPr>
          <w:rFonts w:ascii="Times" w:hAnsi="Times"/>
          <w:color w:val="000000" w:themeColor="text1"/>
          <w:spacing w:val="-11"/>
          <w:w w:val="105"/>
          <w:sz w:val="24"/>
          <w:szCs w:val="24"/>
        </w:rPr>
        <w:t xml:space="preserve"> </w:t>
      </w:r>
      <w:r w:rsidRPr="007151EC">
        <w:rPr>
          <w:rFonts w:ascii="Times" w:hAnsi="Times"/>
          <w:color w:val="000000" w:themeColor="text1"/>
          <w:w w:val="105"/>
          <w:sz w:val="24"/>
          <w:szCs w:val="24"/>
        </w:rPr>
        <w:t>to</w:t>
      </w:r>
      <w:r w:rsidRPr="007151EC">
        <w:rPr>
          <w:rFonts w:ascii="Times" w:hAnsi="Times"/>
          <w:color w:val="000000" w:themeColor="text1"/>
          <w:spacing w:val="-20"/>
          <w:w w:val="105"/>
          <w:sz w:val="24"/>
          <w:szCs w:val="24"/>
        </w:rPr>
        <w:t xml:space="preserve"> </w:t>
      </w:r>
      <w:r w:rsidRPr="007151EC">
        <w:rPr>
          <w:rFonts w:ascii="Times" w:hAnsi="Times"/>
          <w:color w:val="000000" w:themeColor="text1"/>
          <w:w w:val="105"/>
          <w:sz w:val="24"/>
          <w:szCs w:val="24"/>
        </w:rPr>
        <w:t>be</w:t>
      </w:r>
      <w:r w:rsidRPr="007151EC">
        <w:rPr>
          <w:rFonts w:ascii="Times" w:hAnsi="Times"/>
          <w:color w:val="000000" w:themeColor="text1"/>
          <w:spacing w:val="-12"/>
          <w:w w:val="105"/>
          <w:sz w:val="24"/>
          <w:szCs w:val="24"/>
        </w:rPr>
        <w:t xml:space="preserve"> </w:t>
      </w:r>
      <w:r w:rsidRPr="007151EC">
        <w:rPr>
          <w:rFonts w:ascii="Times" w:hAnsi="Times"/>
          <w:color w:val="000000" w:themeColor="text1"/>
          <w:w w:val="105"/>
          <w:sz w:val="24"/>
          <w:szCs w:val="24"/>
        </w:rPr>
        <w:t>used</w:t>
      </w:r>
      <w:r w:rsidRPr="007151EC">
        <w:rPr>
          <w:rFonts w:ascii="Times" w:hAnsi="Times"/>
          <w:color w:val="000000" w:themeColor="text1"/>
          <w:spacing w:val="-17"/>
          <w:w w:val="105"/>
          <w:sz w:val="24"/>
          <w:szCs w:val="24"/>
        </w:rPr>
        <w:t xml:space="preserve"> </w:t>
      </w:r>
      <w:r w:rsidRPr="007151EC">
        <w:rPr>
          <w:rFonts w:ascii="Times" w:hAnsi="Times"/>
          <w:color w:val="000000" w:themeColor="text1"/>
          <w:w w:val="105"/>
          <w:sz w:val="24"/>
          <w:szCs w:val="24"/>
        </w:rPr>
        <w:t>in</w:t>
      </w:r>
      <w:r w:rsidRPr="007151EC">
        <w:rPr>
          <w:rFonts w:ascii="Times" w:hAnsi="Times"/>
          <w:color w:val="000000" w:themeColor="text1"/>
          <w:spacing w:val="-8"/>
          <w:w w:val="105"/>
          <w:sz w:val="24"/>
          <w:szCs w:val="24"/>
        </w:rPr>
        <w:t xml:space="preserve"> </w:t>
      </w:r>
      <w:r w:rsidRPr="007151EC">
        <w:rPr>
          <w:rFonts w:ascii="Times" w:hAnsi="Times"/>
          <w:color w:val="000000" w:themeColor="text1"/>
          <w:w w:val="105"/>
          <w:sz w:val="24"/>
          <w:szCs w:val="24"/>
        </w:rPr>
        <w:t>declaring</w:t>
      </w:r>
      <w:r w:rsidRPr="007151EC">
        <w:rPr>
          <w:rFonts w:ascii="Times" w:hAnsi="Times"/>
          <w:color w:val="000000" w:themeColor="text1"/>
          <w:spacing w:val="-12"/>
          <w:w w:val="105"/>
          <w:sz w:val="24"/>
          <w:szCs w:val="24"/>
        </w:rPr>
        <w:t xml:space="preserve"> </w:t>
      </w:r>
      <w:r w:rsidRPr="007151EC">
        <w:rPr>
          <w:rFonts w:ascii="Times" w:hAnsi="Times"/>
          <w:color w:val="000000" w:themeColor="text1"/>
          <w:w w:val="105"/>
          <w:sz w:val="24"/>
          <w:szCs w:val="24"/>
        </w:rPr>
        <w:t>local</w:t>
      </w:r>
      <w:r w:rsidRPr="007151EC">
        <w:rPr>
          <w:rFonts w:ascii="Times" w:hAnsi="Times"/>
          <w:color w:val="000000" w:themeColor="text1"/>
          <w:spacing w:val="-18"/>
          <w:w w:val="105"/>
          <w:sz w:val="24"/>
          <w:szCs w:val="24"/>
        </w:rPr>
        <w:t xml:space="preserve"> </w:t>
      </w:r>
      <w:r w:rsidRPr="007151EC">
        <w:rPr>
          <w:rFonts w:ascii="Times" w:hAnsi="Times"/>
          <w:color w:val="000000" w:themeColor="text1"/>
          <w:w w:val="105"/>
          <w:sz w:val="24"/>
          <w:szCs w:val="24"/>
        </w:rPr>
        <w:t>emergencies,</w:t>
      </w:r>
      <w:r w:rsidRPr="007151EC">
        <w:rPr>
          <w:rFonts w:ascii="Times" w:hAnsi="Times"/>
          <w:color w:val="000000" w:themeColor="text1"/>
          <w:spacing w:val="-7"/>
          <w:w w:val="105"/>
          <w:sz w:val="24"/>
          <w:szCs w:val="24"/>
        </w:rPr>
        <w:t xml:space="preserve"> </w:t>
      </w:r>
      <w:r w:rsidRPr="007151EC">
        <w:rPr>
          <w:rFonts w:ascii="Times" w:hAnsi="Times"/>
          <w:color w:val="000000" w:themeColor="text1"/>
          <w:w w:val="105"/>
          <w:sz w:val="24"/>
          <w:szCs w:val="24"/>
        </w:rPr>
        <w:t>it</w:t>
      </w:r>
      <w:r w:rsidRPr="007151EC">
        <w:rPr>
          <w:rFonts w:ascii="Times" w:hAnsi="Times"/>
          <w:color w:val="000000" w:themeColor="text1"/>
          <w:spacing w:val="-10"/>
          <w:w w:val="105"/>
          <w:sz w:val="24"/>
          <w:szCs w:val="24"/>
        </w:rPr>
        <w:t xml:space="preserve"> </w:t>
      </w:r>
      <w:r w:rsidRPr="007151EC">
        <w:rPr>
          <w:rFonts w:ascii="Times" w:hAnsi="Times"/>
          <w:color w:val="000000" w:themeColor="text1"/>
          <w:w w:val="105"/>
          <w:sz w:val="24"/>
          <w:szCs w:val="24"/>
        </w:rPr>
        <w:t>shall</w:t>
      </w:r>
      <w:r w:rsidRPr="007151EC">
        <w:rPr>
          <w:rFonts w:ascii="Times" w:hAnsi="Times"/>
          <w:color w:val="000000" w:themeColor="text1"/>
          <w:spacing w:val="-15"/>
          <w:w w:val="105"/>
          <w:sz w:val="24"/>
          <w:szCs w:val="24"/>
        </w:rPr>
        <w:t xml:space="preserve"> </w:t>
      </w:r>
      <w:r w:rsidRPr="007151EC">
        <w:rPr>
          <w:rFonts w:ascii="Times" w:hAnsi="Times"/>
          <w:color w:val="000000" w:themeColor="text1"/>
          <w:w w:val="105"/>
          <w:sz w:val="24"/>
          <w:szCs w:val="24"/>
        </w:rPr>
        <w:t>be</w:t>
      </w:r>
      <w:r w:rsidRPr="007151EC">
        <w:rPr>
          <w:rFonts w:ascii="Times" w:hAnsi="Times"/>
          <w:color w:val="000000" w:themeColor="text1"/>
          <w:spacing w:val="-21"/>
          <w:w w:val="105"/>
          <w:sz w:val="24"/>
          <w:szCs w:val="24"/>
        </w:rPr>
        <w:t xml:space="preserve"> </w:t>
      </w:r>
      <w:r w:rsidRPr="007151EC">
        <w:rPr>
          <w:rFonts w:ascii="Times" w:hAnsi="Times"/>
          <w:color w:val="000000" w:themeColor="text1"/>
          <w:w w:val="105"/>
          <w:sz w:val="24"/>
          <w:szCs w:val="24"/>
        </w:rPr>
        <w:t>listed</w:t>
      </w:r>
      <w:r w:rsidRPr="007151EC">
        <w:rPr>
          <w:rFonts w:ascii="Times" w:hAnsi="Times"/>
          <w:color w:val="000000" w:themeColor="text1"/>
          <w:spacing w:val="-20"/>
          <w:w w:val="105"/>
          <w:sz w:val="24"/>
          <w:szCs w:val="24"/>
        </w:rPr>
        <w:t xml:space="preserve"> </w:t>
      </w:r>
      <w:r w:rsidRPr="007151EC">
        <w:rPr>
          <w:rFonts w:ascii="Times" w:hAnsi="Times"/>
          <w:color w:val="000000" w:themeColor="text1"/>
          <w:w w:val="105"/>
          <w:sz w:val="24"/>
          <w:szCs w:val="24"/>
        </w:rPr>
        <w:t>in</w:t>
      </w:r>
      <w:r w:rsidRPr="007151EC">
        <w:rPr>
          <w:rFonts w:ascii="Times" w:hAnsi="Times"/>
          <w:color w:val="000000" w:themeColor="text1"/>
          <w:spacing w:val="-11"/>
          <w:w w:val="105"/>
          <w:sz w:val="24"/>
          <w:szCs w:val="24"/>
        </w:rPr>
        <w:t xml:space="preserve"> </w:t>
      </w:r>
      <w:r w:rsidRPr="007151EC">
        <w:rPr>
          <w:rFonts w:ascii="Times" w:hAnsi="Times"/>
          <w:color w:val="000000" w:themeColor="text1"/>
          <w:w w:val="105"/>
          <w:sz w:val="24"/>
          <w:szCs w:val="24"/>
        </w:rPr>
        <w:t>the appropriate</w:t>
      </w:r>
      <w:r w:rsidRPr="007151EC">
        <w:rPr>
          <w:rFonts w:ascii="Times" w:hAnsi="Times"/>
          <w:color w:val="000000" w:themeColor="text1"/>
          <w:spacing w:val="-19"/>
          <w:w w:val="105"/>
          <w:sz w:val="24"/>
          <w:szCs w:val="24"/>
        </w:rPr>
        <w:t xml:space="preserve"> </w:t>
      </w:r>
      <w:r w:rsidRPr="007151EC">
        <w:rPr>
          <w:rFonts w:ascii="Times" w:hAnsi="Times"/>
          <w:color w:val="000000" w:themeColor="text1"/>
          <w:w w:val="105"/>
          <w:sz w:val="24"/>
          <w:szCs w:val="24"/>
        </w:rPr>
        <w:t>Local</w:t>
      </w:r>
      <w:r w:rsidRPr="007151EC">
        <w:rPr>
          <w:rFonts w:ascii="Times" w:hAnsi="Times"/>
          <w:color w:val="000000" w:themeColor="text1"/>
          <w:spacing w:val="-22"/>
          <w:w w:val="105"/>
          <w:sz w:val="24"/>
          <w:szCs w:val="24"/>
        </w:rPr>
        <w:t xml:space="preserve"> </w:t>
      </w:r>
      <w:r w:rsidRPr="007151EC">
        <w:rPr>
          <w:rFonts w:ascii="Times" w:hAnsi="Times"/>
          <w:color w:val="000000" w:themeColor="text1"/>
          <w:w w:val="105"/>
          <w:sz w:val="24"/>
          <w:szCs w:val="24"/>
        </w:rPr>
        <w:t>Area</w:t>
      </w:r>
      <w:r w:rsidRPr="007151EC">
        <w:rPr>
          <w:rFonts w:ascii="Times" w:hAnsi="Times"/>
          <w:color w:val="000000" w:themeColor="text1"/>
          <w:spacing w:val="-25"/>
          <w:w w:val="105"/>
          <w:sz w:val="24"/>
          <w:szCs w:val="24"/>
        </w:rPr>
        <w:t xml:space="preserve"> </w:t>
      </w:r>
      <w:r w:rsidRPr="007151EC">
        <w:rPr>
          <w:rFonts w:ascii="Times" w:hAnsi="Times"/>
          <w:color w:val="000000" w:themeColor="text1"/>
          <w:w w:val="105"/>
          <w:sz w:val="24"/>
          <w:szCs w:val="24"/>
        </w:rPr>
        <w:t>EAs</w:t>
      </w:r>
      <w:r w:rsidRPr="007151EC">
        <w:rPr>
          <w:rFonts w:ascii="Times" w:hAnsi="Times"/>
          <w:color w:val="000000" w:themeColor="text1"/>
          <w:spacing w:val="-29"/>
          <w:w w:val="105"/>
          <w:sz w:val="24"/>
          <w:szCs w:val="24"/>
        </w:rPr>
        <w:t xml:space="preserve"> </w:t>
      </w:r>
      <w:r w:rsidRPr="007151EC">
        <w:rPr>
          <w:rFonts w:ascii="Times" w:hAnsi="Times"/>
          <w:color w:val="000000" w:themeColor="text1"/>
          <w:w w:val="105"/>
          <w:sz w:val="24"/>
          <w:szCs w:val="24"/>
        </w:rPr>
        <w:t>Plan.</w:t>
      </w:r>
    </w:p>
    <w:p w14:paraId="5ED1D634" w14:textId="77777777" w:rsidR="00A10257" w:rsidRPr="007151EC" w:rsidRDefault="00A10257" w:rsidP="00FD3B71">
      <w:pPr>
        <w:pStyle w:val="BodyText"/>
        <w:rPr>
          <w:rFonts w:ascii="Times" w:hAnsi="Times"/>
          <w:color w:val="000000" w:themeColor="text1"/>
          <w:sz w:val="24"/>
          <w:szCs w:val="24"/>
        </w:rPr>
      </w:pPr>
    </w:p>
    <w:p w14:paraId="33138054" w14:textId="77777777" w:rsidR="00A10257" w:rsidRPr="007151EC" w:rsidRDefault="00A10257" w:rsidP="00FD3B71">
      <w:pPr>
        <w:spacing w:before="1"/>
        <w:ind w:left="1907"/>
        <w:rPr>
          <w:rFonts w:ascii="Times" w:hAnsi="Times"/>
          <w:color w:val="000000" w:themeColor="text1"/>
          <w:sz w:val="24"/>
          <w:szCs w:val="24"/>
        </w:rPr>
      </w:pPr>
      <w:r w:rsidRPr="007151EC">
        <w:rPr>
          <w:rFonts w:ascii="Times" w:hAnsi="Times"/>
          <w:color w:val="000000" w:themeColor="text1"/>
          <w:w w:val="105"/>
          <w:sz w:val="24"/>
          <w:szCs w:val="24"/>
          <w:u w:val="single"/>
        </w:rPr>
        <w:t>NUCLEAR PLANT/INDUSTRIAL PLANT EAS ALERTS</w:t>
      </w:r>
    </w:p>
    <w:p w14:paraId="0451A4C1" w14:textId="7777CA15" w:rsidR="009A6B2C" w:rsidRPr="007151EC" w:rsidRDefault="00A10257" w:rsidP="00FD3B71">
      <w:pPr>
        <w:spacing w:before="30" w:line="290" w:lineRule="auto"/>
        <w:ind w:left="1903" w:right="2069" w:firstLine="2"/>
        <w:rPr>
          <w:rFonts w:ascii="Times" w:hAnsi="Times"/>
          <w:color w:val="000000" w:themeColor="text1"/>
          <w:w w:val="105"/>
          <w:sz w:val="24"/>
          <w:szCs w:val="24"/>
        </w:rPr>
      </w:pPr>
      <w:r w:rsidRPr="007151EC">
        <w:rPr>
          <w:rFonts w:ascii="Times" w:hAnsi="Times"/>
          <w:color w:val="000000" w:themeColor="text1"/>
          <w:w w:val="105"/>
          <w:sz w:val="24"/>
          <w:szCs w:val="24"/>
        </w:rPr>
        <w:t>Nuclear</w:t>
      </w:r>
      <w:r w:rsidRPr="007151EC">
        <w:rPr>
          <w:rFonts w:ascii="Times" w:hAnsi="Times"/>
          <w:color w:val="000000" w:themeColor="text1"/>
          <w:spacing w:val="-13"/>
          <w:w w:val="105"/>
          <w:sz w:val="24"/>
          <w:szCs w:val="24"/>
        </w:rPr>
        <w:t xml:space="preserve"> </w:t>
      </w:r>
      <w:r w:rsidRPr="007151EC">
        <w:rPr>
          <w:rFonts w:ascii="Times" w:hAnsi="Times"/>
          <w:color w:val="000000" w:themeColor="text1"/>
          <w:w w:val="105"/>
          <w:sz w:val="24"/>
          <w:szCs w:val="24"/>
        </w:rPr>
        <w:t>Plants</w:t>
      </w:r>
      <w:r w:rsidRPr="007151EC">
        <w:rPr>
          <w:rFonts w:ascii="Times" w:hAnsi="Times"/>
          <w:color w:val="000000" w:themeColor="text1"/>
          <w:spacing w:val="-17"/>
          <w:w w:val="105"/>
          <w:sz w:val="24"/>
          <w:szCs w:val="24"/>
        </w:rPr>
        <w:t xml:space="preserve"> </w:t>
      </w:r>
      <w:r w:rsidRPr="007151EC">
        <w:rPr>
          <w:rFonts w:ascii="Times" w:hAnsi="Times"/>
          <w:color w:val="000000" w:themeColor="text1"/>
          <w:w w:val="105"/>
          <w:sz w:val="24"/>
          <w:szCs w:val="24"/>
        </w:rPr>
        <w:t>shall</w:t>
      </w:r>
      <w:r w:rsidRPr="007151EC">
        <w:rPr>
          <w:rFonts w:ascii="Times" w:hAnsi="Times"/>
          <w:color w:val="000000" w:themeColor="text1"/>
          <w:spacing w:val="-18"/>
          <w:w w:val="105"/>
          <w:sz w:val="24"/>
          <w:szCs w:val="24"/>
        </w:rPr>
        <w:t xml:space="preserve"> </w:t>
      </w:r>
      <w:r w:rsidRPr="007151EC">
        <w:rPr>
          <w:rFonts w:ascii="Times" w:hAnsi="Times"/>
          <w:color w:val="000000" w:themeColor="text1"/>
          <w:w w:val="105"/>
          <w:sz w:val="24"/>
          <w:szCs w:val="24"/>
        </w:rPr>
        <w:t>have</w:t>
      </w:r>
      <w:r w:rsidRPr="007151EC">
        <w:rPr>
          <w:rFonts w:ascii="Times" w:hAnsi="Times"/>
          <w:color w:val="000000" w:themeColor="text1"/>
          <w:spacing w:val="-18"/>
          <w:w w:val="105"/>
          <w:sz w:val="24"/>
          <w:szCs w:val="24"/>
        </w:rPr>
        <w:t xml:space="preserve"> </w:t>
      </w:r>
      <w:r w:rsidRPr="007151EC">
        <w:rPr>
          <w:rFonts w:ascii="Times" w:hAnsi="Times"/>
          <w:color w:val="000000" w:themeColor="text1"/>
          <w:w w:val="105"/>
          <w:sz w:val="24"/>
          <w:szCs w:val="24"/>
        </w:rPr>
        <w:t>the</w:t>
      </w:r>
      <w:r w:rsidRPr="007151EC">
        <w:rPr>
          <w:rFonts w:ascii="Times" w:hAnsi="Times"/>
          <w:color w:val="000000" w:themeColor="text1"/>
          <w:spacing w:val="-23"/>
          <w:w w:val="105"/>
          <w:sz w:val="24"/>
          <w:szCs w:val="24"/>
        </w:rPr>
        <w:t xml:space="preserve"> </w:t>
      </w:r>
      <w:r w:rsidRPr="007151EC">
        <w:rPr>
          <w:rFonts w:ascii="Times" w:hAnsi="Times"/>
          <w:color w:val="000000" w:themeColor="text1"/>
          <w:w w:val="105"/>
          <w:sz w:val="24"/>
          <w:szCs w:val="24"/>
        </w:rPr>
        <w:t>authority</w:t>
      </w:r>
      <w:r w:rsidRPr="007151EC">
        <w:rPr>
          <w:rFonts w:ascii="Times" w:hAnsi="Times"/>
          <w:color w:val="000000" w:themeColor="text1"/>
          <w:spacing w:val="-19"/>
          <w:w w:val="105"/>
          <w:sz w:val="24"/>
          <w:szCs w:val="24"/>
        </w:rPr>
        <w:t xml:space="preserve"> </w:t>
      </w:r>
      <w:r w:rsidRPr="007151EC">
        <w:rPr>
          <w:rFonts w:ascii="Times" w:hAnsi="Times"/>
          <w:color w:val="000000" w:themeColor="text1"/>
          <w:w w:val="105"/>
          <w:sz w:val="24"/>
          <w:szCs w:val="24"/>
        </w:rPr>
        <w:t>to</w:t>
      </w:r>
      <w:r w:rsidRPr="007151EC">
        <w:rPr>
          <w:rFonts w:ascii="Times" w:hAnsi="Times"/>
          <w:color w:val="000000" w:themeColor="text1"/>
          <w:spacing w:val="-23"/>
          <w:w w:val="105"/>
          <w:sz w:val="24"/>
          <w:szCs w:val="24"/>
        </w:rPr>
        <w:t xml:space="preserve"> </w:t>
      </w:r>
      <w:r w:rsidRPr="007151EC">
        <w:rPr>
          <w:rFonts w:ascii="Times" w:hAnsi="Times"/>
          <w:color w:val="000000" w:themeColor="text1"/>
          <w:w w:val="105"/>
          <w:sz w:val="24"/>
          <w:szCs w:val="24"/>
        </w:rPr>
        <w:t>originate</w:t>
      </w:r>
      <w:r w:rsidRPr="007151EC">
        <w:rPr>
          <w:rFonts w:ascii="Times" w:hAnsi="Times"/>
          <w:color w:val="000000" w:themeColor="text1"/>
          <w:spacing w:val="-15"/>
          <w:w w:val="105"/>
          <w:sz w:val="24"/>
          <w:szCs w:val="24"/>
        </w:rPr>
        <w:t xml:space="preserve"> </w:t>
      </w:r>
      <w:r w:rsidRPr="007151EC">
        <w:rPr>
          <w:rFonts w:ascii="Times" w:hAnsi="Times"/>
          <w:color w:val="000000" w:themeColor="text1"/>
          <w:w w:val="105"/>
          <w:sz w:val="24"/>
          <w:szCs w:val="24"/>
        </w:rPr>
        <w:t>EAS</w:t>
      </w:r>
      <w:r w:rsidRPr="007151EC">
        <w:rPr>
          <w:rFonts w:ascii="Times" w:hAnsi="Times"/>
          <w:color w:val="000000" w:themeColor="text1"/>
          <w:spacing w:val="-17"/>
          <w:w w:val="105"/>
          <w:sz w:val="24"/>
          <w:szCs w:val="24"/>
        </w:rPr>
        <w:t xml:space="preserve"> </w:t>
      </w:r>
      <w:r w:rsidRPr="007151EC">
        <w:rPr>
          <w:rFonts w:ascii="Times" w:hAnsi="Times"/>
          <w:color w:val="000000" w:themeColor="text1"/>
          <w:w w:val="105"/>
          <w:sz w:val="24"/>
          <w:szCs w:val="24"/>
        </w:rPr>
        <w:t>Alerts</w:t>
      </w:r>
      <w:r w:rsidRPr="007151EC">
        <w:rPr>
          <w:rFonts w:ascii="Times" w:hAnsi="Times"/>
          <w:color w:val="000000" w:themeColor="text1"/>
          <w:spacing w:val="-19"/>
          <w:w w:val="105"/>
          <w:sz w:val="24"/>
          <w:szCs w:val="24"/>
        </w:rPr>
        <w:t xml:space="preserve"> </w:t>
      </w:r>
      <w:r w:rsidRPr="007151EC">
        <w:rPr>
          <w:rFonts w:ascii="Times" w:hAnsi="Times"/>
          <w:color w:val="000000" w:themeColor="text1"/>
          <w:w w:val="105"/>
          <w:sz w:val="24"/>
          <w:szCs w:val="24"/>
        </w:rPr>
        <w:t>relating</w:t>
      </w:r>
      <w:r w:rsidRPr="007151EC">
        <w:rPr>
          <w:rFonts w:ascii="Times" w:hAnsi="Times"/>
          <w:color w:val="000000" w:themeColor="text1"/>
          <w:spacing w:val="-21"/>
          <w:w w:val="105"/>
          <w:sz w:val="24"/>
          <w:szCs w:val="24"/>
        </w:rPr>
        <w:t xml:space="preserve"> </w:t>
      </w:r>
      <w:r w:rsidRPr="007151EC">
        <w:rPr>
          <w:rFonts w:ascii="Times" w:hAnsi="Times"/>
          <w:color w:val="000000" w:themeColor="text1"/>
          <w:w w:val="105"/>
          <w:sz w:val="24"/>
          <w:szCs w:val="24"/>
        </w:rPr>
        <w:t>to</w:t>
      </w:r>
      <w:r w:rsidRPr="007151EC">
        <w:rPr>
          <w:rFonts w:ascii="Times" w:hAnsi="Times"/>
          <w:color w:val="000000" w:themeColor="text1"/>
          <w:spacing w:val="-24"/>
          <w:w w:val="105"/>
          <w:sz w:val="24"/>
          <w:szCs w:val="24"/>
        </w:rPr>
        <w:t xml:space="preserve"> </w:t>
      </w:r>
      <w:r w:rsidRPr="007151EC">
        <w:rPr>
          <w:rFonts w:ascii="Times" w:hAnsi="Times"/>
          <w:color w:val="000000" w:themeColor="text1"/>
          <w:w w:val="105"/>
          <w:sz w:val="24"/>
          <w:szCs w:val="24"/>
        </w:rPr>
        <w:t>life-threatening emergencies</w:t>
      </w:r>
      <w:r w:rsidRPr="007151EC">
        <w:rPr>
          <w:rFonts w:ascii="Times" w:hAnsi="Times"/>
          <w:color w:val="000000" w:themeColor="text1"/>
          <w:spacing w:val="-22"/>
          <w:w w:val="105"/>
          <w:sz w:val="24"/>
          <w:szCs w:val="24"/>
        </w:rPr>
        <w:t xml:space="preserve"> </w:t>
      </w:r>
      <w:r w:rsidRPr="007151EC">
        <w:rPr>
          <w:rFonts w:ascii="Times" w:hAnsi="Times"/>
          <w:color w:val="000000" w:themeColor="text1"/>
          <w:w w:val="105"/>
          <w:sz w:val="24"/>
          <w:szCs w:val="24"/>
        </w:rPr>
        <w:t>occurring</w:t>
      </w:r>
      <w:r w:rsidRPr="007151EC">
        <w:rPr>
          <w:rFonts w:ascii="Times" w:hAnsi="Times"/>
          <w:color w:val="000000" w:themeColor="text1"/>
          <w:spacing w:val="-25"/>
          <w:w w:val="105"/>
          <w:sz w:val="24"/>
          <w:szCs w:val="24"/>
        </w:rPr>
        <w:t xml:space="preserve"> </w:t>
      </w:r>
      <w:r w:rsidRPr="007151EC">
        <w:rPr>
          <w:rFonts w:ascii="Times" w:hAnsi="Times"/>
          <w:color w:val="000000" w:themeColor="text1"/>
          <w:w w:val="105"/>
          <w:sz w:val="24"/>
          <w:szCs w:val="24"/>
        </w:rPr>
        <w:t>at</w:t>
      </w:r>
      <w:r w:rsidRPr="007151EC">
        <w:rPr>
          <w:rFonts w:ascii="Times" w:hAnsi="Times"/>
          <w:color w:val="000000" w:themeColor="text1"/>
          <w:spacing w:val="-32"/>
          <w:w w:val="105"/>
          <w:sz w:val="24"/>
          <w:szCs w:val="24"/>
        </w:rPr>
        <w:t xml:space="preserve"> </w:t>
      </w:r>
      <w:r w:rsidRPr="007151EC">
        <w:rPr>
          <w:rFonts w:ascii="Times" w:hAnsi="Times"/>
          <w:color w:val="000000" w:themeColor="text1"/>
          <w:w w:val="105"/>
          <w:sz w:val="24"/>
          <w:szCs w:val="24"/>
        </w:rPr>
        <w:t>their</w:t>
      </w:r>
      <w:r w:rsidRPr="007151EC">
        <w:rPr>
          <w:rFonts w:ascii="Times" w:hAnsi="Times"/>
          <w:color w:val="000000" w:themeColor="text1"/>
          <w:spacing w:val="-26"/>
          <w:w w:val="105"/>
          <w:sz w:val="24"/>
          <w:szCs w:val="24"/>
        </w:rPr>
        <w:t xml:space="preserve"> </w:t>
      </w:r>
      <w:r w:rsidRPr="007151EC">
        <w:rPr>
          <w:rFonts w:ascii="Times" w:hAnsi="Times"/>
          <w:color w:val="000000" w:themeColor="text1"/>
          <w:w w:val="105"/>
          <w:sz w:val="24"/>
          <w:szCs w:val="24"/>
        </w:rPr>
        <w:t>specific</w:t>
      </w:r>
      <w:r w:rsidRPr="007151EC">
        <w:rPr>
          <w:rFonts w:ascii="Times" w:hAnsi="Times"/>
          <w:color w:val="000000" w:themeColor="text1"/>
          <w:spacing w:val="-24"/>
          <w:w w:val="105"/>
          <w:sz w:val="24"/>
          <w:szCs w:val="24"/>
        </w:rPr>
        <w:t xml:space="preserve"> </w:t>
      </w:r>
      <w:r w:rsidRPr="007151EC">
        <w:rPr>
          <w:rFonts w:ascii="Times" w:hAnsi="Times"/>
          <w:color w:val="000000" w:themeColor="text1"/>
          <w:w w:val="105"/>
          <w:sz w:val="24"/>
          <w:szCs w:val="24"/>
        </w:rPr>
        <w:t>plant.</w:t>
      </w:r>
    </w:p>
    <w:p w14:paraId="35910159" w14:textId="4990923F" w:rsidR="00A10257" w:rsidRPr="007151EC" w:rsidRDefault="009A6B2C" w:rsidP="009A6B2C">
      <w:pPr>
        <w:spacing w:before="30" w:line="290" w:lineRule="auto"/>
        <w:ind w:left="1903" w:right="2069" w:firstLine="2"/>
        <w:rPr>
          <w:rFonts w:ascii="Times" w:hAnsi="Times"/>
          <w:b/>
          <w:color w:val="000000" w:themeColor="text1"/>
          <w:sz w:val="24"/>
          <w:szCs w:val="24"/>
        </w:rPr>
      </w:pPr>
      <w:r w:rsidRPr="007151EC">
        <w:rPr>
          <w:rFonts w:ascii="Times" w:hAnsi="Times"/>
          <w:b/>
          <w:color w:val="000000" w:themeColor="text1"/>
          <w:w w:val="105"/>
          <w:sz w:val="24"/>
          <w:szCs w:val="24"/>
        </w:rPr>
        <w:t>THERE ARE NO NUCLEAR PLANTS IN PUERTO RICO AND NO CODES HAVE BEEN LISTED.</w:t>
      </w:r>
    </w:p>
    <w:p w14:paraId="16ED751F" w14:textId="77777777" w:rsidR="00A10257" w:rsidRPr="007151EC" w:rsidRDefault="00A10257" w:rsidP="00FD3B71">
      <w:pPr>
        <w:spacing w:line="278" w:lineRule="auto"/>
        <w:ind w:left="1898" w:right="2069" w:hanging="2"/>
        <w:rPr>
          <w:rFonts w:ascii="Times" w:hAnsi="Times"/>
          <w:color w:val="000000" w:themeColor="text1"/>
          <w:sz w:val="24"/>
          <w:szCs w:val="24"/>
        </w:rPr>
      </w:pPr>
      <w:r w:rsidRPr="007151EC">
        <w:rPr>
          <w:rFonts w:ascii="Times" w:hAnsi="Times"/>
          <w:color w:val="000000" w:themeColor="text1"/>
          <w:w w:val="105"/>
          <w:sz w:val="24"/>
          <w:szCs w:val="24"/>
        </w:rPr>
        <w:t>Industrial</w:t>
      </w:r>
      <w:r w:rsidRPr="007151EC">
        <w:rPr>
          <w:rFonts w:ascii="Times" w:hAnsi="Times"/>
          <w:color w:val="000000" w:themeColor="text1"/>
          <w:spacing w:val="-17"/>
          <w:w w:val="105"/>
          <w:sz w:val="24"/>
          <w:szCs w:val="24"/>
        </w:rPr>
        <w:t xml:space="preserve"> </w:t>
      </w:r>
      <w:r w:rsidRPr="007151EC">
        <w:rPr>
          <w:rFonts w:ascii="Times" w:hAnsi="Times"/>
          <w:color w:val="000000" w:themeColor="text1"/>
          <w:w w:val="105"/>
          <w:sz w:val="24"/>
          <w:szCs w:val="24"/>
        </w:rPr>
        <w:t>plants</w:t>
      </w:r>
      <w:r w:rsidRPr="007151EC">
        <w:rPr>
          <w:rFonts w:ascii="Times" w:hAnsi="Times"/>
          <w:color w:val="000000" w:themeColor="text1"/>
          <w:spacing w:val="-19"/>
          <w:w w:val="105"/>
          <w:sz w:val="24"/>
          <w:szCs w:val="24"/>
        </w:rPr>
        <w:t xml:space="preserve"> </w:t>
      </w:r>
      <w:r w:rsidRPr="007151EC">
        <w:rPr>
          <w:rFonts w:ascii="Times" w:hAnsi="Times"/>
          <w:color w:val="000000" w:themeColor="text1"/>
          <w:w w:val="105"/>
          <w:sz w:val="24"/>
          <w:szCs w:val="24"/>
        </w:rPr>
        <w:t>shall</w:t>
      </w:r>
      <w:r w:rsidRPr="007151EC">
        <w:rPr>
          <w:rFonts w:ascii="Times" w:hAnsi="Times"/>
          <w:color w:val="000000" w:themeColor="text1"/>
          <w:spacing w:val="-16"/>
          <w:w w:val="105"/>
          <w:sz w:val="24"/>
          <w:szCs w:val="24"/>
        </w:rPr>
        <w:t xml:space="preserve"> </w:t>
      </w:r>
      <w:r w:rsidRPr="007151EC">
        <w:rPr>
          <w:rFonts w:ascii="Times" w:hAnsi="Times"/>
          <w:color w:val="000000" w:themeColor="text1"/>
          <w:w w:val="105"/>
          <w:sz w:val="24"/>
          <w:szCs w:val="24"/>
        </w:rPr>
        <w:t>have</w:t>
      </w:r>
      <w:r w:rsidRPr="007151EC">
        <w:rPr>
          <w:rFonts w:ascii="Times" w:hAnsi="Times"/>
          <w:color w:val="000000" w:themeColor="text1"/>
          <w:spacing w:val="-20"/>
          <w:w w:val="105"/>
          <w:sz w:val="24"/>
          <w:szCs w:val="24"/>
        </w:rPr>
        <w:t xml:space="preserve"> </w:t>
      </w:r>
      <w:r w:rsidRPr="007151EC">
        <w:rPr>
          <w:rFonts w:ascii="Times" w:hAnsi="Times"/>
          <w:color w:val="000000" w:themeColor="text1"/>
          <w:w w:val="105"/>
          <w:sz w:val="24"/>
          <w:szCs w:val="24"/>
        </w:rPr>
        <w:t>the</w:t>
      </w:r>
      <w:r w:rsidRPr="007151EC">
        <w:rPr>
          <w:rFonts w:ascii="Times" w:hAnsi="Times"/>
          <w:color w:val="000000" w:themeColor="text1"/>
          <w:spacing w:val="-24"/>
          <w:w w:val="105"/>
          <w:sz w:val="24"/>
          <w:szCs w:val="24"/>
        </w:rPr>
        <w:t xml:space="preserve"> </w:t>
      </w:r>
      <w:r w:rsidRPr="007151EC">
        <w:rPr>
          <w:rFonts w:ascii="Times" w:hAnsi="Times"/>
          <w:color w:val="000000" w:themeColor="text1"/>
          <w:w w:val="105"/>
          <w:sz w:val="24"/>
          <w:szCs w:val="24"/>
        </w:rPr>
        <w:t>authority</w:t>
      </w:r>
      <w:r w:rsidRPr="007151EC">
        <w:rPr>
          <w:rFonts w:ascii="Times" w:hAnsi="Times"/>
          <w:color w:val="000000" w:themeColor="text1"/>
          <w:spacing w:val="-18"/>
          <w:w w:val="105"/>
          <w:sz w:val="24"/>
          <w:szCs w:val="24"/>
        </w:rPr>
        <w:t xml:space="preserve"> </w:t>
      </w:r>
      <w:r w:rsidRPr="007151EC">
        <w:rPr>
          <w:rFonts w:ascii="Times" w:hAnsi="Times"/>
          <w:color w:val="000000" w:themeColor="text1"/>
          <w:w w:val="105"/>
          <w:sz w:val="24"/>
          <w:szCs w:val="24"/>
        </w:rPr>
        <w:t>to</w:t>
      </w:r>
      <w:r w:rsidRPr="007151EC">
        <w:rPr>
          <w:rFonts w:ascii="Times" w:hAnsi="Times"/>
          <w:color w:val="000000" w:themeColor="text1"/>
          <w:spacing w:val="-15"/>
          <w:w w:val="105"/>
          <w:sz w:val="24"/>
          <w:szCs w:val="24"/>
        </w:rPr>
        <w:t xml:space="preserve"> </w:t>
      </w:r>
      <w:r w:rsidRPr="007151EC">
        <w:rPr>
          <w:rFonts w:ascii="Times" w:hAnsi="Times"/>
          <w:color w:val="000000" w:themeColor="text1"/>
          <w:w w:val="105"/>
          <w:sz w:val="24"/>
          <w:szCs w:val="24"/>
        </w:rPr>
        <w:t>originate</w:t>
      </w:r>
      <w:r w:rsidRPr="007151EC">
        <w:rPr>
          <w:rFonts w:ascii="Times" w:hAnsi="Times"/>
          <w:color w:val="000000" w:themeColor="text1"/>
          <w:spacing w:val="-16"/>
          <w:w w:val="105"/>
          <w:sz w:val="24"/>
          <w:szCs w:val="24"/>
        </w:rPr>
        <w:t xml:space="preserve"> </w:t>
      </w:r>
      <w:r w:rsidRPr="007151EC">
        <w:rPr>
          <w:rFonts w:ascii="Times" w:hAnsi="Times"/>
          <w:color w:val="000000" w:themeColor="text1"/>
          <w:w w:val="105"/>
          <w:sz w:val="24"/>
          <w:szCs w:val="24"/>
        </w:rPr>
        <w:t>EAS</w:t>
      </w:r>
      <w:r w:rsidRPr="007151EC">
        <w:rPr>
          <w:rFonts w:ascii="Times" w:hAnsi="Times"/>
          <w:color w:val="000000" w:themeColor="text1"/>
          <w:spacing w:val="-18"/>
          <w:w w:val="105"/>
          <w:sz w:val="24"/>
          <w:szCs w:val="24"/>
        </w:rPr>
        <w:t xml:space="preserve"> </w:t>
      </w:r>
      <w:r w:rsidRPr="007151EC">
        <w:rPr>
          <w:rFonts w:ascii="Times" w:hAnsi="Times"/>
          <w:color w:val="000000" w:themeColor="text1"/>
          <w:w w:val="105"/>
          <w:sz w:val="24"/>
          <w:szCs w:val="24"/>
        </w:rPr>
        <w:t>Alerts</w:t>
      </w:r>
      <w:r w:rsidRPr="007151EC">
        <w:rPr>
          <w:rFonts w:ascii="Times" w:hAnsi="Times"/>
          <w:color w:val="000000" w:themeColor="text1"/>
          <w:spacing w:val="-23"/>
          <w:w w:val="105"/>
          <w:sz w:val="24"/>
          <w:szCs w:val="24"/>
        </w:rPr>
        <w:t xml:space="preserve"> </w:t>
      </w:r>
      <w:r w:rsidRPr="007151EC">
        <w:rPr>
          <w:rFonts w:ascii="Times" w:hAnsi="Times"/>
          <w:color w:val="000000" w:themeColor="text1"/>
          <w:w w:val="105"/>
          <w:sz w:val="24"/>
          <w:szCs w:val="24"/>
        </w:rPr>
        <w:t>relating</w:t>
      </w:r>
      <w:r w:rsidRPr="007151EC">
        <w:rPr>
          <w:rFonts w:ascii="Times" w:hAnsi="Times"/>
          <w:color w:val="000000" w:themeColor="text1"/>
          <w:spacing w:val="-18"/>
          <w:w w:val="105"/>
          <w:sz w:val="24"/>
          <w:szCs w:val="24"/>
        </w:rPr>
        <w:t xml:space="preserve"> </w:t>
      </w:r>
      <w:r w:rsidRPr="007151EC">
        <w:rPr>
          <w:rFonts w:ascii="Times" w:hAnsi="Times"/>
          <w:color w:val="000000" w:themeColor="text1"/>
          <w:w w:val="105"/>
          <w:sz w:val="24"/>
          <w:szCs w:val="24"/>
        </w:rPr>
        <w:t>to</w:t>
      </w:r>
      <w:r w:rsidRPr="007151EC">
        <w:rPr>
          <w:rFonts w:ascii="Times" w:hAnsi="Times"/>
          <w:color w:val="000000" w:themeColor="text1"/>
          <w:spacing w:val="-22"/>
          <w:w w:val="105"/>
          <w:sz w:val="24"/>
          <w:szCs w:val="24"/>
        </w:rPr>
        <w:t xml:space="preserve"> </w:t>
      </w:r>
      <w:r w:rsidRPr="007151EC">
        <w:rPr>
          <w:rFonts w:ascii="Times" w:hAnsi="Times"/>
          <w:color w:val="000000" w:themeColor="text1"/>
          <w:w w:val="105"/>
          <w:sz w:val="24"/>
          <w:szCs w:val="24"/>
        </w:rPr>
        <w:t>life-threatening emergencies</w:t>
      </w:r>
      <w:r w:rsidRPr="007151EC">
        <w:rPr>
          <w:rFonts w:ascii="Times" w:hAnsi="Times"/>
          <w:color w:val="000000" w:themeColor="text1"/>
          <w:spacing w:val="-18"/>
          <w:w w:val="105"/>
          <w:sz w:val="24"/>
          <w:szCs w:val="24"/>
        </w:rPr>
        <w:t xml:space="preserve"> </w:t>
      </w:r>
      <w:r w:rsidRPr="007151EC">
        <w:rPr>
          <w:rFonts w:ascii="Times" w:hAnsi="Times"/>
          <w:color w:val="000000" w:themeColor="text1"/>
          <w:w w:val="105"/>
          <w:sz w:val="24"/>
          <w:szCs w:val="24"/>
        </w:rPr>
        <w:t>occurring</w:t>
      </w:r>
      <w:r w:rsidRPr="007151EC">
        <w:rPr>
          <w:rFonts w:ascii="Times" w:hAnsi="Times"/>
          <w:color w:val="000000" w:themeColor="text1"/>
          <w:spacing w:val="-19"/>
          <w:w w:val="105"/>
          <w:sz w:val="24"/>
          <w:szCs w:val="24"/>
        </w:rPr>
        <w:t xml:space="preserve"> </w:t>
      </w:r>
      <w:r w:rsidRPr="007151EC">
        <w:rPr>
          <w:rFonts w:ascii="Times" w:hAnsi="Times"/>
          <w:color w:val="000000" w:themeColor="text1"/>
          <w:w w:val="105"/>
          <w:sz w:val="24"/>
          <w:szCs w:val="24"/>
        </w:rPr>
        <w:t>at</w:t>
      </w:r>
      <w:r w:rsidRPr="007151EC">
        <w:rPr>
          <w:rFonts w:ascii="Times" w:hAnsi="Times"/>
          <w:color w:val="000000" w:themeColor="text1"/>
          <w:spacing w:val="-24"/>
          <w:w w:val="105"/>
          <w:sz w:val="24"/>
          <w:szCs w:val="24"/>
        </w:rPr>
        <w:t xml:space="preserve"> </w:t>
      </w:r>
      <w:r w:rsidRPr="007151EC">
        <w:rPr>
          <w:rFonts w:ascii="Times" w:hAnsi="Times"/>
          <w:color w:val="000000" w:themeColor="text1"/>
          <w:w w:val="105"/>
          <w:sz w:val="24"/>
          <w:szCs w:val="24"/>
        </w:rPr>
        <w:t>their</w:t>
      </w:r>
      <w:r w:rsidRPr="007151EC">
        <w:rPr>
          <w:rFonts w:ascii="Times" w:hAnsi="Times"/>
          <w:color w:val="000000" w:themeColor="text1"/>
          <w:spacing w:val="-20"/>
          <w:w w:val="105"/>
          <w:sz w:val="24"/>
          <w:szCs w:val="24"/>
        </w:rPr>
        <w:t xml:space="preserve"> </w:t>
      </w:r>
      <w:r w:rsidRPr="007151EC">
        <w:rPr>
          <w:rFonts w:ascii="Times" w:hAnsi="Times"/>
          <w:color w:val="000000" w:themeColor="text1"/>
          <w:w w:val="105"/>
          <w:sz w:val="24"/>
          <w:szCs w:val="24"/>
        </w:rPr>
        <w:t>specific</w:t>
      </w:r>
      <w:r w:rsidRPr="007151EC">
        <w:rPr>
          <w:rFonts w:ascii="Times" w:hAnsi="Times"/>
          <w:color w:val="000000" w:themeColor="text1"/>
          <w:spacing w:val="-17"/>
          <w:w w:val="105"/>
          <w:sz w:val="24"/>
          <w:szCs w:val="24"/>
        </w:rPr>
        <w:t xml:space="preserve"> </w:t>
      </w:r>
      <w:r w:rsidRPr="007151EC">
        <w:rPr>
          <w:rFonts w:ascii="Times" w:hAnsi="Times"/>
          <w:color w:val="000000" w:themeColor="text1"/>
          <w:w w:val="105"/>
          <w:sz w:val="24"/>
          <w:szCs w:val="24"/>
        </w:rPr>
        <w:t>plant.</w:t>
      </w:r>
      <w:r w:rsidRPr="007151EC">
        <w:rPr>
          <w:rFonts w:ascii="Times" w:hAnsi="Times"/>
          <w:color w:val="000000" w:themeColor="text1"/>
          <w:spacing w:val="-21"/>
          <w:w w:val="105"/>
          <w:sz w:val="24"/>
          <w:szCs w:val="24"/>
        </w:rPr>
        <w:t xml:space="preserve"> </w:t>
      </w:r>
      <w:r w:rsidRPr="007151EC">
        <w:rPr>
          <w:rFonts w:ascii="Times" w:hAnsi="Times"/>
          <w:color w:val="000000" w:themeColor="text1"/>
          <w:w w:val="105"/>
          <w:sz w:val="24"/>
          <w:szCs w:val="24"/>
        </w:rPr>
        <w:t>Those</w:t>
      </w:r>
      <w:r w:rsidRPr="007151EC">
        <w:rPr>
          <w:rFonts w:ascii="Times" w:hAnsi="Times"/>
          <w:color w:val="000000" w:themeColor="text1"/>
          <w:spacing w:val="-25"/>
          <w:w w:val="105"/>
          <w:sz w:val="24"/>
          <w:szCs w:val="24"/>
        </w:rPr>
        <w:t xml:space="preserve"> </w:t>
      </w:r>
      <w:r w:rsidRPr="007151EC">
        <w:rPr>
          <w:rFonts w:ascii="Times" w:hAnsi="Times"/>
          <w:color w:val="000000" w:themeColor="text1"/>
          <w:w w:val="105"/>
          <w:sz w:val="24"/>
          <w:szCs w:val="24"/>
        </w:rPr>
        <w:t>Event</w:t>
      </w:r>
      <w:r w:rsidRPr="007151EC">
        <w:rPr>
          <w:rFonts w:ascii="Times" w:hAnsi="Times"/>
          <w:color w:val="000000" w:themeColor="text1"/>
          <w:spacing w:val="-24"/>
          <w:w w:val="105"/>
          <w:sz w:val="24"/>
          <w:szCs w:val="24"/>
        </w:rPr>
        <w:t xml:space="preserve"> </w:t>
      </w:r>
      <w:r w:rsidRPr="007151EC">
        <w:rPr>
          <w:rFonts w:ascii="Times" w:hAnsi="Times"/>
          <w:color w:val="000000" w:themeColor="text1"/>
          <w:w w:val="105"/>
          <w:sz w:val="24"/>
          <w:szCs w:val="24"/>
        </w:rPr>
        <w:t>Codes</w:t>
      </w:r>
      <w:r w:rsidRPr="007151EC">
        <w:rPr>
          <w:rFonts w:ascii="Times" w:hAnsi="Times"/>
          <w:color w:val="000000" w:themeColor="text1"/>
          <w:spacing w:val="-22"/>
          <w:w w:val="105"/>
          <w:sz w:val="24"/>
          <w:szCs w:val="24"/>
        </w:rPr>
        <w:t xml:space="preserve"> </w:t>
      </w:r>
      <w:r w:rsidRPr="007151EC">
        <w:rPr>
          <w:rFonts w:ascii="Times" w:hAnsi="Times"/>
          <w:color w:val="000000" w:themeColor="text1"/>
          <w:w w:val="105"/>
          <w:sz w:val="24"/>
          <w:szCs w:val="24"/>
        </w:rPr>
        <w:t>are:</w:t>
      </w:r>
    </w:p>
    <w:p w14:paraId="2EB2EC2C" w14:textId="77777777" w:rsidR="00A10257" w:rsidRPr="007151EC" w:rsidRDefault="00A10257" w:rsidP="00FD3B71">
      <w:pPr>
        <w:pStyle w:val="BodyText"/>
        <w:spacing w:before="5"/>
        <w:rPr>
          <w:rFonts w:ascii="Times" w:hAnsi="Times"/>
          <w:color w:val="000000" w:themeColor="text1"/>
          <w:sz w:val="24"/>
          <w:szCs w:val="24"/>
        </w:rPr>
      </w:pPr>
    </w:p>
    <w:p w14:paraId="211B1985" w14:textId="77777777" w:rsidR="00A10257" w:rsidRPr="007151EC" w:rsidRDefault="00A10257" w:rsidP="00FD3B71">
      <w:pPr>
        <w:ind w:left="1892"/>
        <w:rPr>
          <w:rFonts w:ascii="Times" w:hAnsi="Times"/>
          <w:color w:val="000000" w:themeColor="text1"/>
          <w:sz w:val="24"/>
          <w:szCs w:val="24"/>
        </w:rPr>
      </w:pPr>
      <w:r w:rsidRPr="007151EC">
        <w:rPr>
          <w:rFonts w:ascii="Times" w:hAnsi="Times"/>
          <w:color w:val="000000" w:themeColor="text1"/>
          <w:sz w:val="24"/>
          <w:szCs w:val="24"/>
        </w:rPr>
        <w:t>"IPW" = Industrial Plant Warning (Eminent  Danger  to Life and Property)</w:t>
      </w:r>
    </w:p>
    <w:p w14:paraId="27AECC60" w14:textId="77777777" w:rsidR="00A10257" w:rsidRPr="007151EC" w:rsidRDefault="00A10257" w:rsidP="00FD3B71">
      <w:pPr>
        <w:spacing w:before="35" w:line="278" w:lineRule="auto"/>
        <w:ind w:left="1897" w:right="2617"/>
        <w:rPr>
          <w:rFonts w:ascii="Times" w:hAnsi="Times"/>
          <w:color w:val="000000" w:themeColor="text1"/>
          <w:sz w:val="24"/>
          <w:szCs w:val="24"/>
        </w:rPr>
      </w:pPr>
      <w:r w:rsidRPr="007151EC">
        <w:rPr>
          <w:rFonts w:ascii="Times" w:hAnsi="Times"/>
          <w:color w:val="000000" w:themeColor="text1"/>
          <w:w w:val="105"/>
          <w:sz w:val="24"/>
          <w:szCs w:val="24"/>
        </w:rPr>
        <w:t>"IPS"</w:t>
      </w:r>
      <w:r w:rsidRPr="007151EC">
        <w:rPr>
          <w:rFonts w:ascii="Times" w:hAnsi="Times"/>
          <w:color w:val="000000" w:themeColor="text1"/>
          <w:spacing w:val="-24"/>
          <w:w w:val="105"/>
          <w:sz w:val="24"/>
          <w:szCs w:val="24"/>
        </w:rPr>
        <w:t xml:space="preserve"> </w:t>
      </w:r>
      <w:r w:rsidRPr="007151EC">
        <w:rPr>
          <w:rFonts w:ascii="Times" w:hAnsi="Times"/>
          <w:color w:val="000000" w:themeColor="text1"/>
          <w:w w:val="105"/>
          <w:sz w:val="24"/>
          <w:szCs w:val="24"/>
        </w:rPr>
        <w:t>=</w:t>
      </w:r>
      <w:r w:rsidRPr="007151EC">
        <w:rPr>
          <w:rFonts w:ascii="Times" w:hAnsi="Times"/>
          <w:color w:val="000000" w:themeColor="text1"/>
          <w:spacing w:val="-26"/>
          <w:w w:val="105"/>
          <w:sz w:val="24"/>
          <w:szCs w:val="24"/>
        </w:rPr>
        <w:t xml:space="preserve"> </w:t>
      </w:r>
      <w:r w:rsidRPr="007151EC">
        <w:rPr>
          <w:rFonts w:ascii="Times" w:hAnsi="Times"/>
          <w:color w:val="000000" w:themeColor="text1"/>
          <w:w w:val="105"/>
          <w:sz w:val="24"/>
          <w:szCs w:val="24"/>
        </w:rPr>
        <w:t>Industrial</w:t>
      </w:r>
      <w:r w:rsidRPr="007151EC">
        <w:rPr>
          <w:rFonts w:ascii="Times" w:hAnsi="Times"/>
          <w:color w:val="000000" w:themeColor="text1"/>
          <w:spacing w:val="-20"/>
          <w:w w:val="105"/>
          <w:sz w:val="24"/>
          <w:szCs w:val="24"/>
        </w:rPr>
        <w:t xml:space="preserve"> </w:t>
      </w:r>
      <w:r w:rsidRPr="007151EC">
        <w:rPr>
          <w:rFonts w:ascii="Times" w:hAnsi="Times"/>
          <w:color w:val="000000" w:themeColor="text1"/>
          <w:w w:val="105"/>
          <w:sz w:val="24"/>
          <w:szCs w:val="24"/>
        </w:rPr>
        <w:t>Plant</w:t>
      </w:r>
      <w:r w:rsidRPr="007151EC">
        <w:rPr>
          <w:rFonts w:ascii="Times" w:hAnsi="Times"/>
          <w:color w:val="000000" w:themeColor="text1"/>
          <w:spacing w:val="-25"/>
          <w:w w:val="105"/>
          <w:sz w:val="24"/>
          <w:szCs w:val="24"/>
        </w:rPr>
        <w:t xml:space="preserve"> </w:t>
      </w:r>
      <w:r w:rsidRPr="007151EC">
        <w:rPr>
          <w:rFonts w:ascii="Times" w:hAnsi="Times"/>
          <w:color w:val="000000" w:themeColor="text1"/>
          <w:w w:val="105"/>
          <w:sz w:val="24"/>
          <w:szCs w:val="24"/>
        </w:rPr>
        <w:t>Statement</w:t>
      </w:r>
      <w:r w:rsidRPr="007151EC">
        <w:rPr>
          <w:rFonts w:ascii="Times" w:hAnsi="Times"/>
          <w:color w:val="000000" w:themeColor="text1"/>
          <w:spacing w:val="-16"/>
          <w:w w:val="105"/>
          <w:sz w:val="24"/>
          <w:szCs w:val="24"/>
        </w:rPr>
        <w:t xml:space="preserve"> </w:t>
      </w:r>
      <w:r w:rsidRPr="007151EC">
        <w:rPr>
          <w:rFonts w:ascii="Times" w:hAnsi="Times"/>
          <w:color w:val="000000" w:themeColor="text1"/>
          <w:w w:val="105"/>
          <w:sz w:val="24"/>
          <w:szCs w:val="24"/>
        </w:rPr>
        <w:t>(Statement</w:t>
      </w:r>
      <w:r w:rsidRPr="007151EC">
        <w:rPr>
          <w:rFonts w:ascii="Times" w:hAnsi="Times"/>
          <w:color w:val="000000" w:themeColor="text1"/>
          <w:spacing w:val="-21"/>
          <w:w w:val="105"/>
          <w:sz w:val="24"/>
          <w:szCs w:val="24"/>
        </w:rPr>
        <w:t xml:space="preserve"> </w:t>
      </w:r>
      <w:r w:rsidRPr="007151EC">
        <w:rPr>
          <w:rFonts w:ascii="Times" w:hAnsi="Times"/>
          <w:color w:val="000000" w:themeColor="text1"/>
          <w:w w:val="105"/>
          <w:sz w:val="24"/>
          <w:szCs w:val="24"/>
        </w:rPr>
        <w:t>Regarding</w:t>
      </w:r>
      <w:r w:rsidRPr="007151EC">
        <w:rPr>
          <w:rFonts w:ascii="Times" w:hAnsi="Times"/>
          <w:color w:val="000000" w:themeColor="text1"/>
          <w:spacing w:val="-19"/>
          <w:w w:val="105"/>
          <w:sz w:val="24"/>
          <w:szCs w:val="24"/>
        </w:rPr>
        <w:t xml:space="preserve"> </w:t>
      </w:r>
      <w:r w:rsidRPr="007151EC">
        <w:rPr>
          <w:rFonts w:ascii="Times" w:hAnsi="Times"/>
          <w:color w:val="000000" w:themeColor="text1"/>
          <w:w w:val="105"/>
          <w:sz w:val="24"/>
          <w:szCs w:val="24"/>
        </w:rPr>
        <w:t>Danger</w:t>
      </w:r>
      <w:r w:rsidRPr="007151EC">
        <w:rPr>
          <w:rFonts w:ascii="Times" w:hAnsi="Times"/>
          <w:color w:val="000000" w:themeColor="text1"/>
          <w:spacing w:val="-17"/>
          <w:w w:val="105"/>
          <w:sz w:val="24"/>
          <w:szCs w:val="24"/>
        </w:rPr>
        <w:t xml:space="preserve"> </w:t>
      </w:r>
      <w:r w:rsidRPr="007151EC">
        <w:rPr>
          <w:rFonts w:ascii="Times" w:hAnsi="Times"/>
          <w:color w:val="000000" w:themeColor="text1"/>
          <w:w w:val="105"/>
          <w:sz w:val="24"/>
          <w:szCs w:val="24"/>
        </w:rPr>
        <w:t>to</w:t>
      </w:r>
      <w:r w:rsidRPr="007151EC">
        <w:rPr>
          <w:rFonts w:ascii="Times" w:hAnsi="Times"/>
          <w:color w:val="000000" w:themeColor="text1"/>
          <w:spacing w:val="-21"/>
          <w:w w:val="105"/>
          <w:sz w:val="24"/>
          <w:szCs w:val="24"/>
        </w:rPr>
        <w:t xml:space="preserve"> </w:t>
      </w:r>
      <w:r w:rsidRPr="007151EC">
        <w:rPr>
          <w:rFonts w:ascii="Times" w:hAnsi="Times"/>
          <w:color w:val="000000" w:themeColor="text1"/>
          <w:w w:val="105"/>
          <w:sz w:val="24"/>
          <w:szCs w:val="24"/>
        </w:rPr>
        <w:t>Life</w:t>
      </w:r>
      <w:r w:rsidRPr="007151EC">
        <w:rPr>
          <w:rFonts w:ascii="Times" w:hAnsi="Times"/>
          <w:color w:val="000000" w:themeColor="text1"/>
          <w:spacing w:val="-23"/>
          <w:w w:val="105"/>
          <w:sz w:val="24"/>
          <w:szCs w:val="24"/>
        </w:rPr>
        <w:t xml:space="preserve"> </w:t>
      </w:r>
      <w:r w:rsidRPr="007151EC">
        <w:rPr>
          <w:rFonts w:ascii="Times" w:hAnsi="Times"/>
          <w:color w:val="000000" w:themeColor="text1"/>
          <w:w w:val="105"/>
          <w:sz w:val="24"/>
          <w:szCs w:val="24"/>
        </w:rPr>
        <w:t>and</w:t>
      </w:r>
      <w:r w:rsidRPr="007151EC">
        <w:rPr>
          <w:rFonts w:ascii="Times" w:hAnsi="Times"/>
          <w:color w:val="000000" w:themeColor="text1"/>
          <w:spacing w:val="-27"/>
          <w:w w:val="105"/>
          <w:sz w:val="24"/>
          <w:szCs w:val="24"/>
        </w:rPr>
        <w:t xml:space="preserve"> </w:t>
      </w:r>
      <w:r w:rsidRPr="007151EC">
        <w:rPr>
          <w:rFonts w:ascii="Times" w:hAnsi="Times"/>
          <w:color w:val="000000" w:themeColor="text1"/>
          <w:w w:val="105"/>
          <w:sz w:val="24"/>
          <w:szCs w:val="24"/>
        </w:rPr>
        <w:t>property) "IPT"</w:t>
      </w:r>
      <w:r w:rsidRPr="007151EC">
        <w:rPr>
          <w:rFonts w:ascii="Times" w:hAnsi="Times"/>
          <w:color w:val="000000" w:themeColor="text1"/>
          <w:spacing w:val="-14"/>
          <w:w w:val="105"/>
          <w:sz w:val="24"/>
          <w:szCs w:val="24"/>
        </w:rPr>
        <w:t xml:space="preserve"> </w:t>
      </w:r>
      <w:r w:rsidRPr="007151EC">
        <w:rPr>
          <w:rFonts w:ascii="Times" w:hAnsi="Times"/>
          <w:color w:val="000000" w:themeColor="text1"/>
          <w:w w:val="105"/>
          <w:sz w:val="24"/>
          <w:szCs w:val="24"/>
        </w:rPr>
        <w:t>=</w:t>
      </w:r>
      <w:r w:rsidRPr="007151EC">
        <w:rPr>
          <w:rFonts w:ascii="Times" w:hAnsi="Times"/>
          <w:color w:val="000000" w:themeColor="text1"/>
          <w:spacing w:val="-22"/>
          <w:w w:val="105"/>
          <w:sz w:val="24"/>
          <w:szCs w:val="24"/>
        </w:rPr>
        <w:t xml:space="preserve"> </w:t>
      </w:r>
      <w:r w:rsidRPr="007151EC">
        <w:rPr>
          <w:rFonts w:ascii="Times" w:hAnsi="Times"/>
          <w:color w:val="000000" w:themeColor="text1"/>
          <w:w w:val="105"/>
          <w:sz w:val="24"/>
          <w:szCs w:val="24"/>
        </w:rPr>
        <w:t>Industrial</w:t>
      </w:r>
      <w:r w:rsidRPr="007151EC">
        <w:rPr>
          <w:rFonts w:ascii="Times" w:hAnsi="Times"/>
          <w:color w:val="000000" w:themeColor="text1"/>
          <w:spacing w:val="-9"/>
          <w:w w:val="105"/>
          <w:sz w:val="24"/>
          <w:szCs w:val="24"/>
        </w:rPr>
        <w:t xml:space="preserve"> </w:t>
      </w:r>
      <w:r w:rsidRPr="007151EC">
        <w:rPr>
          <w:rFonts w:ascii="Times" w:hAnsi="Times"/>
          <w:color w:val="000000" w:themeColor="text1"/>
          <w:w w:val="105"/>
          <w:sz w:val="24"/>
          <w:szCs w:val="24"/>
        </w:rPr>
        <w:t>Plant</w:t>
      </w:r>
      <w:r w:rsidRPr="007151EC">
        <w:rPr>
          <w:rFonts w:ascii="Times" w:hAnsi="Times"/>
          <w:color w:val="000000" w:themeColor="text1"/>
          <w:spacing w:val="-15"/>
          <w:w w:val="105"/>
          <w:sz w:val="24"/>
          <w:szCs w:val="24"/>
        </w:rPr>
        <w:t xml:space="preserve"> </w:t>
      </w:r>
      <w:r w:rsidRPr="007151EC">
        <w:rPr>
          <w:rFonts w:ascii="Times" w:hAnsi="Times"/>
          <w:color w:val="000000" w:themeColor="text1"/>
          <w:w w:val="105"/>
          <w:sz w:val="24"/>
          <w:szCs w:val="24"/>
        </w:rPr>
        <w:t>Test</w:t>
      </w:r>
      <w:r w:rsidRPr="007151EC">
        <w:rPr>
          <w:rFonts w:ascii="Times" w:hAnsi="Times"/>
          <w:color w:val="000000" w:themeColor="text1"/>
          <w:spacing w:val="-16"/>
          <w:w w:val="105"/>
          <w:sz w:val="24"/>
          <w:szCs w:val="24"/>
        </w:rPr>
        <w:t xml:space="preserve"> </w:t>
      </w:r>
      <w:r w:rsidRPr="007151EC">
        <w:rPr>
          <w:rFonts w:ascii="Times" w:hAnsi="Times"/>
          <w:color w:val="000000" w:themeColor="text1"/>
          <w:w w:val="105"/>
          <w:sz w:val="24"/>
          <w:szCs w:val="24"/>
        </w:rPr>
        <w:t>(To</w:t>
      </w:r>
      <w:r w:rsidRPr="007151EC">
        <w:rPr>
          <w:rFonts w:ascii="Times" w:hAnsi="Times"/>
          <w:color w:val="000000" w:themeColor="text1"/>
          <w:spacing w:val="-20"/>
          <w:w w:val="105"/>
          <w:sz w:val="24"/>
          <w:szCs w:val="24"/>
        </w:rPr>
        <w:t xml:space="preserve"> </w:t>
      </w:r>
      <w:r w:rsidRPr="007151EC">
        <w:rPr>
          <w:rFonts w:ascii="Times" w:hAnsi="Times"/>
          <w:color w:val="000000" w:themeColor="text1"/>
          <w:w w:val="105"/>
          <w:sz w:val="24"/>
          <w:szCs w:val="24"/>
        </w:rPr>
        <w:t>be</w:t>
      </w:r>
      <w:r w:rsidRPr="007151EC">
        <w:rPr>
          <w:rFonts w:ascii="Times" w:hAnsi="Times"/>
          <w:color w:val="000000" w:themeColor="text1"/>
          <w:spacing w:val="-23"/>
          <w:w w:val="105"/>
          <w:sz w:val="24"/>
          <w:szCs w:val="24"/>
        </w:rPr>
        <w:t xml:space="preserve"> </w:t>
      </w:r>
      <w:r w:rsidRPr="007151EC">
        <w:rPr>
          <w:rFonts w:ascii="Times" w:hAnsi="Times"/>
          <w:color w:val="000000" w:themeColor="text1"/>
          <w:w w:val="105"/>
          <w:sz w:val="24"/>
          <w:szCs w:val="24"/>
        </w:rPr>
        <w:t>used</w:t>
      </w:r>
      <w:r w:rsidRPr="007151EC">
        <w:rPr>
          <w:rFonts w:ascii="Times" w:hAnsi="Times"/>
          <w:color w:val="000000" w:themeColor="text1"/>
          <w:spacing w:val="-20"/>
          <w:w w:val="105"/>
          <w:sz w:val="24"/>
          <w:szCs w:val="24"/>
        </w:rPr>
        <w:t xml:space="preserve"> </w:t>
      </w:r>
      <w:r w:rsidRPr="007151EC">
        <w:rPr>
          <w:rFonts w:ascii="Times" w:hAnsi="Times"/>
          <w:color w:val="000000" w:themeColor="text1"/>
          <w:w w:val="105"/>
          <w:sz w:val="24"/>
          <w:szCs w:val="24"/>
        </w:rPr>
        <w:t>for</w:t>
      </w:r>
      <w:r w:rsidRPr="007151EC">
        <w:rPr>
          <w:rFonts w:ascii="Times" w:hAnsi="Times"/>
          <w:color w:val="000000" w:themeColor="text1"/>
          <w:spacing w:val="-25"/>
          <w:w w:val="105"/>
          <w:sz w:val="24"/>
          <w:szCs w:val="24"/>
        </w:rPr>
        <w:t xml:space="preserve"> </w:t>
      </w:r>
      <w:r w:rsidRPr="007151EC">
        <w:rPr>
          <w:rFonts w:ascii="Times" w:hAnsi="Times"/>
          <w:color w:val="000000" w:themeColor="text1"/>
          <w:w w:val="105"/>
          <w:sz w:val="24"/>
          <w:szCs w:val="24"/>
        </w:rPr>
        <w:t>tests)</w:t>
      </w:r>
    </w:p>
    <w:p w14:paraId="77E3362B" w14:textId="77777777" w:rsidR="00A10257" w:rsidRPr="007151EC" w:rsidRDefault="00A10257" w:rsidP="00FD3B71">
      <w:pPr>
        <w:spacing w:line="216" w:lineRule="exact"/>
        <w:ind w:left="1892"/>
        <w:rPr>
          <w:rFonts w:ascii="Times" w:hAnsi="Times"/>
          <w:color w:val="000000" w:themeColor="text1"/>
          <w:sz w:val="24"/>
          <w:szCs w:val="24"/>
        </w:rPr>
      </w:pPr>
      <w:r w:rsidRPr="007151EC">
        <w:rPr>
          <w:rFonts w:ascii="Times" w:hAnsi="Times"/>
          <w:color w:val="000000" w:themeColor="text1"/>
          <w:sz w:val="24"/>
          <w:szCs w:val="24"/>
        </w:rPr>
        <w:t>"IPX" = Industrial Plant Text Message  (For sending  emergency text message</w:t>
      </w:r>
    </w:p>
    <w:p w14:paraId="4A475639" w14:textId="77777777" w:rsidR="009A6B2C" w:rsidRPr="007151EC" w:rsidRDefault="009A6B2C" w:rsidP="00FD3B71">
      <w:pPr>
        <w:pStyle w:val="BodyText"/>
        <w:spacing w:line="192" w:lineRule="exact"/>
        <w:ind w:left="1939"/>
        <w:rPr>
          <w:rFonts w:ascii="Times" w:hAnsi="Times"/>
          <w:color w:val="000000" w:themeColor="text1"/>
          <w:sz w:val="24"/>
          <w:szCs w:val="24"/>
        </w:rPr>
      </w:pPr>
    </w:p>
    <w:p w14:paraId="2DC3B2A8" w14:textId="77777777" w:rsidR="009A6B2C" w:rsidRPr="007151EC" w:rsidRDefault="009A6B2C" w:rsidP="00FD3B71">
      <w:pPr>
        <w:spacing w:before="88"/>
        <w:ind w:left="7896"/>
        <w:rPr>
          <w:rFonts w:ascii="Times" w:hAnsi="Times"/>
          <w:color w:val="000000" w:themeColor="text1"/>
          <w:sz w:val="24"/>
          <w:szCs w:val="24"/>
        </w:rPr>
      </w:pPr>
    </w:p>
    <w:p w14:paraId="30F9ACE9" w14:textId="77777777" w:rsidR="004C6145" w:rsidRPr="007151EC" w:rsidRDefault="004C6145" w:rsidP="00FD3B71">
      <w:pPr>
        <w:ind w:left="1944"/>
        <w:rPr>
          <w:rFonts w:ascii="Times" w:hAnsi="Times"/>
          <w:color w:val="000000" w:themeColor="text1"/>
          <w:sz w:val="24"/>
          <w:szCs w:val="24"/>
        </w:rPr>
      </w:pPr>
    </w:p>
    <w:p w14:paraId="17D06F17" w14:textId="469F9982" w:rsidR="00A10257" w:rsidRPr="007151EC" w:rsidRDefault="00924B3B" w:rsidP="00FD3B71">
      <w:pPr>
        <w:ind w:left="1944"/>
        <w:rPr>
          <w:rFonts w:ascii="Times" w:hAnsi="Times"/>
          <w:color w:val="000000" w:themeColor="text1"/>
          <w:sz w:val="24"/>
          <w:szCs w:val="24"/>
        </w:rPr>
      </w:pPr>
      <w:r>
        <w:rPr>
          <w:rFonts w:ascii="Times" w:hAnsi="Times"/>
          <w:color w:val="000000" w:themeColor="text1"/>
          <w:w w:val="105"/>
          <w:sz w:val="24"/>
          <w:szCs w:val="24"/>
        </w:rPr>
        <w:lastRenderedPageBreak/>
        <w:t>APPENDIX E</w:t>
      </w:r>
      <w:r w:rsidR="00A10257" w:rsidRPr="007151EC">
        <w:rPr>
          <w:rFonts w:ascii="Times" w:hAnsi="Times"/>
          <w:color w:val="000000" w:themeColor="text1"/>
          <w:w w:val="105"/>
          <w:sz w:val="24"/>
          <w:szCs w:val="24"/>
        </w:rPr>
        <w:t>: FCC MAPBOOK FOR PUERTO RICO - COVERSHEET</w:t>
      </w:r>
    </w:p>
    <w:p w14:paraId="32427550" w14:textId="77777777" w:rsidR="00A10257" w:rsidRPr="007151EC" w:rsidRDefault="00A10257" w:rsidP="00FD3B71">
      <w:pPr>
        <w:pStyle w:val="BodyText"/>
        <w:spacing w:before="5"/>
        <w:rPr>
          <w:rFonts w:ascii="Times" w:hAnsi="Times"/>
          <w:color w:val="000000" w:themeColor="text1"/>
          <w:sz w:val="24"/>
          <w:szCs w:val="24"/>
        </w:rPr>
      </w:pPr>
    </w:p>
    <w:p w14:paraId="3A9B3B21" w14:textId="77777777" w:rsidR="00A10257" w:rsidRPr="007151EC" w:rsidRDefault="00A10257" w:rsidP="004C6145">
      <w:pPr>
        <w:spacing w:before="1" w:line="283" w:lineRule="auto"/>
        <w:ind w:left="1941" w:hanging="1"/>
        <w:rPr>
          <w:rFonts w:ascii="Times" w:hAnsi="Times"/>
          <w:color w:val="000000" w:themeColor="text1"/>
          <w:sz w:val="24"/>
          <w:szCs w:val="24"/>
        </w:rPr>
      </w:pPr>
      <w:r w:rsidRPr="007151EC">
        <w:rPr>
          <w:rFonts w:ascii="Times" w:hAnsi="Times"/>
          <w:color w:val="000000" w:themeColor="text1"/>
          <w:w w:val="105"/>
          <w:sz w:val="24"/>
          <w:szCs w:val="24"/>
        </w:rPr>
        <w:t>Broadcasters and</w:t>
      </w:r>
      <w:r w:rsidRPr="007151EC">
        <w:rPr>
          <w:rFonts w:ascii="Times" w:hAnsi="Times"/>
          <w:color w:val="000000" w:themeColor="text1"/>
          <w:spacing w:val="-16"/>
          <w:w w:val="105"/>
          <w:sz w:val="24"/>
          <w:szCs w:val="24"/>
        </w:rPr>
        <w:t xml:space="preserve"> </w:t>
      </w:r>
      <w:r w:rsidRPr="007151EC">
        <w:rPr>
          <w:rFonts w:ascii="Times" w:hAnsi="Times"/>
          <w:color w:val="000000" w:themeColor="text1"/>
          <w:w w:val="105"/>
          <w:sz w:val="24"/>
          <w:szCs w:val="24"/>
        </w:rPr>
        <w:t>cable</w:t>
      </w:r>
      <w:r w:rsidRPr="007151EC">
        <w:rPr>
          <w:rFonts w:ascii="Times" w:hAnsi="Times"/>
          <w:color w:val="000000" w:themeColor="text1"/>
          <w:spacing w:val="-11"/>
          <w:w w:val="105"/>
          <w:sz w:val="24"/>
          <w:szCs w:val="24"/>
        </w:rPr>
        <w:t xml:space="preserve"> </w:t>
      </w:r>
      <w:r w:rsidRPr="007151EC">
        <w:rPr>
          <w:rFonts w:ascii="Times" w:hAnsi="Times"/>
          <w:color w:val="000000" w:themeColor="text1"/>
          <w:w w:val="105"/>
          <w:sz w:val="24"/>
          <w:szCs w:val="24"/>
        </w:rPr>
        <w:t>operators</w:t>
      </w:r>
      <w:r w:rsidRPr="007151EC">
        <w:rPr>
          <w:rFonts w:ascii="Times" w:hAnsi="Times"/>
          <w:color w:val="000000" w:themeColor="text1"/>
          <w:spacing w:val="-6"/>
          <w:w w:val="105"/>
          <w:sz w:val="24"/>
          <w:szCs w:val="24"/>
        </w:rPr>
        <w:t xml:space="preserve"> </w:t>
      </w:r>
      <w:r w:rsidRPr="007151EC">
        <w:rPr>
          <w:rFonts w:ascii="Times" w:hAnsi="Times"/>
          <w:color w:val="000000" w:themeColor="text1"/>
          <w:w w:val="105"/>
          <w:sz w:val="24"/>
          <w:szCs w:val="24"/>
        </w:rPr>
        <w:t>should</w:t>
      </w:r>
      <w:r w:rsidRPr="007151EC">
        <w:rPr>
          <w:rFonts w:ascii="Times" w:hAnsi="Times"/>
          <w:color w:val="000000" w:themeColor="text1"/>
          <w:spacing w:val="-8"/>
          <w:w w:val="105"/>
          <w:sz w:val="24"/>
          <w:szCs w:val="24"/>
        </w:rPr>
        <w:t xml:space="preserve"> </w:t>
      </w:r>
      <w:r w:rsidRPr="007151EC">
        <w:rPr>
          <w:rFonts w:ascii="Times" w:hAnsi="Times"/>
          <w:color w:val="000000" w:themeColor="text1"/>
          <w:w w:val="105"/>
          <w:sz w:val="24"/>
          <w:szCs w:val="24"/>
        </w:rPr>
        <w:t>use</w:t>
      </w:r>
      <w:r w:rsidRPr="007151EC">
        <w:rPr>
          <w:rFonts w:ascii="Times" w:hAnsi="Times"/>
          <w:color w:val="000000" w:themeColor="text1"/>
          <w:spacing w:val="-11"/>
          <w:w w:val="105"/>
          <w:sz w:val="24"/>
          <w:szCs w:val="24"/>
        </w:rPr>
        <w:t xml:space="preserve"> </w:t>
      </w:r>
      <w:r w:rsidRPr="007151EC">
        <w:rPr>
          <w:rFonts w:ascii="Times" w:hAnsi="Times"/>
          <w:color w:val="000000" w:themeColor="text1"/>
          <w:w w:val="105"/>
          <w:sz w:val="24"/>
          <w:szCs w:val="24"/>
        </w:rPr>
        <w:t>the</w:t>
      </w:r>
      <w:r w:rsidRPr="007151EC">
        <w:rPr>
          <w:rFonts w:ascii="Times" w:hAnsi="Times"/>
          <w:color w:val="000000" w:themeColor="text1"/>
          <w:spacing w:val="-16"/>
          <w:w w:val="105"/>
          <w:sz w:val="24"/>
          <w:szCs w:val="24"/>
        </w:rPr>
        <w:t xml:space="preserve"> </w:t>
      </w:r>
      <w:r w:rsidRPr="007151EC">
        <w:rPr>
          <w:rFonts w:ascii="Times" w:hAnsi="Times"/>
          <w:color w:val="000000" w:themeColor="text1"/>
          <w:w w:val="105"/>
          <w:sz w:val="24"/>
          <w:szCs w:val="24"/>
        </w:rPr>
        <w:t>"FCC</w:t>
      </w:r>
      <w:r w:rsidRPr="007151EC">
        <w:rPr>
          <w:rFonts w:ascii="Times" w:hAnsi="Times"/>
          <w:color w:val="000000" w:themeColor="text1"/>
          <w:spacing w:val="-11"/>
          <w:w w:val="105"/>
          <w:sz w:val="24"/>
          <w:szCs w:val="24"/>
        </w:rPr>
        <w:t xml:space="preserve"> </w:t>
      </w:r>
      <w:r w:rsidRPr="007151EC">
        <w:rPr>
          <w:rFonts w:ascii="Times" w:hAnsi="Times"/>
          <w:color w:val="000000" w:themeColor="text1"/>
          <w:w w:val="105"/>
          <w:sz w:val="24"/>
          <w:szCs w:val="24"/>
        </w:rPr>
        <w:t>MAPBOOK"</w:t>
      </w:r>
      <w:r w:rsidRPr="007151EC">
        <w:rPr>
          <w:rFonts w:ascii="Times" w:hAnsi="Times"/>
          <w:color w:val="000000" w:themeColor="text1"/>
          <w:spacing w:val="-11"/>
          <w:w w:val="105"/>
          <w:sz w:val="24"/>
          <w:szCs w:val="24"/>
        </w:rPr>
        <w:t xml:space="preserve"> </w:t>
      </w:r>
      <w:r w:rsidRPr="007151EC">
        <w:rPr>
          <w:rFonts w:ascii="Times" w:hAnsi="Times"/>
          <w:color w:val="000000" w:themeColor="text1"/>
          <w:w w:val="105"/>
          <w:sz w:val="24"/>
          <w:szCs w:val="24"/>
        </w:rPr>
        <w:t>on</w:t>
      </w:r>
      <w:r w:rsidRPr="007151EC">
        <w:rPr>
          <w:rFonts w:ascii="Times" w:hAnsi="Times"/>
          <w:color w:val="000000" w:themeColor="text1"/>
          <w:spacing w:val="-19"/>
          <w:w w:val="105"/>
          <w:sz w:val="24"/>
          <w:szCs w:val="24"/>
        </w:rPr>
        <w:t xml:space="preserve"> </w:t>
      </w:r>
      <w:r w:rsidRPr="007151EC">
        <w:rPr>
          <w:rFonts w:ascii="Times" w:hAnsi="Times"/>
          <w:color w:val="000000" w:themeColor="text1"/>
          <w:w w:val="105"/>
          <w:sz w:val="24"/>
          <w:szCs w:val="24"/>
        </w:rPr>
        <w:t>the</w:t>
      </w:r>
      <w:r w:rsidRPr="007151EC">
        <w:rPr>
          <w:rFonts w:ascii="Times" w:hAnsi="Times"/>
          <w:color w:val="000000" w:themeColor="text1"/>
          <w:spacing w:val="-11"/>
          <w:w w:val="105"/>
          <w:sz w:val="24"/>
          <w:szCs w:val="24"/>
        </w:rPr>
        <w:t xml:space="preserve"> </w:t>
      </w:r>
      <w:r w:rsidRPr="007151EC">
        <w:rPr>
          <w:rFonts w:ascii="Times" w:hAnsi="Times"/>
          <w:color w:val="000000" w:themeColor="text1"/>
          <w:w w:val="105"/>
          <w:sz w:val="24"/>
          <w:szCs w:val="24"/>
        </w:rPr>
        <w:t>following</w:t>
      </w:r>
      <w:r w:rsidRPr="007151EC">
        <w:rPr>
          <w:rFonts w:ascii="Times" w:hAnsi="Times"/>
          <w:color w:val="000000" w:themeColor="text1"/>
          <w:spacing w:val="-6"/>
          <w:w w:val="105"/>
          <w:sz w:val="24"/>
          <w:szCs w:val="24"/>
        </w:rPr>
        <w:t xml:space="preserve"> </w:t>
      </w:r>
      <w:r w:rsidRPr="007151EC">
        <w:rPr>
          <w:rFonts w:ascii="Times" w:hAnsi="Times"/>
          <w:color w:val="000000" w:themeColor="text1"/>
          <w:w w:val="105"/>
          <w:sz w:val="24"/>
          <w:szCs w:val="24"/>
        </w:rPr>
        <w:t>pages</w:t>
      </w:r>
      <w:r w:rsidRPr="007151EC">
        <w:rPr>
          <w:rFonts w:ascii="Times" w:hAnsi="Times"/>
          <w:color w:val="000000" w:themeColor="text1"/>
          <w:spacing w:val="-6"/>
          <w:w w:val="105"/>
          <w:sz w:val="24"/>
          <w:szCs w:val="24"/>
        </w:rPr>
        <w:t xml:space="preserve"> </w:t>
      </w:r>
      <w:r w:rsidRPr="007151EC">
        <w:rPr>
          <w:rFonts w:ascii="Times" w:hAnsi="Times"/>
          <w:color w:val="000000" w:themeColor="text1"/>
          <w:w w:val="105"/>
          <w:sz w:val="24"/>
          <w:szCs w:val="24"/>
        </w:rPr>
        <w:t>to</w:t>
      </w:r>
      <w:r w:rsidRPr="007151EC">
        <w:rPr>
          <w:rFonts w:ascii="Times" w:hAnsi="Times"/>
          <w:color w:val="000000" w:themeColor="text1"/>
          <w:spacing w:val="-15"/>
          <w:w w:val="105"/>
          <w:sz w:val="24"/>
          <w:szCs w:val="24"/>
        </w:rPr>
        <w:t xml:space="preserve"> </w:t>
      </w:r>
      <w:r w:rsidRPr="007151EC">
        <w:rPr>
          <w:rFonts w:ascii="Times" w:hAnsi="Times"/>
          <w:color w:val="000000" w:themeColor="text1"/>
          <w:w w:val="105"/>
          <w:sz w:val="24"/>
          <w:szCs w:val="24"/>
        </w:rPr>
        <w:t>determine their</w:t>
      </w:r>
      <w:r w:rsidRPr="007151EC">
        <w:rPr>
          <w:rFonts w:ascii="Times" w:hAnsi="Times"/>
          <w:color w:val="000000" w:themeColor="text1"/>
          <w:spacing w:val="-10"/>
          <w:w w:val="105"/>
          <w:sz w:val="24"/>
          <w:szCs w:val="24"/>
        </w:rPr>
        <w:t xml:space="preserve"> </w:t>
      </w:r>
      <w:r w:rsidRPr="007151EC">
        <w:rPr>
          <w:rFonts w:ascii="Times" w:hAnsi="Times"/>
          <w:color w:val="000000" w:themeColor="text1"/>
          <w:w w:val="105"/>
          <w:sz w:val="24"/>
          <w:szCs w:val="24"/>
        </w:rPr>
        <w:t>EAS</w:t>
      </w:r>
      <w:r w:rsidRPr="007151EC">
        <w:rPr>
          <w:rFonts w:ascii="Times" w:hAnsi="Times"/>
          <w:color w:val="000000" w:themeColor="text1"/>
          <w:spacing w:val="-9"/>
          <w:w w:val="105"/>
          <w:sz w:val="24"/>
          <w:szCs w:val="24"/>
        </w:rPr>
        <w:t xml:space="preserve"> </w:t>
      </w:r>
      <w:r w:rsidRPr="007151EC">
        <w:rPr>
          <w:rFonts w:ascii="Times" w:hAnsi="Times"/>
          <w:color w:val="000000" w:themeColor="text1"/>
          <w:w w:val="105"/>
          <w:sz w:val="24"/>
          <w:szCs w:val="24"/>
        </w:rPr>
        <w:t>Designation,</w:t>
      </w:r>
      <w:r w:rsidRPr="007151EC">
        <w:rPr>
          <w:rFonts w:ascii="Times" w:hAnsi="Times"/>
          <w:color w:val="000000" w:themeColor="text1"/>
          <w:spacing w:val="-1"/>
          <w:w w:val="105"/>
          <w:sz w:val="24"/>
          <w:szCs w:val="24"/>
        </w:rPr>
        <w:t xml:space="preserve"> </w:t>
      </w:r>
      <w:r w:rsidRPr="007151EC">
        <w:rPr>
          <w:rFonts w:ascii="Times" w:hAnsi="Times"/>
          <w:color w:val="000000" w:themeColor="text1"/>
          <w:w w:val="105"/>
          <w:sz w:val="24"/>
          <w:szCs w:val="24"/>
        </w:rPr>
        <w:t>and</w:t>
      </w:r>
      <w:r w:rsidRPr="007151EC">
        <w:rPr>
          <w:rFonts w:ascii="Times" w:hAnsi="Times"/>
          <w:color w:val="000000" w:themeColor="text1"/>
          <w:spacing w:val="-12"/>
          <w:w w:val="105"/>
          <w:sz w:val="24"/>
          <w:szCs w:val="24"/>
        </w:rPr>
        <w:t xml:space="preserve"> </w:t>
      </w:r>
      <w:r w:rsidRPr="007151EC">
        <w:rPr>
          <w:rFonts w:ascii="Times" w:hAnsi="Times"/>
          <w:color w:val="000000" w:themeColor="text1"/>
          <w:w w:val="105"/>
          <w:sz w:val="24"/>
          <w:szCs w:val="24"/>
        </w:rPr>
        <w:t>to</w:t>
      </w:r>
      <w:r w:rsidRPr="007151EC">
        <w:rPr>
          <w:rFonts w:ascii="Times" w:hAnsi="Times"/>
          <w:color w:val="000000" w:themeColor="text1"/>
          <w:spacing w:val="-10"/>
          <w:w w:val="105"/>
          <w:sz w:val="24"/>
          <w:szCs w:val="24"/>
        </w:rPr>
        <w:t xml:space="preserve"> </w:t>
      </w:r>
      <w:r w:rsidRPr="007151EC">
        <w:rPr>
          <w:rFonts w:ascii="Times" w:hAnsi="Times"/>
          <w:color w:val="000000" w:themeColor="text1"/>
          <w:w w:val="105"/>
          <w:sz w:val="24"/>
          <w:szCs w:val="24"/>
        </w:rPr>
        <w:t>identify</w:t>
      </w:r>
      <w:r w:rsidRPr="007151EC">
        <w:rPr>
          <w:rFonts w:ascii="Times" w:hAnsi="Times"/>
          <w:color w:val="000000" w:themeColor="text1"/>
          <w:spacing w:val="-8"/>
          <w:w w:val="105"/>
          <w:sz w:val="24"/>
          <w:szCs w:val="24"/>
        </w:rPr>
        <w:t xml:space="preserve"> </w:t>
      </w:r>
      <w:r w:rsidRPr="007151EC">
        <w:rPr>
          <w:rFonts w:ascii="Times" w:hAnsi="Times"/>
          <w:color w:val="000000" w:themeColor="text1"/>
          <w:w w:val="105"/>
          <w:sz w:val="24"/>
          <w:szCs w:val="24"/>
        </w:rPr>
        <w:t>the</w:t>
      </w:r>
      <w:r w:rsidRPr="007151EC">
        <w:rPr>
          <w:rFonts w:ascii="Times" w:hAnsi="Times"/>
          <w:color w:val="000000" w:themeColor="text1"/>
          <w:spacing w:val="-11"/>
          <w:w w:val="105"/>
          <w:sz w:val="24"/>
          <w:szCs w:val="24"/>
        </w:rPr>
        <w:t xml:space="preserve"> </w:t>
      </w:r>
      <w:r w:rsidRPr="007151EC">
        <w:rPr>
          <w:rFonts w:ascii="Times" w:hAnsi="Times"/>
          <w:color w:val="000000" w:themeColor="text1"/>
          <w:w w:val="105"/>
          <w:sz w:val="24"/>
          <w:szCs w:val="24"/>
        </w:rPr>
        <w:t>EAS</w:t>
      </w:r>
      <w:r w:rsidRPr="007151EC">
        <w:rPr>
          <w:rFonts w:ascii="Times" w:hAnsi="Times"/>
          <w:color w:val="000000" w:themeColor="text1"/>
          <w:spacing w:val="-12"/>
          <w:w w:val="105"/>
          <w:sz w:val="24"/>
          <w:szCs w:val="24"/>
        </w:rPr>
        <w:t xml:space="preserve"> </w:t>
      </w:r>
      <w:r w:rsidRPr="007151EC">
        <w:rPr>
          <w:rFonts w:ascii="Times" w:hAnsi="Times"/>
          <w:color w:val="000000" w:themeColor="text1"/>
          <w:w w:val="105"/>
          <w:sz w:val="24"/>
          <w:szCs w:val="24"/>
        </w:rPr>
        <w:t>Local</w:t>
      </w:r>
      <w:r w:rsidRPr="007151EC">
        <w:rPr>
          <w:rFonts w:ascii="Times" w:hAnsi="Times"/>
          <w:color w:val="000000" w:themeColor="text1"/>
          <w:spacing w:val="-7"/>
          <w:w w:val="105"/>
          <w:sz w:val="24"/>
          <w:szCs w:val="24"/>
        </w:rPr>
        <w:t xml:space="preserve"> </w:t>
      </w:r>
      <w:r w:rsidRPr="007151EC">
        <w:rPr>
          <w:rFonts w:ascii="Times" w:hAnsi="Times"/>
          <w:color w:val="000000" w:themeColor="text1"/>
          <w:w w:val="105"/>
          <w:sz w:val="24"/>
          <w:szCs w:val="24"/>
        </w:rPr>
        <w:t>Area</w:t>
      </w:r>
      <w:r w:rsidRPr="007151EC">
        <w:rPr>
          <w:rFonts w:ascii="Times" w:hAnsi="Times"/>
          <w:color w:val="000000" w:themeColor="text1"/>
          <w:spacing w:val="-12"/>
          <w:w w:val="105"/>
          <w:sz w:val="24"/>
          <w:szCs w:val="24"/>
        </w:rPr>
        <w:t xml:space="preserve"> </w:t>
      </w:r>
      <w:r w:rsidRPr="007151EC">
        <w:rPr>
          <w:rFonts w:ascii="Times" w:hAnsi="Times"/>
          <w:color w:val="000000" w:themeColor="text1"/>
          <w:w w:val="105"/>
          <w:sz w:val="24"/>
          <w:szCs w:val="24"/>
        </w:rPr>
        <w:t>they</w:t>
      </w:r>
      <w:r w:rsidRPr="007151EC">
        <w:rPr>
          <w:rFonts w:ascii="Times" w:hAnsi="Times"/>
          <w:color w:val="000000" w:themeColor="text1"/>
          <w:spacing w:val="-6"/>
          <w:w w:val="105"/>
          <w:sz w:val="24"/>
          <w:szCs w:val="24"/>
        </w:rPr>
        <w:t xml:space="preserve"> </w:t>
      </w:r>
      <w:r w:rsidRPr="007151EC">
        <w:rPr>
          <w:rFonts w:ascii="Times" w:hAnsi="Times"/>
          <w:color w:val="000000" w:themeColor="text1"/>
          <w:w w:val="105"/>
          <w:sz w:val="24"/>
          <w:szCs w:val="24"/>
        </w:rPr>
        <w:t>are</w:t>
      </w:r>
      <w:r w:rsidRPr="007151EC">
        <w:rPr>
          <w:rFonts w:ascii="Times" w:hAnsi="Times"/>
          <w:color w:val="000000" w:themeColor="text1"/>
          <w:spacing w:val="-13"/>
          <w:w w:val="105"/>
          <w:sz w:val="24"/>
          <w:szCs w:val="24"/>
        </w:rPr>
        <w:t xml:space="preserve"> </w:t>
      </w:r>
      <w:r w:rsidRPr="007151EC">
        <w:rPr>
          <w:rFonts w:ascii="Times" w:hAnsi="Times"/>
          <w:color w:val="000000" w:themeColor="text1"/>
          <w:w w:val="105"/>
          <w:sz w:val="24"/>
          <w:szCs w:val="24"/>
        </w:rPr>
        <w:t>assigned</w:t>
      </w:r>
      <w:r w:rsidRPr="007151EC">
        <w:rPr>
          <w:rFonts w:ascii="Times" w:hAnsi="Times"/>
          <w:color w:val="000000" w:themeColor="text1"/>
          <w:spacing w:val="-10"/>
          <w:w w:val="105"/>
          <w:sz w:val="24"/>
          <w:szCs w:val="24"/>
        </w:rPr>
        <w:t xml:space="preserve"> </w:t>
      </w:r>
      <w:r w:rsidRPr="007151EC">
        <w:rPr>
          <w:rFonts w:ascii="Times" w:hAnsi="Times"/>
          <w:color w:val="000000" w:themeColor="text1"/>
          <w:w w:val="105"/>
          <w:sz w:val="24"/>
          <w:szCs w:val="24"/>
        </w:rPr>
        <w:t>to:</w:t>
      </w:r>
    </w:p>
    <w:p w14:paraId="70383C40" w14:textId="77777777" w:rsidR="00A10257" w:rsidRPr="007151EC" w:rsidRDefault="00A10257" w:rsidP="00FD3B71">
      <w:pPr>
        <w:pStyle w:val="BodyText"/>
        <w:spacing w:before="8"/>
        <w:rPr>
          <w:rFonts w:ascii="Times" w:hAnsi="Times"/>
          <w:color w:val="000000" w:themeColor="text1"/>
          <w:sz w:val="24"/>
          <w:szCs w:val="24"/>
        </w:rPr>
      </w:pPr>
    </w:p>
    <w:p w14:paraId="386C463B" w14:textId="77777777" w:rsidR="00A10257" w:rsidRPr="007151EC" w:rsidRDefault="00A10257" w:rsidP="004C6145">
      <w:pPr>
        <w:spacing w:line="290" w:lineRule="auto"/>
        <w:ind w:left="1929" w:firstLine="7"/>
        <w:rPr>
          <w:rFonts w:ascii="Times" w:hAnsi="Times"/>
          <w:color w:val="000000" w:themeColor="text1"/>
          <w:sz w:val="24"/>
          <w:szCs w:val="24"/>
        </w:rPr>
      </w:pPr>
      <w:r w:rsidRPr="007151EC">
        <w:rPr>
          <w:rFonts w:ascii="Times" w:hAnsi="Times"/>
          <w:color w:val="000000" w:themeColor="text1"/>
          <w:w w:val="105"/>
          <w:sz w:val="24"/>
          <w:szCs w:val="24"/>
        </w:rPr>
        <w:t>LP STATIONS: Use the information on this page to determine your Local Area "municipalities of responsibility". When transmitting the Required Monthly Test (RMT) that Header Code should contain all of these municipalities. In addition, a received EAS Alert containing the Event Codes "HUW", "FFW" or "CEW" for any of those Areas must be re-transmitted by your station.</w:t>
      </w:r>
    </w:p>
    <w:p w14:paraId="2CCF1D53" w14:textId="77777777" w:rsidR="00A10257" w:rsidRPr="007151EC" w:rsidRDefault="00A10257" w:rsidP="00FD3B71">
      <w:pPr>
        <w:pStyle w:val="BodyText"/>
        <w:spacing w:before="8"/>
        <w:rPr>
          <w:rFonts w:ascii="Times" w:hAnsi="Times"/>
          <w:color w:val="000000" w:themeColor="text1"/>
          <w:sz w:val="24"/>
          <w:szCs w:val="24"/>
        </w:rPr>
      </w:pPr>
    </w:p>
    <w:p w14:paraId="20A4D577" w14:textId="77777777" w:rsidR="00A10257" w:rsidRPr="007151EC" w:rsidRDefault="00A10257" w:rsidP="004C6145">
      <w:pPr>
        <w:spacing w:before="1" w:line="285" w:lineRule="auto"/>
        <w:ind w:left="1928" w:firstLine="56"/>
        <w:rPr>
          <w:rFonts w:ascii="Times" w:hAnsi="Times"/>
          <w:color w:val="000000" w:themeColor="text1"/>
          <w:sz w:val="24"/>
          <w:szCs w:val="24"/>
        </w:rPr>
      </w:pPr>
      <w:r w:rsidRPr="007151EC">
        <w:rPr>
          <w:rFonts w:ascii="Times" w:hAnsi="Times"/>
          <w:color w:val="000000" w:themeColor="text1"/>
          <w:w w:val="105"/>
          <w:sz w:val="24"/>
          <w:szCs w:val="24"/>
        </w:rPr>
        <w:t>SR STATIONS: Use the information on this page to determine the "municipalities of responsibility" for each SR Station. A received EAS Alert containing the Event Code "CEW" or any Weather Alert for those municipalities must be re-transmitted by the SR Station.</w:t>
      </w:r>
    </w:p>
    <w:p w14:paraId="6E9E07AD" w14:textId="607823ED" w:rsidR="00A10257" w:rsidRPr="007151EC" w:rsidRDefault="009A6B2C" w:rsidP="004C6145">
      <w:pPr>
        <w:tabs>
          <w:tab w:val="left" w:pos="9720"/>
        </w:tabs>
        <w:spacing w:before="147" w:line="295" w:lineRule="auto"/>
        <w:ind w:left="1926" w:right="90"/>
        <w:rPr>
          <w:rFonts w:ascii="Times" w:hAnsi="Times"/>
          <w:color w:val="000000" w:themeColor="text1"/>
          <w:sz w:val="24"/>
          <w:szCs w:val="24"/>
        </w:rPr>
      </w:pPr>
      <w:r w:rsidRPr="007151EC">
        <w:rPr>
          <w:rFonts w:ascii="Times" w:hAnsi="Times"/>
          <w:color w:val="000000" w:themeColor="text1"/>
          <w:w w:val="105"/>
          <w:sz w:val="24"/>
          <w:szCs w:val="24"/>
        </w:rPr>
        <w:t xml:space="preserve">PN </w:t>
      </w:r>
      <w:r w:rsidR="00A10257" w:rsidRPr="007151EC">
        <w:rPr>
          <w:rFonts w:ascii="Times" w:hAnsi="Times"/>
          <w:color w:val="000000" w:themeColor="text1"/>
          <w:w w:val="105"/>
          <w:sz w:val="24"/>
          <w:szCs w:val="24"/>
        </w:rPr>
        <w:t>STATIONS, AND CABLE OPERATORS: Use the information on this page to determine which EAS Alerts for your Area you will receive on your SR and LP Stations input.</w:t>
      </w:r>
    </w:p>
    <w:p w14:paraId="3F9962B2" w14:textId="77777777" w:rsidR="00A10257" w:rsidRPr="007151EC" w:rsidRDefault="00A10257" w:rsidP="00FD3B71">
      <w:pPr>
        <w:spacing w:before="139"/>
        <w:ind w:left="1921"/>
        <w:rPr>
          <w:rFonts w:ascii="Times" w:hAnsi="Times"/>
          <w:color w:val="000000" w:themeColor="text1"/>
          <w:sz w:val="24"/>
          <w:szCs w:val="24"/>
        </w:rPr>
      </w:pPr>
      <w:r w:rsidRPr="007151EC">
        <w:rPr>
          <w:rFonts w:ascii="Times" w:hAnsi="Times"/>
          <w:color w:val="000000" w:themeColor="text1"/>
          <w:w w:val="105"/>
          <w:sz w:val="24"/>
          <w:szCs w:val="24"/>
        </w:rPr>
        <w:t>Puerto Rico municipalities are assigned to Local Areas as follows:</w:t>
      </w:r>
    </w:p>
    <w:p w14:paraId="7A6C2166" w14:textId="77777777" w:rsidR="00A10257" w:rsidRPr="007151EC" w:rsidRDefault="00A10257" w:rsidP="00FD3B71">
      <w:pPr>
        <w:pStyle w:val="BodyText"/>
        <w:spacing w:before="5"/>
        <w:rPr>
          <w:rFonts w:ascii="Times" w:hAnsi="Times"/>
          <w:color w:val="000000" w:themeColor="text1"/>
          <w:sz w:val="24"/>
          <w:szCs w:val="24"/>
        </w:rPr>
      </w:pPr>
    </w:p>
    <w:p w14:paraId="214A44FC" w14:textId="77777777" w:rsidR="00A10257" w:rsidRPr="007151EC" w:rsidRDefault="00A10257" w:rsidP="00FD3B71">
      <w:pPr>
        <w:ind w:left="1918"/>
        <w:rPr>
          <w:rFonts w:ascii="Times" w:hAnsi="Times"/>
          <w:color w:val="000000" w:themeColor="text1"/>
          <w:sz w:val="24"/>
          <w:szCs w:val="24"/>
        </w:rPr>
      </w:pPr>
      <w:r w:rsidRPr="007151EC">
        <w:rPr>
          <w:rFonts w:ascii="Times" w:hAnsi="Times"/>
          <w:color w:val="000000" w:themeColor="text1"/>
          <w:w w:val="105"/>
          <w:sz w:val="24"/>
          <w:szCs w:val="24"/>
          <w:u w:val="thick"/>
        </w:rPr>
        <w:t>LOCAL AREA: SAN JUAN</w:t>
      </w:r>
      <w:r w:rsidRPr="007151EC">
        <w:rPr>
          <w:rFonts w:ascii="Times" w:hAnsi="Times"/>
          <w:color w:val="000000" w:themeColor="text1"/>
          <w:w w:val="105"/>
          <w:sz w:val="24"/>
          <w:szCs w:val="24"/>
        </w:rPr>
        <w:t>:</w:t>
      </w:r>
    </w:p>
    <w:p w14:paraId="394545FF" w14:textId="77777777" w:rsidR="00A10257" w:rsidRPr="007151EC" w:rsidRDefault="00A10257" w:rsidP="00FD3B71">
      <w:pPr>
        <w:tabs>
          <w:tab w:val="left" w:pos="5738"/>
        </w:tabs>
        <w:spacing w:before="38"/>
        <w:ind w:left="1922"/>
        <w:rPr>
          <w:rFonts w:ascii="Times" w:hAnsi="Times"/>
          <w:color w:val="000000" w:themeColor="text1"/>
          <w:sz w:val="24"/>
          <w:szCs w:val="24"/>
        </w:rPr>
      </w:pPr>
      <w:r w:rsidRPr="007151EC">
        <w:rPr>
          <w:rFonts w:ascii="Times" w:hAnsi="Times"/>
          <w:color w:val="000000" w:themeColor="text1"/>
          <w:w w:val="105"/>
          <w:sz w:val="24"/>
          <w:szCs w:val="24"/>
        </w:rPr>
        <w:t>SR Station: WKAQ-FM</w:t>
      </w:r>
      <w:r w:rsidRPr="007151EC">
        <w:rPr>
          <w:rFonts w:ascii="Times" w:hAnsi="Times"/>
          <w:color w:val="000000" w:themeColor="text1"/>
          <w:spacing w:val="-18"/>
          <w:w w:val="105"/>
          <w:sz w:val="24"/>
          <w:szCs w:val="24"/>
        </w:rPr>
        <w:t xml:space="preserve"> </w:t>
      </w:r>
      <w:r w:rsidRPr="007151EC">
        <w:rPr>
          <w:rFonts w:ascii="Times" w:hAnsi="Times"/>
          <w:color w:val="000000" w:themeColor="text1"/>
          <w:w w:val="105"/>
          <w:sz w:val="24"/>
          <w:szCs w:val="24"/>
        </w:rPr>
        <w:t>104.7</w:t>
      </w:r>
      <w:r w:rsidRPr="007151EC">
        <w:rPr>
          <w:rFonts w:ascii="Times" w:hAnsi="Times"/>
          <w:color w:val="000000" w:themeColor="text1"/>
          <w:spacing w:val="-10"/>
          <w:w w:val="105"/>
          <w:sz w:val="24"/>
          <w:szCs w:val="24"/>
        </w:rPr>
        <w:t xml:space="preserve"> </w:t>
      </w:r>
      <w:r w:rsidRPr="007151EC">
        <w:rPr>
          <w:rFonts w:ascii="Times" w:hAnsi="Times"/>
          <w:color w:val="000000" w:themeColor="text1"/>
          <w:w w:val="105"/>
          <w:sz w:val="24"/>
          <w:szCs w:val="24"/>
        </w:rPr>
        <w:t>MHz</w:t>
      </w:r>
      <w:r w:rsidRPr="007151EC">
        <w:rPr>
          <w:rFonts w:ascii="Times" w:hAnsi="Times"/>
          <w:color w:val="000000" w:themeColor="text1"/>
          <w:w w:val="105"/>
          <w:sz w:val="24"/>
          <w:szCs w:val="24"/>
        </w:rPr>
        <w:tab/>
        <w:t>LP-1 Station: WKAQ-580</w:t>
      </w:r>
      <w:r w:rsidRPr="007151EC">
        <w:rPr>
          <w:rFonts w:ascii="Times" w:hAnsi="Times"/>
          <w:color w:val="000000" w:themeColor="text1"/>
          <w:spacing w:val="-30"/>
          <w:w w:val="105"/>
          <w:sz w:val="24"/>
          <w:szCs w:val="24"/>
        </w:rPr>
        <w:t xml:space="preserve"> </w:t>
      </w:r>
      <w:r w:rsidRPr="007151EC">
        <w:rPr>
          <w:rFonts w:ascii="Times" w:hAnsi="Times"/>
          <w:color w:val="000000" w:themeColor="text1"/>
          <w:w w:val="105"/>
          <w:sz w:val="24"/>
          <w:szCs w:val="24"/>
        </w:rPr>
        <w:t>kHz</w:t>
      </w:r>
    </w:p>
    <w:p w14:paraId="319B284C" w14:textId="77777777" w:rsidR="00A10257" w:rsidRPr="003105CA" w:rsidRDefault="00A10257" w:rsidP="004C6145">
      <w:pPr>
        <w:spacing w:before="43" w:line="288" w:lineRule="auto"/>
        <w:ind w:left="1916" w:firstLine="5"/>
        <w:rPr>
          <w:rFonts w:ascii="Times" w:hAnsi="Times"/>
          <w:color w:val="000000" w:themeColor="text1"/>
          <w:sz w:val="24"/>
          <w:szCs w:val="24"/>
          <w:lang w:val="es-PR"/>
        </w:rPr>
      </w:pPr>
      <w:r w:rsidRPr="003105CA">
        <w:rPr>
          <w:rFonts w:ascii="Times" w:hAnsi="Times"/>
          <w:color w:val="000000" w:themeColor="text1"/>
          <w:w w:val="105"/>
          <w:sz w:val="24"/>
          <w:szCs w:val="24"/>
          <w:lang w:val="es-PR"/>
        </w:rPr>
        <w:t>Municipalities: Vega Baja, Morovis, Orocovis, Vega Alta, Corozal, Barranquitas, Dorado, Toa Baja, Toa Alta, Naranjito, Comerio, Aibonito, Catano, Bayamon, Aguas Buenas, Cidra, Cayey, San Juan, Guaynabo, Caguas, Trujillo Alto, Carolina, Loiza, and Can6vanas.</w:t>
      </w:r>
    </w:p>
    <w:p w14:paraId="2865AB3A" w14:textId="77777777" w:rsidR="00A10257" w:rsidRPr="003105CA" w:rsidRDefault="00A10257" w:rsidP="00FD3B71">
      <w:pPr>
        <w:pStyle w:val="BodyText"/>
        <w:spacing w:before="5"/>
        <w:rPr>
          <w:rFonts w:ascii="Times" w:hAnsi="Times"/>
          <w:color w:val="000000" w:themeColor="text1"/>
          <w:sz w:val="24"/>
          <w:szCs w:val="24"/>
          <w:lang w:val="es-PR"/>
        </w:rPr>
      </w:pPr>
    </w:p>
    <w:p w14:paraId="5F668BB6" w14:textId="77777777" w:rsidR="00A10257" w:rsidRPr="007151EC" w:rsidRDefault="00A10257" w:rsidP="00FD3B71">
      <w:pPr>
        <w:ind w:left="1914"/>
        <w:rPr>
          <w:rFonts w:ascii="Times" w:hAnsi="Times"/>
          <w:color w:val="000000" w:themeColor="text1"/>
          <w:sz w:val="24"/>
          <w:szCs w:val="24"/>
        </w:rPr>
      </w:pPr>
      <w:r w:rsidRPr="007151EC">
        <w:rPr>
          <w:rFonts w:ascii="Times" w:hAnsi="Times"/>
          <w:color w:val="000000" w:themeColor="text1"/>
          <w:w w:val="105"/>
          <w:sz w:val="24"/>
          <w:szCs w:val="24"/>
          <w:u w:val="single"/>
        </w:rPr>
        <w:t>LOCAL AREA: ARECIBO</w:t>
      </w:r>
    </w:p>
    <w:p w14:paraId="7C0AB56E" w14:textId="3431505A" w:rsidR="00A10257" w:rsidRPr="007151EC" w:rsidRDefault="003105CA" w:rsidP="00FD3B71">
      <w:pPr>
        <w:tabs>
          <w:tab w:val="left" w:pos="5729"/>
        </w:tabs>
        <w:spacing w:before="38"/>
        <w:ind w:left="1912"/>
        <w:rPr>
          <w:rFonts w:ascii="Times" w:hAnsi="Times"/>
          <w:color w:val="000000" w:themeColor="text1"/>
          <w:sz w:val="24"/>
          <w:szCs w:val="24"/>
        </w:rPr>
      </w:pPr>
      <w:r>
        <w:rPr>
          <w:rFonts w:ascii="Times" w:hAnsi="Times"/>
          <w:color w:val="000000" w:themeColor="text1"/>
          <w:w w:val="105"/>
          <w:sz w:val="24"/>
          <w:szCs w:val="24"/>
        </w:rPr>
        <w:t>SR Station: WERR-FM 104.1</w:t>
      </w:r>
      <w:r w:rsidR="00A10257" w:rsidRPr="007151EC">
        <w:rPr>
          <w:rFonts w:ascii="Times" w:hAnsi="Times"/>
          <w:color w:val="000000" w:themeColor="text1"/>
          <w:spacing w:val="-7"/>
          <w:w w:val="105"/>
          <w:sz w:val="24"/>
          <w:szCs w:val="24"/>
        </w:rPr>
        <w:t xml:space="preserve"> </w:t>
      </w:r>
      <w:r w:rsidR="00A10257" w:rsidRPr="007151EC">
        <w:rPr>
          <w:rFonts w:ascii="Times" w:hAnsi="Times"/>
          <w:color w:val="000000" w:themeColor="text1"/>
          <w:w w:val="105"/>
          <w:sz w:val="24"/>
          <w:szCs w:val="24"/>
        </w:rPr>
        <w:t>MHz</w:t>
      </w:r>
      <w:r w:rsidR="00A10257" w:rsidRPr="007151EC">
        <w:rPr>
          <w:rFonts w:ascii="Times" w:hAnsi="Times"/>
          <w:color w:val="000000" w:themeColor="text1"/>
          <w:w w:val="105"/>
          <w:sz w:val="24"/>
          <w:szCs w:val="24"/>
        </w:rPr>
        <w:tab/>
        <w:t>LP-1 Station:</w:t>
      </w:r>
      <w:r w:rsidR="00A10257" w:rsidRPr="007151EC">
        <w:rPr>
          <w:rFonts w:ascii="Times" w:hAnsi="Times"/>
          <w:color w:val="000000" w:themeColor="text1"/>
          <w:spacing w:val="-38"/>
          <w:w w:val="105"/>
          <w:sz w:val="24"/>
          <w:szCs w:val="24"/>
        </w:rPr>
        <w:t xml:space="preserve"> </w:t>
      </w:r>
      <w:r w:rsidR="00A10257" w:rsidRPr="007151EC">
        <w:rPr>
          <w:rFonts w:ascii="Times" w:hAnsi="Times"/>
          <w:color w:val="000000" w:themeColor="text1"/>
          <w:w w:val="105"/>
          <w:sz w:val="24"/>
          <w:szCs w:val="24"/>
        </w:rPr>
        <w:t>WCMN-1280 KHz</w:t>
      </w:r>
    </w:p>
    <w:p w14:paraId="41DF47E1" w14:textId="0DA84955" w:rsidR="00A10257" w:rsidRPr="00983442" w:rsidRDefault="00A10257" w:rsidP="00FD3B71">
      <w:pPr>
        <w:spacing w:before="43"/>
        <w:ind w:left="1907"/>
        <w:rPr>
          <w:rFonts w:ascii="Times" w:hAnsi="Times"/>
          <w:color w:val="000000" w:themeColor="text1"/>
          <w:sz w:val="24"/>
          <w:szCs w:val="24"/>
          <w:lang w:val="es-PR"/>
        </w:rPr>
      </w:pPr>
      <w:r w:rsidRPr="00983442">
        <w:rPr>
          <w:rFonts w:ascii="Times" w:hAnsi="Times"/>
          <w:color w:val="000000" w:themeColor="text1"/>
          <w:w w:val="105"/>
          <w:sz w:val="24"/>
          <w:szCs w:val="24"/>
          <w:lang w:val="es-PR"/>
        </w:rPr>
        <w:t>Municipalities: Camuy, Lares, Hatillo, Arecibo, Utua</w:t>
      </w:r>
      <w:r w:rsidR="00983442" w:rsidRPr="00983442">
        <w:rPr>
          <w:rFonts w:ascii="Times" w:hAnsi="Times"/>
          <w:color w:val="000000" w:themeColor="text1"/>
          <w:w w:val="105"/>
          <w:sz w:val="24"/>
          <w:szCs w:val="24"/>
          <w:lang w:val="es-PR"/>
        </w:rPr>
        <w:t>do, Barceloneta, Florida, Manati</w:t>
      </w:r>
      <w:r w:rsidRPr="00983442">
        <w:rPr>
          <w:rFonts w:ascii="Times" w:hAnsi="Times"/>
          <w:color w:val="000000" w:themeColor="text1"/>
          <w:w w:val="105"/>
          <w:sz w:val="24"/>
          <w:szCs w:val="24"/>
          <w:lang w:val="es-PR"/>
        </w:rPr>
        <w:t xml:space="preserve"> and Ciales.</w:t>
      </w:r>
    </w:p>
    <w:p w14:paraId="2DD55396" w14:textId="77777777" w:rsidR="00A10257" w:rsidRPr="007151EC" w:rsidRDefault="00A10257" w:rsidP="00FD3B71">
      <w:pPr>
        <w:spacing w:before="148"/>
        <w:ind w:left="1904"/>
        <w:rPr>
          <w:rFonts w:ascii="Times" w:hAnsi="Times"/>
          <w:color w:val="000000" w:themeColor="text1"/>
          <w:sz w:val="24"/>
          <w:szCs w:val="24"/>
        </w:rPr>
      </w:pPr>
      <w:r w:rsidRPr="007151EC">
        <w:rPr>
          <w:rFonts w:ascii="Times" w:hAnsi="Times"/>
          <w:color w:val="000000" w:themeColor="text1"/>
          <w:sz w:val="24"/>
          <w:szCs w:val="24"/>
          <w:u w:val="single"/>
        </w:rPr>
        <w:t xml:space="preserve">LOCAL  </w:t>
      </w:r>
      <w:r w:rsidRPr="007151EC">
        <w:rPr>
          <w:rFonts w:ascii="Times" w:hAnsi="Times"/>
          <w:b/>
          <w:color w:val="000000" w:themeColor="text1"/>
          <w:sz w:val="24"/>
          <w:szCs w:val="24"/>
          <w:u w:val="single"/>
        </w:rPr>
        <w:t xml:space="preserve">AREA: </w:t>
      </w:r>
      <w:r w:rsidRPr="007151EC">
        <w:rPr>
          <w:rFonts w:ascii="Times" w:hAnsi="Times"/>
          <w:color w:val="000000" w:themeColor="text1"/>
          <w:sz w:val="24"/>
          <w:szCs w:val="24"/>
          <w:u w:val="single"/>
        </w:rPr>
        <w:t>AGUADILLA</w:t>
      </w:r>
    </w:p>
    <w:p w14:paraId="6BF47AF4" w14:textId="6826E16F" w:rsidR="00A10257" w:rsidRPr="007151EC" w:rsidRDefault="00A10257" w:rsidP="00FD3B71">
      <w:pPr>
        <w:tabs>
          <w:tab w:val="left" w:pos="5724"/>
        </w:tabs>
        <w:spacing w:before="31"/>
        <w:ind w:left="1907"/>
        <w:rPr>
          <w:rFonts w:ascii="Times" w:hAnsi="Times"/>
          <w:color w:val="000000" w:themeColor="text1"/>
          <w:sz w:val="24"/>
          <w:szCs w:val="24"/>
        </w:rPr>
      </w:pPr>
      <w:r w:rsidRPr="007151EC">
        <w:rPr>
          <w:rFonts w:ascii="Times" w:hAnsi="Times"/>
          <w:color w:val="000000" w:themeColor="text1"/>
          <w:w w:val="105"/>
          <w:sz w:val="24"/>
          <w:szCs w:val="24"/>
        </w:rPr>
        <w:t xml:space="preserve">SR Station: </w:t>
      </w:r>
      <w:r w:rsidR="003105CA">
        <w:rPr>
          <w:rFonts w:ascii="Times" w:hAnsi="Times"/>
          <w:b/>
          <w:color w:val="000000" w:themeColor="text1"/>
          <w:w w:val="105"/>
          <w:sz w:val="24"/>
          <w:szCs w:val="24"/>
        </w:rPr>
        <w:t xml:space="preserve">WIVA-FM 100.3 </w:t>
      </w:r>
      <w:r w:rsidRPr="007151EC">
        <w:rPr>
          <w:rFonts w:ascii="Times" w:hAnsi="Times"/>
          <w:color w:val="000000" w:themeColor="text1"/>
          <w:spacing w:val="-13"/>
          <w:w w:val="105"/>
          <w:sz w:val="24"/>
          <w:szCs w:val="24"/>
        </w:rPr>
        <w:t xml:space="preserve"> </w:t>
      </w:r>
      <w:r w:rsidRPr="007151EC">
        <w:rPr>
          <w:rFonts w:ascii="Times" w:hAnsi="Times"/>
          <w:color w:val="000000" w:themeColor="text1"/>
          <w:w w:val="105"/>
          <w:sz w:val="24"/>
          <w:szCs w:val="24"/>
        </w:rPr>
        <w:t>MHz</w:t>
      </w:r>
      <w:r w:rsidRPr="007151EC">
        <w:rPr>
          <w:rFonts w:ascii="Times" w:hAnsi="Times"/>
          <w:color w:val="000000" w:themeColor="text1"/>
          <w:w w:val="105"/>
          <w:sz w:val="24"/>
          <w:szCs w:val="24"/>
        </w:rPr>
        <w:tab/>
        <w:t>LP-1 Station: WABA-850</w:t>
      </w:r>
      <w:r w:rsidRPr="007151EC">
        <w:rPr>
          <w:rFonts w:ascii="Times" w:hAnsi="Times"/>
          <w:color w:val="000000" w:themeColor="text1"/>
          <w:spacing w:val="-32"/>
          <w:w w:val="105"/>
          <w:sz w:val="24"/>
          <w:szCs w:val="24"/>
        </w:rPr>
        <w:t xml:space="preserve"> </w:t>
      </w:r>
      <w:r w:rsidRPr="007151EC">
        <w:rPr>
          <w:rFonts w:ascii="Times" w:hAnsi="Times"/>
          <w:color w:val="000000" w:themeColor="text1"/>
          <w:w w:val="105"/>
          <w:sz w:val="24"/>
          <w:szCs w:val="24"/>
        </w:rPr>
        <w:t>KHz</w:t>
      </w:r>
    </w:p>
    <w:p w14:paraId="1D1DDE33" w14:textId="77777777" w:rsidR="00A10257" w:rsidRPr="003105CA" w:rsidRDefault="00A10257" w:rsidP="00FD3B71">
      <w:pPr>
        <w:spacing w:before="48"/>
        <w:ind w:left="1907"/>
        <w:rPr>
          <w:rFonts w:ascii="Times" w:hAnsi="Times"/>
          <w:color w:val="000000" w:themeColor="text1"/>
          <w:sz w:val="24"/>
          <w:szCs w:val="24"/>
        </w:rPr>
      </w:pPr>
      <w:r w:rsidRPr="003105CA">
        <w:rPr>
          <w:rFonts w:ascii="Times" w:hAnsi="Times"/>
          <w:color w:val="000000" w:themeColor="text1"/>
          <w:w w:val="105"/>
          <w:sz w:val="24"/>
          <w:szCs w:val="24"/>
        </w:rPr>
        <w:t>Municipalities: Aguadilla, Aguada, Moca, lsabela, Quebradillas and San Sebastian</w:t>
      </w:r>
    </w:p>
    <w:p w14:paraId="1DE2123C" w14:textId="6BC33130" w:rsidR="00A10257" w:rsidRPr="007151EC" w:rsidRDefault="00A10257" w:rsidP="00FD3B71">
      <w:pPr>
        <w:spacing w:before="148"/>
        <w:ind w:left="1904"/>
        <w:rPr>
          <w:rFonts w:ascii="Times" w:hAnsi="Times"/>
          <w:color w:val="000000" w:themeColor="text1"/>
          <w:sz w:val="24"/>
          <w:szCs w:val="24"/>
        </w:rPr>
      </w:pPr>
      <w:r w:rsidRPr="007151EC">
        <w:rPr>
          <w:rFonts w:ascii="Times" w:hAnsi="Times"/>
          <w:color w:val="000000" w:themeColor="text1"/>
          <w:w w:val="115"/>
          <w:sz w:val="24"/>
          <w:szCs w:val="24"/>
          <w:u w:val="single"/>
        </w:rPr>
        <w:t>LOCAL</w:t>
      </w:r>
      <w:r w:rsidR="00EF7425">
        <w:rPr>
          <w:rFonts w:ascii="Times" w:hAnsi="Times"/>
          <w:color w:val="000000" w:themeColor="text1"/>
          <w:w w:val="115"/>
          <w:sz w:val="24"/>
          <w:szCs w:val="24"/>
          <w:u w:val="single"/>
        </w:rPr>
        <w:t xml:space="preserve"> </w:t>
      </w:r>
      <w:r w:rsidRPr="007151EC">
        <w:rPr>
          <w:rFonts w:ascii="Times" w:hAnsi="Times"/>
          <w:color w:val="000000" w:themeColor="text1"/>
          <w:w w:val="115"/>
          <w:sz w:val="24"/>
          <w:szCs w:val="24"/>
          <w:u w:val="single"/>
        </w:rPr>
        <w:t>AREA:</w:t>
      </w:r>
      <w:r w:rsidR="00EF7425">
        <w:rPr>
          <w:rFonts w:ascii="Times" w:hAnsi="Times"/>
          <w:color w:val="000000" w:themeColor="text1"/>
          <w:w w:val="115"/>
          <w:sz w:val="24"/>
          <w:szCs w:val="24"/>
          <w:u w:val="single"/>
        </w:rPr>
        <w:t xml:space="preserve"> </w:t>
      </w:r>
      <w:r w:rsidR="003105CA">
        <w:rPr>
          <w:rFonts w:ascii="Times" w:hAnsi="Times"/>
          <w:color w:val="000000" w:themeColor="text1"/>
          <w:w w:val="115"/>
          <w:sz w:val="24"/>
          <w:szCs w:val="24"/>
          <w:u w:val="single"/>
        </w:rPr>
        <w:t>MAYAGU</w:t>
      </w:r>
      <w:r w:rsidRPr="007151EC">
        <w:rPr>
          <w:rFonts w:ascii="Times" w:hAnsi="Times"/>
          <w:color w:val="000000" w:themeColor="text1"/>
          <w:w w:val="115"/>
          <w:sz w:val="24"/>
          <w:szCs w:val="24"/>
          <w:u w:val="single"/>
        </w:rPr>
        <w:t>EZ</w:t>
      </w:r>
    </w:p>
    <w:p w14:paraId="04E25B1F" w14:textId="5DE88086" w:rsidR="00A10257" w:rsidRPr="003105CA" w:rsidRDefault="003105CA" w:rsidP="00FD3B71">
      <w:pPr>
        <w:tabs>
          <w:tab w:val="left" w:pos="5724"/>
        </w:tabs>
        <w:spacing w:before="33"/>
        <w:ind w:left="1907"/>
        <w:rPr>
          <w:rFonts w:ascii="Times" w:hAnsi="Times"/>
          <w:color w:val="000000" w:themeColor="text1"/>
          <w:sz w:val="24"/>
          <w:szCs w:val="24"/>
        </w:rPr>
      </w:pPr>
      <w:r w:rsidRPr="003105CA">
        <w:rPr>
          <w:rFonts w:ascii="Times" w:hAnsi="Times"/>
          <w:color w:val="000000" w:themeColor="text1"/>
          <w:w w:val="105"/>
          <w:sz w:val="24"/>
          <w:szCs w:val="24"/>
        </w:rPr>
        <w:t xml:space="preserve">SR Station: WUKQ-FM 98.7 </w:t>
      </w:r>
      <w:r w:rsidR="00A10257" w:rsidRPr="003105CA">
        <w:rPr>
          <w:rFonts w:ascii="Times" w:hAnsi="Times"/>
          <w:color w:val="000000" w:themeColor="text1"/>
          <w:spacing w:val="-15"/>
          <w:w w:val="105"/>
          <w:sz w:val="24"/>
          <w:szCs w:val="24"/>
        </w:rPr>
        <w:t xml:space="preserve"> </w:t>
      </w:r>
      <w:r w:rsidR="00A10257" w:rsidRPr="003105CA">
        <w:rPr>
          <w:rFonts w:ascii="Times" w:hAnsi="Times"/>
          <w:color w:val="000000" w:themeColor="text1"/>
          <w:w w:val="105"/>
          <w:sz w:val="24"/>
          <w:szCs w:val="24"/>
        </w:rPr>
        <w:t>MHz</w:t>
      </w:r>
      <w:r w:rsidR="00A10257" w:rsidRPr="003105CA">
        <w:rPr>
          <w:rFonts w:ascii="Times" w:hAnsi="Times"/>
          <w:color w:val="000000" w:themeColor="text1"/>
          <w:w w:val="105"/>
          <w:sz w:val="24"/>
          <w:szCs w:val="24"/>
        </w:rPr>
        <w:tab/>
        <w:t>LP-1 Station: WKJB-710</w:t>
      </w:r>
      <w:r w:rsidR="00A10257" w:rsidRPr="003105CA">
        <w:rPr>
          <w:rFonts w:ascii="Times" w:hAnsi="Times"/>
          <w:color w:val="000000" w:themeColor="text1"/>
          <w:spacing w:val="-31"/>
          <w:w w:val="105"/>
          <w:sz w:val="24"/>
          <w:szCs w:val="24"/>
        </w:rPr>
        <w:t xml:space="preserve"> </w:t>
      </w:r>
      <w:r w:rsidR="00A10257" w:rsidRPr="003105CA">
        <w:rPr>
          <w:rFonts w:ascii="Times" w:hAnsi="Times"/>
          <w:color w:val="000000" w:themeColor="text1"/>
          <w:w w:val="105"/>
          <w:sz w:val="24"/>
          <w:szCs w:val="24"/>
        </w:rPr>
        <w:t>KHz</w:t>
      </w:r>
    </w:p>
    <w:p w14:paraId="7ACE6723" w14:textId="3C9CCF84" w:rsidR="00A10257" w:rsidRPr="003105CA" w:rsidRDefault="00983442" w:rsidP="004C6145">
      <w:pPr>
        <w:spacing w:before="43" w:line="288" w:lineRule="auto"/>
        <w:ind w:left="1898" w:right="90" w:firstLine="4"/>
        <w:rPr>
          <w:rFonts w:ascii="Times" w:hAnsi="Times"/>
          <w:color w:val="000000" w:themeColor="text1"/>
          <w:sz w:val="24"/>
          <w:szCs w:val="24"/>
          <w:lang w:val="es-PR"/>
        </w:rPr>
      </w:pPr>
      <w:r>
        <w:rPr>
          <w:rFonts w:ascii="Times" w:hAnsi="Times"/>
          <w:color w:val="000000" w:themeColor="text1"/>
          <w:w w:val="105"/>
          <w:sz w:val="24"/>
          <w:szCs w:val="24"/>
          <w:lang w:val="es-PR"/>
        </w:rPr>
        <w:t>Municipalities: Rincon, Anasco, Mayagu</w:t>
      </w:r>
      <w:r w:rsidR="00A10257" w:rsidRPr="003105CA">
        <w:rPr>
          <w:rFonts w:ascii="Times" w:hAnsi="Times"/>
          <w:color w:val="000000" w:themeColor="text1"/>
          <w:w w:val="105"/>
          <w:sz w:val="24"/>
          <w:szCs w:val="24"/>
          <w:lang w:val="es-PR"/>
        </w:rPr>
        <w:t>ez, Hormigueros, Caba Rojo, Las Marias, Maricao, San German, Lajas, Sabana Grande and Guanica.</w:t>
      </w:r>
    </w:p>
    <w:p w14:paraId="756B2176" w14:textId="77777777" w:rsidR="004C6145" w:rsidRPr="003105CA" w:rsidRDefault="004C6145" w:rsidP="00FD3B71">
      <w:pPr>
        <w:spacing w:before="120"/>
        <w:ind w:left="1899"/>
        <w:rPr>
          <w:rFonts w:ascii="Times" w:hAnsi="Times"/>
          <w:color w:val="000000" w:themeColor="text1"/>
          <w:w w:val="105"/>
          <w:sz w:val="24"/>
          <w:szCs w:val="24"/>
          <w:u w:val="single"/>
          <w:lang w:val="es-PR"/>
        </w:rPr>
      </w:pPr>
    </w:p>
    <w:p w14:paraId="5B57905E" w14:textId="77777777" w:rsidR="00A10257" w:rsidRPr="007151EC" w:rsidRDefault="00A10257" w:rsidP="00FD3B71">
      <w:pPr>
        <w:spacing w:before="120"/>
        <w:ind w:left="1899"/>
        <w:rPr>
          <w:rFonts w:ascii="Times" w:hAnsi="Times"/>
          <w:color w:val="000000" w:themeColor="text1"/>
          <w:sz w:val="24"/>
          <w:szCs w:val="24"/>
        </w:rPr>
      </w:pPr>
      <w:r w:rsidRPr="007151EC">
        <w:rPr>
          <w:rFonts w:ascii="Times" w:hAnsi="Times"/>
          <w:color w:val="000000" w:themeColor="text1"/>
          <w:w w:val="105"/>
          <w:sz w:val="24"/>
          <w:szCs w:val="24"/>
          <w:u w:val="single"/>
        </w:rPr>
        <w:lastRenderedPageBreak/>
        <w:t>LOCAL AREA: PONCE</w:t>
      </w:r>
    </w:p>
    <w:p w14:paraId="494A3A4B" w14:textId="77777777" w:rsidR="00A10257" w:rsidRPr="007151EC" w:rsidRDefault="00A10257" w:rsidP="00FD3B71">
      <w:pPr>
        <w:tabs>
          <w:tab w:val="left" w:pos="5714"/>
        </w:tabs>
        <w:spacing w:before="38"/>
        <w:ind w:left="1898"/>
        <w:rPr>
          <w:rFonts w:ascii="Times" w:hAnsi="Times"/>
          <w:color w:val="000000" w:themeColor="text1"/>
          <w:sz w:val="24"/>
          <w:szCs w:val="24"/>
        </w:rPr>
      </w:pPr>
      <w:r w:rsidRPr="007151EC">
        <w:rPr>
          <w:rFonts w:ascii="Times" w:hAnsi="Times"/>
          <w:color w:val="000000" w:themeColor="text1"/>
          <w:w w:val="105"/>
          <w:sz w:val="24"/>
          <w:szCs w:val="24"/>
        </w:rPr>
        <w:t>SR Station: WZAR-FM</w:t>
      </w:r>
      <w:r w:rsidRPr="007151EC">
        <w:rPr>
          <w:rFonts w:ascii="Times" w:hAnsi="Times"/>
          <w:color w:val="000000" w:themeColor="text1"/>
          <w:spacing w:val="-19"/>
          <w:w w:val="105"/>
          <w:sz w:val="24"/>
          <w:szCs w:val="24"/>
        </w:rPr>
        <w:t xml:space="preserve"> </w:t>
      </w:r>
      <w:r w:rsidRPr="007151EC">
        <w:rPr>
          <w:rFonts w:ascii="Times" w:hAnsi="Times"/>
          <w:color w:val="000000" w:themeColor="text1"/>
          <w:w w:val="105"/>
          <w:sz w:val="24"/>
          <w:szCs w:val="24"/>
        </w:rPr>
        <w:t>101.9</w:t>
      </w:r>
      <w:r w:rsidRPr="007151EC">
        <w:rPr>
          <w:rFonts w:ascii="Times" w:hAnsi="Times"/>
          <w:color w:val="000000" w:themeColor="text1"/>
          <w:spacing w:val="-11"/>
          <w:w w:val="105"/>
          <w:sz w:val="24"/>
          <w:szCs w:val="24"/>
        </w:rPr>
        <w:t xml:space="preserve"> </w:t>
      </w:r>
      <w:r w:rsidRPr="007151EC">
        <w:rPr>
          <w:rFonts w:ascii="Times" w:hAnsi="Times"/>
          <w:color w:val="000000" w:themeColor="text1"/>
          <w:w w:val="105"/>
          <w:sz w:val="24"/>
          <w:szCs w:val="24"/>
        </w:rPr>
        <w:t>MHz</w:t>
      </w:r>
      <w:r w:rsidRPr="007151EC">
        <w:rPr>
          <w:rFonts w:ascii="Times" w:hAnsi="Times"/>
          <w:color w:val="000000" w:themeColor="text1"/>
          <w:w w:val="105"/>
          <w:sz w:val="24"/>
          <w:szCs w:val="24"/>
        </w:rPr>
        <w:tab/>
        <w:t>LP-1 Station: WPAB 550</w:t>
      </w:r>
      <w:r w:rsidRPr="007151EC">
        <w:rPr>
          <w:rFonts w:ascii="Times" w:hAnsi="Times"/>
          <w:color w:val="000000" w:themeColor="text1"/>
          <w:spacing w:val="-26"/>
          <w:w w:val="105"/>
          <w:sz w:val="24"/>
          <w:szCs w:val="24"/>
        </w:rPr>
        <w:t xml:space="preserve"> </w:t>
      </w:r>
      <w:r w:rsidRPr="007151EC">
        <w:rPr>
          <w:rFonts w:ascii="Times" w:hAnsi="Times"/>
          <w:color w:val="000000" w:themeColor="text1"/>
          <w:w w:val="105"/>
          <w:sz w:val="24"/>
          <w:szCs w:val="24"/>
        </w:rPr>
        <w:t>KHz</w:t>
      </w:r>
    </w:p>
    <w:p w14:paraId="3FAB2869" w14:textId="1744ACDD" w:rsidR="00A10257" w:rsidRPr="003105CA" w:rsidRDefault="00A10257" w:rsidP="00FD3B71">
      <w:pPr>
        <w:spacing w:before="34" w:line="288" w:lineRule="auto"/>
        <w:ind w:left="1893" w:right="2069" w:firstLine="4"/>
        <w:rPr>
          <w:rFonts w:ascii="Times" w:hAnsi="Times"/>
          <w:color w:val="000000" w:themeColor="text1"/>
          <w:sz w:val="24"/>
          <w:szCs w:val="24"/>
          <w:lang w:val="es-PR"/>
        </w:rPr>
      </w:pPr>
      <w:r w:rsidRPr="003105CA">
        <w:rPr>
          <w:rFonts w:ascii="Times" w:hAnsi="Times"/>
          <w:color w:val="000000" w:themeColor="text1"/>
          <w:w w:val="105"/>
          <w:sz w:val="24"/>
          <w:szCs w:val="24"/>
          <w:lang w:val="es-PR"/>
        </w:rPr>
        <w:t>Municipalities: Yauco, Ad</w:t>
      </w:r>
      <w:r w:rsidR="003105CA">
        <w:rPr>
          <w:rFonts w:ascii="Times" w:hAnsi="Times"/>
          <w:color w:val="000000" w:themeColor="text1"/>
          <w:w w:val="105"/>
          <w:sz w:val="24"/>
          <w:szCs w:val="24"/>
          <w:lang w:val="es-PR"/>
        </w:rPr>
        <w:t>juntas, Guayanilla, Penuelas, J</w:t>
      </w:r>
      <w:r w:rsidRPr="003105CA">
        <w:rPr>
          <w:rFonts w:ascii="Times" w:hAnsi="Times"/>
          <w:color w:val="000000" w:themeColor="text1"/>
          <w:w w:val="105"/>
          <w:sz w:val="24"/>
          <w:szCs w:val="24"/>
          <w:lang w:val="es-PR"/>
        </w:rPr>
        <w:t>ayuya, Ponce, Villalba, Juana Diaz, Coamo, and Santa Isabel.</w:t>
      </w:r>
    </w:p>
    <w:p w14:paraId="243A23D4" w14:textId="648E446E" w:rsidR="00A10257" w:rsidRPr="007151EC" w:rsidRDefault="00A10257" w:rsidP="00FD3B71">
      <w:pPr>
        <w:spacing w:before="116"/>
        <w:ind w:left="1893"/>
        <w:rPr>
          <w:rFonts w:ascii="Times" w:hAnsi="Times"/>
          <w:color w:val="000000" w:themeColor="text1"/>
          <w:sz w:val="24"/>
          <w:szCs w:val="24"/>
        </w:rPr>
      </w:pPr>
      <w:r w:rsidRPr="007151EC">
        <w:rPr>
          <w:rFonts w:ascii="Times" w:hAnsi="Times"/>
          <w:color w:val="000000" w:themeColor="text1"/>
          <w:w w:val="110"/>
          <w:sz w:val="24"/>
          <w:szCs w:val="24"/>
          <w:u w:val="single"/>
        </w:rPr>
        <w:t>LOCAL</w:t>
      </w:r>
      <w:r w:rsidR="00EF7425">
        <w:rPr>
          <w:rFonts w:ascii="Times" w:hAnsi="Times"/>
          <w:color w:val="000000" w:themeColor="text1"/>
          <w:w w:val="110"/>
          <w:sz w:val="24"/>
          <w:szCs w:val="24"/>
          <w:u w:val="single"/>
        </w:rPr>
        <w:t xml:space="preserve"> </w:t>
      </w:r>
      <w:r w:rsidRPr="007151EC">
        <w:rPr>
          <w:rFonts w:ascii="Times" w:hAnsi="Times"/>
          <w:color w:val="000000" w:themeColor="text1"/>
          <w:w w:val="110"/>
          <w:sz w:val="24"/>
          <w:szCs w:val="24"/>
          <w:u w:val="single"/>
        </w:rPr>
        <w:t>AREA:</w:t>
      </w:r>
      <w:r w:rsidR="00EF7425">
        <w:rPr>
          <w:rFonts w:ascii="Times" w:hAnsi="Times"/>
          <w:color w:val="000000" w:themeColor="text1"/>
          <w:w w:val="110"/>
          <w:sz w:val="24"/>
          <w:szCs w:val="24"/>
          <w:u w:val="single"/>
        </w:rPr>
        <w:t xml:space="preserve"> </w:t>
      </w:r>
      <w:r w:rsidRPr="007151EC">
        <w:rPr>
          <w:rFonts w:ascii="Times" w:hAnsi="Times"/>
          <w:color w:val="000000" w:themeColor="text1"/>
          <w:w w:val="110"/>
          <w:sz w:val="24"/>
          <w:szCs w:val="24"/>
          <w:u w:val="single"/>
        </w:rPr>
        <w:t>GUAYAMA</w:t>
      </w:r>
    </w:p>
    <w:p w14:paraId="657D5421" w14:textId="7630F723" w:rsidR="00A10257" w:rsidRPr="007151EC" w:rsidRDefault="00A10257" w:rsidP="00FD3B71">
      <w:pPr>
        <w:tabs>
          <w:tab w:val="left" w:pos="5714"/>
        </w:tabs>
        <w:spacing w:before="43"/>
        <w:ind w:left="1898"/>
        <w:rPr>
          <w:rFonts w:ascii="Times" w:hAnsi="Times"/>
          <w:color w:val="000000" w:themeColor="text1"/>
          <w:sz w:val="24"/>
          <w:szCs w:val="24"/>
        </w:rPr>
      </w:pPr>
      <w:r w:rsidRPr="007151EC">
        <w:rPr>
          <w:rFonts w:ascii="Times" w:hAnsi="Times"/>
          <w:color w:val="000000" w:themeColor="text1"/>
          <w:w w:val="105"/>
          <w:sz w:val="24"/>
          <w:szCs w:val="24"/>
        </w:rPr>
        <w:t>SR Station: WPRM-FM</w:t>
      </w:r>
      <w:r w:rsidRPr="007151EC">
        <w:rPr>
          <w:rFonts w:ascii="Times" w:hAnsi="Times"/>
          <w:color w:val="000000" w:themeColor="text1"/>
          <w:spacing w:val="-23"/>
          <w:w w:val="105"/>
          <w:sz w:val="24"/>
          <w:szCs w:val="24"/>
        </w:rPr>
        <w:t xml:space="preserve"> </w:t>
      </w:r>
      <w:r w:rsidR="003105CA">
        <w:rPr>
          <w:rFonts w:ascii="Times" w:hAnsi="Times"/>
          <w:color w:val="000000" w:themeColor="text1"/>
          <w:w w:val="105"/>
          <w:sz w:val="24"/>
          <w:szCs w:val="24"/>
        </w:rPr>
        <w:t>99.1</w:t>
      </w:r>
      <w:r w:rsidRPr="007151EC">
        <w:rPr>
          <w:rFonts w:ascii="Times" w:hAnsi="Times"/>
          <w:color w:val="000000" w:themeColor="text1"/>
          <w:spacing w:val="-5"/>
          <w:w w:val="105"/>
          <w:sz w:val="24"/>
          <w:szCs w:val="24"/>
        </w:rPr>
        <w:t xml:space="preserve"> </w:t>
      </w:r>
      <w:r w:rsidRPr="007151EC">
        <w:rPr>
          <w:rFonts w:ascii="Times" w:hAnsi="Times"/>
          <w:color w:val="000000" w:themeColor="text1"/>
          <w:w w:val="105"/>
          <w:sz w:val="24"/>
          <w:szCs w:val="24"/>
        </w:rPr>
        <w:t>MHz</w:t>
      </w:r>
      <w:r w:rsidRPr="007151EC">
        <w:rPr>
          <w:rFonts w:ascii="Times" w:hAnsi="Times"/>
          <w:color w:val="000000" w:themeColor="text1"/>
          <w:w w:val="105"/>
          <w:sz w:val="24"/>
          <w:szCs w:val="24"/>
        </w:rPr>
        <w:tab/>
        <w:t>LP-1 Station: WHOY 1210</w:t>
      </w:r>
      <w:r w:rsidRPr="007151EC">
        <w:rPr>
          <w:rFonts w:ascii="Times" w:hAnsi="Times"/>
          <w:color w:val="000000" w:themeColor="text1"/>
          <w:spacing w:val="-32"/>
          <w:w w:val="105"/>
          <w:sz w:val="24"/>
          <w:szCs w:val="24"/>
        </w:rPr>
        <w:t xml:space="preserve"> </w:t>
      </w:r>
      <w:r w:rsidRPr="007151EC">
        <w:rPr>
          <w:rFonts w:ascii="Times" w:hAnsi="Times"/>
          <w:color w:val="000000" w:themeColor="text1"/>
          <w:w w:val="105"/>
          <w:sz w:val="24"/>
          <w:szCs w:val="24"/>
        </w:rPr>
        <w:t>KHz</w:t>
      </w:r>
    </w:p>
    <w:p w14:paraId="14116735" w14:textId="77777777" w:rsidR="00A10257" w:rsidRPr="007151EC" w:rsidRDefault="00A10257" w:rsidP="00FD3B71">
      <w:pPr>
        <w:spacing w:before="38"/>
        <w:ind w:left="1893"/>
        <w:rPr>
          <w:rFonts w:ascii="Times" w:hAnsi="Times"/>
          <w:color w:val="000000" w:themeColor="text1"/>
          <w:sz w:val="24"/>
          <w:szCs w:val="24"/>
        </w:rPr>
      </w:pPr>
      <w:r w:rsidRPr="007151EC">
        <w:rPr>
          <w:rFonts w:ascii="Times" w:hAnsi="Times"/>
          <w:color w:val="000000" w:themeColor="text1"/>
          <w:w w:val="105"/>
          <w:sz w:val="24"/>
          <w:szCs w:val="24"/>
        </w:rPr>
        <w:t>Municipalities: Salinas, Guayama, Arroyo, Patillas and Maunabo</w:t>
      </w:r>
    </w:p>
    <w:p w14:paraId="7AB12156" w14:textId="40E42440" w:rsidR="00A10257" w:rsidRPr="007151EC" w:rsidRDefault="00A10257" w:rsidP="00FD3B71">
      <w:pPr>
        <w:spacing w:before="153"/>
        <w:ind w:left="1888"/>
        <w:rPr>
          <w:rFonts w:ascii="Times" w:hAnsi="Times"/>
          <w:color w:val="000000" w:themeColor="text1"/>
          <w:sz w:val="24"/>
          <w:szCs w:val="24"/>
        </w:rPr>
      </w:pPr>
      <w:r w:rsidRPr="007151EC">
        <w:rPr>
          <w:rFonts w:ascii="Times" w:hAnsi="Times"/>
          <w:color w:val="000000" w:themeColor="text1"/>
          <w:w w:val="110"/>
          <w:sz w:val="24"/>
          <w:szCs w:val="24"/>
          <w:u w:val="thick"/>
        </w:rPr>
        <w:t>LOCAL</w:t>
      </w:r>
      <w:r w:rsidR="004C6145" w:rsidRPr="007151EC">
        <w:rPr>
          <w:rFonts w:ascii="Times" w:hAnsi="Times"/>
          <w:color w:val="000000" w:themeColor="text1"/>
          <w:w w:val="110"/>
          <w:sz w:val="24"/>
          <w:szCs w:val="24"/>
          <w:u w:val="thick"/>
        </w:rPr>
        <w:t xml:space="preserve"> </w:t>
      </w:r>
      <w:r w:rsidRPr="007151EC">
        <w:rPr>
          <w:rFonts w:ascii="Times" w:hAnsi="Times"/>
          <w:color w:val="000000" w:themeColor="text1"/>
          <w:w w:val="110"/>
          <w:sz w:val="24"/>
          <w:szCs w:val="24"/>
          <w:u w:val="thick"/>
        </w:rPr>
        <w:t>AREA:</w:t>
      </w:r>
      <w:r w:rsidR="00EF7425">
        <w:rPr>
          <w:rFonts w:ascii="Times" w:hAnsi="Times"/>
          <w:color w:val="000000" w:themeColor="text1"/>
          <w:w w:val="110"/>
          <w:sz w:val="24"/>
          <w:szCs w:val="24"/>
          <w:u w:val="thick"/>
        </w:rPr>
        <w:t xml:space="preserve"> </w:t>
      </w:r>
      <w:r w:rsidRPr="007151EC">
        <w:rPr>
          <w:rFonts w:ascii="Times" w:hAnsi="Times"/>
          <w:color w:val="000000" w:themeColor="text1"/>
          <w:w w:val="110"/>
          <w:sz w:val="24"/>
          <w:szCs w:val="24"/>
          <w:u w:val="thick"/>
        </w:rPr>
        <w:t>HUMACAO</w:t>
      </w:r>
    </w:p>
    <w:p w14:paraId="49A39800" w14:textId="2F5F382B" w:rsidR="004C6145" w:rsidRPr="007151EC" w:rsidRDefault="00E95358" w:rsidP="00FD3B71">
      <w:pPr>
        <w:tabs>
          <w:tab w:val="left" w:pos="5710"/>
        </w:tabs>
        <w:spacing w:before="38"/>
        <w:ind w:left="1888"/>
        <w:rPr>
          <w:rFonts w:ascii="Times" w:hAnsi="Times"/>
          <w:color w:val="000000" w:themeColor="text1"/>
          <w:w w:val="105"/>
          <w:sz w:val="24"/>
          <w:szCs w:val="24"/>
        </w:rPr>
      </w:pPr>
      <w:r>
        <w:rPr>
          <w:rFonts w:ascii="Times" w:hAnsi="Times"/>
          <w:color w:val="000000" w:themeColor="text1"/>
          <w:w w:val="105"/>
          <w:sz w:val="24"/>
          <w:szCs w:val="24"/>
        </w:rPr>
        <w:t>SR Station: WRXD</w:t>
      </w:r>
      <w:r w:rsidR="00A10257" w:rsidRPr="007151EC">
        <w:rPr>
          <w:rFonts w:ascii="Times" w:hAnsi="Times"/>
          <w:color w:val="000000" w:themeColor="text1"/>
          <w:w w:val="105"/>
          <w:sz w:val="24"/>
          <w:szCs w:val="24"/>
        </w:rPr>
        <w:t>-FM</w:t>
      </w:r>
      <w:r w:rsidR="00A10257" w:rsidRPr="007151EC">
        <w:rPr>
          <w:rFonts w:ascii="Times" w:hAnsi="Times"/>
          <w:color w:val="000000" w:themeColor="text1"/>
          <w:spacing w:val="-19"/>
          <w:w w:val="105"/>
          <w:sz w:val="24"/>
          <w:szCs w:val="24"/>
        </w:rPr>
        <w:t xml:space="preserve"> </w:t>
      </w:r>
      <w:r w:rsidR="00A10257" w:rsidRPr="007151EC">
        <w:rPr>
          <w:rFonts w:ascii="Times" w:hAnsi="Times"/>
          <w:color w:val="000000" w:themeColor="text1"/>
          <w:w w:val="105"/>
          <w:sz w:val="24"/>
          <w:szCs w:val="24"/>
        </w:rPr>
        <w:t>96.5</w:t>
      </w:r>
      <w:r w:rsidR="00A10257" w:rsidRPr="007151EC">
        <w:rPr>
          <w:rFonts w:ascii="Times" w:hAnsi="Times"/>
          <w:color w:val="000000" w:themeColor="text1"/>
          <w:spacing w:val="-8"/>
          <w:w w:val="105"/>
          <w:sz w:val="24"/>
          <w:szCs w:val="24"/>
        </w:rPr>
        <w:t xml:space="preserve"> </w:t>
      </w:r>
      <w:r w:rsidR="00A10257" w:rsidRPr="007151EC">
        <w:rPr>
          <w:rFonts w:ascii="Times" w:hAnsi="Times"/>
          <w:color w:val="000000" w:themeColor="text1"/>
          <w:w w:val="105"/>
          <w:sz w:val="24"/>
          <w:szCs w:val="24"/>
        </w:rPr>
        <w:t>MHz</w:t>
      </w:r>
      <w:r w:rsidR="00A10257" w:rsidRPr="007151EC">
        <w:rPr>
          <w:rFonts w:ascii="Times" w:hAnsi="Times"/>
          <w:color w:val="000000" w:themeColor="text1"/>
          <w:w w:val="105"/>
          <w:sz w:val="24"/>
          <w:szCs w:val="24"/>
        </w:rPr>
        <w:tab/>
        <w:t>LP-1 Station: WALO 1240</w:t>
      </w:r>
      <w:r w:rsidR="00A10257" w:rsidRPr="007151EC">
        <w:rPr>
          <w:rFonts w:ascii="Times" w:hAnsi="Times"/>
          <w:color w:val="000000" w:themeColor="text1"/>
          <w:spacing w:val="-30"/>
          <w:w w:val="105"/>
          <w:sz w:val="24"/>
          <w:szCs w:val="24"/>
        </w:rPr>
        <w:t xml:space="preserve"> </w:t>
      </w:r>
      <w:r w:rsidR="00A10257" w:rsidRPr="007151EC">
        <w:rPr>
          <w:rFonts w:ascii="Times" w:hAnsi="Times"/>
          <w:color w:val="000000" w:themeColor="text1"/>
          <w:w w:val="105"/>
          <w:sz w:val="24"/>
          <w:szCs w:val="24"/>
        </w:rPr>
        <w:t>KHz</w:t>
      </w:r>
      <w:r w:rsidR="004C6145" w:rsidRPr="007151EC">
        <w:rPr>
          <w:rFonts w:ascii="Times" w:hAnsi="Times"/>
          <w:color w:val="000000" w:themeColor="text1"/>
          <w:w w:val="105"/>
          <w:sz w:val="24"/>
          <w:szCs w:val="24"/>
        </w:rPr>
        <w:t xml:space="preserve"> </w:t>
      </w:r>
    </w:p>
    <w:p w14:paraId="7858CC36" w14:textId="3190CA37" w:rsidR="00A10257" w:rsidRPr="003105CA" w:rsidRDefault="004C6145" w:rsidP="00FD3B71">
      <w:pPr>
        <w:tabs>
          <w:tab w:val="left" w:pos="5710"/>
        </w:tabs>
        <w:spacing w:before="38"/>
        <w:ind w:left="1888"/>
        <w:rPr>
          <w:rFonts w:ascii="Times" w:hAnsi="Times"/>
          <w:color w:val="000000" w:themeColor="text1"/>
          <w:sz w:val="24"/>
          <w:szCs w:val="24"/>
          <w:lang w:val="es-PR"/>
        </w:rPr>
      </w:pPr>
      <w:r w:rsidRPr="003105CA">
        <w:rPr>
          <w:rFonts w:ascii="Times" w:hAnsi="Times"/>
          <w:color w:val="000000" w:themeColor="text1"/>
          <w:w w:val="105"/>
          <w:sz w:val="24"/>
          <w:szCs w:val="24"/>
          <w:lang w:val="es-PR"/>
        </w:rPr>
        <w:t>Municipalities: Gurabo, San Lorenzo, Juncos, Las Piedras, Yabucoa,</w:t>
      </w:r>
      <w:r w:rsidR="003105CA">
        <w:rPr>
          <w:rFonts w:ascii="Times" w:hAnsi="Times"/>
          <w:color w:val="000000" w:themeColor="text1"/>
          <w:w w:val="105"/>
          <w:sz w:val="24"/>
          <w:szCs w:val="24"/>
          <w:lang w:val="es-PR"/>
        </w:rPr>
        <w:t xml:space="preserve"> Rio Grande, Naguabo, Humacao, L</w:t>
      </w:r>
      <w:r w:rsidRPr="003105CA">
        <w:rPr>
          <w:rFonts w:ascii="Times" w:hAnsi="Times"/>
          <w:color w:val="000000" w:themeColor="text1"/>
          <w:w w:val="105"/>
          <w:sz w:val="24"/>
          <w:szCs w:val="24"/>
          <w:lang w:val="es-PR"/>
        </w:rPr>
        <w:t>uquillo, Fajardo, Ceiba, Vieques and Culebra.</w:t>
      </w:r>
    </w:p>
    <w:p w14:paraId="019F2A15" w14:textId="77777777" w:rsidR="00A10257" w:rsidRPr="003105CA" w:rsidRDefault="00A10257" w:rsidP="00FD3B71">
      <w:pPr>
        <w:pStyle w:val="BodyText"/>
        <w:rPr>
          <w:rFonts w:ascii="Times" w:hAnsi="Times"/>
          <w:color w:val="000000" w:themeColor="text1"/>
          <w:sz w:val="24"/>
          <w:szCs w:val="24"/>
          <w:lang w:val="es-PR"/>
        </w:rPr>
      </w:pPr>
    </w:p>
    <w:p w14:paraId="521E21D9" w14:textId="77777777" w:rsidR="00A10257" w:rsidRPr="003105CA" w:rsidRDefault="00A10257" w:rsidP="00FD3B71">
      <w:pPr>
        <w:pStyle w:val="BodyText"/>
        <w:rPr>
          <w:rFonts w:ascii="Times" w:hAnsi="Times"/>
          <w:color w:val="000000" w:themeColor="text1"/>
          <w:sz w:val="24"/>
          <w:szCs w:val="24"/>
          <w:lang w:val="es-PR"/>
        </w:rPr>
      </w:pPr>
    </w:p>
    <w:p w14:paraId="690560D7" w14:textId="77777777" w:rsidR="00A10257" w:rsidRPr="003105CA" w:rsidRDefault="00A10257" w:rsidP="00FD3B71">
      <w:pPr>
        <w:pStyle w:val="BodyText"/>
        <w:rPr>
          <w:rFonts w:ascii="Times" w:hAnsi="Times"/>
          <w:color w:val="000000" w:themeColor="text1"/>
          <w:sz w:val="24"/>
          <w:szCs w:val="24"/>
          <w:lang w:val="es-PR"/>
        </w:rPr>
      </w:pPr>
    </w:p>
    <w:p w14:paraId="0E6109B3" w14:textId="77777777" w:rsidR="00A10257" w:rsidRPr="003105CA" w:rsidRDefault="00A10257" w:rsidP="00FD3B71">
      <w:pPr>
        <w:pStyle w:val="BodyText"/>
        <w:rPr>
          <w:rFonts w:ascii="Times" w:hAnsi="Times"/>
          <w:color w:val="000000" w:themeColor="text1"/>
          <w:sz w:val="24"/>
          <w:szCs w:val="24"/>
          <w:lang w:val="es-PR"/>
        </w:rPr>
      </w:pPr>
    </w:p>
    <w:p w14:paraId="3BBDD997" w14:textId="77777777" w:rsidR="00A10257" w:rsidRPr="003105CA" w:rsidRDefault="00A10257" w:rsidP="00FD3B71">
      <w:pPr>
        <w:pStyle w:val="BodyText"/>
        <w:rPr>
          <w:rFonts w:ascii="Times" w:hAnsi="Times"/>
          <w:color w:val="000000" w:themeColor="text1"/>
          <w:sz w:val="24"/>
          <w:szCs w:val="24"/>
          <w:lang w:val="es-PR"/>
        </w:rPr>
      </w:pPr>
    </w:p>
    <w:p w14:paraId="7D514D38" w14:textId="77777777" w:rsidR="00A10257" w:rsidRPr="003105CA" w:rsidRDefault="00A10257" w:rsidP="00FD3B71">
      <w:pPr>
        <w:pStyle w:val="BodyText"/>
        <w:rPr>
          <w:rFonts w:ascii="Times" w:hAnsi="Times"/>
          <w:color w:val="000000" w:themeColor="text1"/>
          <w:sz w:val="24"/>
          <w:szCs w:val="24"/>
          <w:lang w:val="es-PR"/>
        </w:rPr>
      </w:pPr>
    </w:p>
    <w:p w14:paraId="330C559B" w14:textId="77777777" w:rsidR="00A10257" w:rsidRPr="003105CA" w:rsidRDefault="00A10257" w:rsidP="00FD3B71">
      <w:pPr>
        <w:pStyle w:val="BodyText"/>
        <w:rPr>
          <w:rFonts w:ascii="Times" w:hAnsi="Times"/>
          <w:color w:val="000000" w:themeColor="text1"/>
          <w:sz w:val="24"/>
          <w:szCs w:val="24"/>
          <w:lang w:val="es-PR"/>
        </w:rPr>
      </w:pPr>
    </w:p>
    <w:p w14:paraId="7B3CE350" w14:textId="77777777" w:rsidR="00A10257" w:rsidRPr="003105CA" w:rsidRDefault="00A10257" w:rsidP="00FD3B71">
      <w:pPr>
        <w:pStyle w:val="BodyText"/>
        <w:rPr>
          <w:rFonts w:ascii="Times" w:hAnsi="Times"/>
          <w:color w:val="000000" w:themeColor="text1"/>
          <w:sz w:val="24"/>
          <w:szCs w:val="24"/>
          <w:lang w:val="es-PR"/>
        </w:rPr>
      </w:pPr>
    </w:p>
    <w:p w14:paraId="69E96341" w14:textId="0C70AA15" w:rsidR="00A10257" w:rsidRPr="003105CA" w:rsidRDefault="00A10257" w:rsidP="00FD3B71">
      <w:pPr>
        <w:pStyle w:val="BodyText"/>
        <w:spacing w:before="9"/>
        <w:rPr>
          <w:rFonts w:ascii="Times" w:hAnsi="Times"/>
          <w:color w:val="000000" w:themeColor="text1"/>
          <w:sz w:val="24"/>
          <w:szCs w:val="24"/>
          <w:lang w:val="es-PR"/>
        </w:rPr>
      </w:pPr>
    </w:p>
    <w:p w14:paraId="3991A3BC" w14:textId="59398D2B" w:rsidR="00A10257" w:rsidRPr="003105CA" w:rsidRDefault="00A10257" w:rsidP="00FD3B71">
      <w:pPr>
        <w:pStyle w:val="BodyText"/>
        <w:spacing w:line="20" w:lineRule="exact"/>
        <w:ind w:left="3809"/>
        <w:rPr>
          <w:rFonts w:ascii="Times" w:hAnsi="Times"/>
          <w:color w:val="000000" w:themeColor="text1"/>
          <w:sz w:val="24"/>
          <w:szCs w:val="24"/>
          <w:lang w:val="es-PR"/>
        </w:rPr>
      </w:pPr>
    </w:p>
    <w:p w14:paraId="23432516" w14:textId="0C8E546A" w:rsidR="00A10257" w:rsidRPr="003105CA" w:rsidRDefault="00A10257" w:rsidP="00FD3B71">
      <w:pPr>
        <w:tabs>
          <w:tab w:val="left" w:pos="10925"/>
        </w:tabs>
        <w:spacing w:line="21" w:lineRule="exact"/>
        <w:ind w:left="9819"/>
        <w:rPr>
          <w:rFonts w:ascii="Times" w:hAnsi="Times"/>
          <w:color w:val="000000" w:themeColor="text1"/>
          <w:sz w:val="24"/>
          <w:szCs w:val="24"/>
          <w:lang w:val="es-PR"/>
        </w:rPr>
      </w:pPr>
      <w:r w:rsidRPr="003105CA">
        <w:rPr>
          <w:rFonts w:ascii="Times" w:hAnsi="Times"/>
          <w:color w:val="000000" w:themeColor="text1"/>
          <w:position w:val="1"/>
          <w:sz w:val="24"/>
          <w:szCs w:val="24"/>
          <w:lang w:val="es-PR"/>
        </w:rPr>
        <w:tab/>
      </w:r>
    </w:p>
    <w:p w14:paraId="61F282E6" w14:textId="77777777" w:rsidR="00A10257" w:rsidRPr="003105CA" w:rsidRDefault="00A10257" w:rsidP="00FD3B71">
      <w:pPr>
        <w:spacing w:line="21" w:lineRule="exact"/>
        <w:rPr>
          <w:rFonts w:ascii="Times" w:hAnsi="Times"/>
          <w:color w:val="000000" w:themeColor="text1"/>
          <w:sz w:val="24"/>
          <w:szCs w:val="24"/>
          <w:lang w:val="es-PR"/>
        </w:rPr>
        <w:sectPr w:rsidR="00A10257" w:rsidRPr="003105CA" w:rsidSect="0024606E">
          <w:pgSz w:w="12240" w:h="15840"/>
          <w:pgMar w:top="1500" w:right="1170" w:bottom="0" w:left="0" w:header="720" w:footer="720" w:gutter="0"/>
          <w:cols w:space="720"/>
        </w:sectPr>
      </w:pPr>
    </w:p>
    <w:p w14:paraId="2F949D74" w14:textId="00AC988B" w:rsidR="00A10257" w:rsidRPr="007151EC" w:rsidRDefault="00EC3995" w:rsidP="00FD3B71">
      <w:pPr>
        <w:spacing w:before="77" w:line="199" w:lineRule="exact"/>
        <w:ind w:left="1344"/>
        <w:rPr>
          <w:rFonts w:ascii="Times" w:hAnsi="Times"/>
          <w:i/>
          <w:color w:val="000000" w:themeColor="text1"/>
          <w:sz w:val="24"/>
          <w:szCs w:val="24"/>
        </w:rPr>
      </w:pPr>
      <w:r w:rsidRPr="007151EC">
        <w:rPr>
          <w:rFonts w:ascii="Times" w:hAnsi="Times"/>
          <w:noProof/>
          <w:color w:val="000000" w:themeColor="text1"/>
          <w:sz w:val="24"/>
          <w:szCs w:val="24"/>
        </w:rPr>
        <w:lastRenderedPageBreak/>
        <w:drawing>
          <wp:anchor distT="0" distB="0" distL="0" distR="0" simplePos="0" relativeHeight="503307828" behindDoc="0" locked="0" layoutInCell="1" allowOverlap="1" wp14:anchorId="64B7DC34" wp14:editId="34BF7187">
            <wp:simplePos x="0" y="0"/>
            <wp:positionH relativeFrom="page">
              <wp:posOffset>1719942</wp:posOffset>
            </wp:positionH>
            <wp:positionV relativeFrom="paragraph">
              <wp:posOffset>-305044</wp:posOffset>
            </wp:positionV>
            <wp:extent cx="3691527" cy="8269849"/>
            <wp:effectExtent l="0" t="0" r="0" b="10795"/>
            <wp:wrapNone/>
            <wp:docPr id="207"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3.png"/>
                    <pic:cNvPicPr/>
                  </pic:nvPicPr>
                  <pic:blipFill>
                    <a:blip r:embed="rId11" cstate="print"/>
                    <a:stretch>
                      <a:fillRect/>
                    </a:stretch>
                  </pic:blipFill>
                  <pic:spPr>
                    <a:xfrm>
                      <a:off x="0" y="0"/>
                      <a:ext cx="3691527" cy="8269849"/>
                    </a:xfrm>
                    <a:prstGeom prst="rect">
                      <a:avLst/>
                    </a:prstGeom>
                  </pic:spPr>
                </pic:pic>
              </a:graphicData>
            </a:graphic>
            <wp14:sizeRelH relativeFrom="margin">
              <wp14:pctWidth>0</wp14:pctWidth>
            </wp14:sizeRelH>
            <wp14:sizeRelV relativeFrom="margin">
              <wp14:pctHeight>0</wp14:pctHeight>
            </wp14:sizeRelV>
          </wp:anchor>
        </w:drawing>
      </w:r>
      <w:r w:rsidR="00A10257" w:rsidRPr="007151EC">
        <w:rPr>
          <w:rFonts w:ascii="Times" w:hAnsi="Times"/>
          <w:i/>
          <w:color w:val="000000" w:themeColor="text1"/>
          <w:w w:val="105"/>
          <w:sz w:val="24"/>
          <w:szCs w:val="24"/>
        </w:rPr>
        <w:t>(</w:t>
      </w:r>
    </w:p>
    <w:p w14:paraId="73693431" w14:textId="77777777" w:rsidR="00A10257" w:rsidRPr="007151EC" w:rsidRDefault="00A10257" w:rsidP="00FD3B71">
      <w:pPr>
        <w:spacing w:line="257" w:lineRule="exact"/>
        <w:ind w:left="1369"/>
        <w:rPr>
          <w:rFonts w:ascii="Times" w:hAnsi="Times"/>
          <w:color w:val="000000" w:themeColor="text1"/>
          <w:sz w:val="24"/>
          <w:szCs w:val="24"/>
        </w:rPr>
      </w:pPr>
      <w:r w:rsidRPr="007151EC">
        <w:rPr>
          <w:rFonts w:ascii="Times" w:hAnsi="Times"/>
          <w:color w:val="000000" w:themeColor="text1"/>
          <w:w w:val="60"/>
          <w:sz w:val="24"/>
          <w:szCs w:val="24"/>
        </w:rPr>
        <w:t>•</w:t>
      </w:r>
    </w:p>
    <w:p w14:paraId="26043FD4" w14:textId="38C535C5" w:rsidR="00A10257" w:rsidRPr="007151EC" w:rsidRDefault="00A10257" w:rsidP="00FD3B71">
      <w:pPr>
        <w:pStyle w:val="BodyText"/>
        <w:rPr>
          <w:rFonts w:ascii="Times" w:hAnsi="Times"/>
          <w:color w:val="000000" w:themeColor="text1"/>
          <w:sz w:val="24"/>
          <w:szCs w:val="24"/>
        </w:rPr>
      </w:pPr>
    </w:p>
    <w:p w14:paraId="0C115D98" w14:textId="77777777" w:rsidR="00A10257" w:rsidRPr="007151EC" w:rsidRDefault="00A10257" w:rsidP="00FD3B71">
      <w:pPr>
        <w:pStyle w:val="BodyText"/>
        <w:rPr>
          <w:rFonts w:ascii="Times" w:hAnsi="Times"/>
          <w:color w:val="000000" w:themeColor="text1"/>
          <w:sz w:val="24"/>
          <w:szCs w:val="24"/>
        </w:rPr>
      </w:pPr>
    </w:p>
    <w:p w14:paraId="11403ED4" w14:textId="77777777" w:rsidR="00A10257" w:rsidRPr="007151EC" w:rsidRDefault="00A10257" w:rsidP="00FD3B71">
      <w:pPr>
        <w:pStyle w:val="BodyText"/>
        <w:rPr>
          <w:rFonts w:ascii="Times" w:hAnsi="Times"/>
          <w:color w:val="000000" w:themeColor="text1"/>
          <w:sz w:val="24"/>
          <w:szCs w:val="24"/>
        </w:rPr>
      </w:pPr>
    </w:p>
    <w:p w14:paraId="68B6FDBD" w14:textId="77777777" w:rsidR="00A10257" w:rsidRPr="007151EC" w:rsidRDefault="00A10257" w:rsidP="00FD3B71">
      <w:pPr>
        <w:pStyle w:val="BodyText"/>
        <w:spacing w:before="6"/>
        <w:rPr>
          <w:rFonts w:ascii="Times" w:hAnsi="Times"/>
          <w:color w:val="000000" w:themeColor="text1"/>
          <w:sz w:val="24"/>
          <w:szCs w:val="24"/>
        </w:rPr>
      </w:pPr>
    </w:p>
    <w:p w14:paraId="4F313ABD" w14:textId="4F7F0F50" w:rsidR="00A10257" w:rsidRPr="007151EC" w:rsidRDefault="00A10257" w:rsidP="00FD3B71">
      <w:pPr>
        <w:spacing w:before="94" w:line="283" w:lineRule="auto"/>
        <w:ind w:left="1938" w:right="2143" w:firstLine="2"/>
        <w:rPr>
          <w:rFonts w:ascii="Times" w:hAnsi="Times"/>
          <w:color w:val="000000" w:themeColor="text1"/>
          <w:sz w:val="24"/>
          <w:szCs w:val="24"/>
        </w:rPr>
      </w:pPr>
    </w:p>
    <w:p w14:paraId="2EA740E6" w14:textId="77777777" w:rsidR="00A10257" w:rsidRPr="007151EC" w:rsidRDefault="00A10257" w:rsidP="00FD3B71">
      <w:pPr>
        <w:pStyle w:val="BodyText"/>
        <w:rPr>
          <w:rFonts w:ascii="Times" w:hAnsi="Times"/>
          <w:color w:val="000000" w:themeColor="text1"/>
          <w:sz w:val="24"/>
          <w:szCs w:val="24"/>
        </w:rPr>
      </w:pPr>
    </w:p>
    <w:p w14:paraId="61718208" w14:textId="77777777" w:rsidR="00A10257" w:rsidRPr="007151EC" w:rsidRDefault="00A10257" w:rsidP="00FD3B71">
      <w:pPr>
        <w:pStyle w:val="BodyText"/>
        <w:rPr>
          <w:rFonts w:ascii="Times" w:hAnsi="Times"/>
          <w:color w:val="000000" w:themeColor="text1"/>
          <w:sz w:val="24"/>
          <w:szCs w:val="24"/>
        </w:rPr>
      </w:pPr>
    </w:p>
    <w:p w14:paraId="5A965BE0" w14:textId="77777777" w:rsidR="00A10257" w:rsidRPr="007151EC" w:rsidRDefault="00A10257" w:rsidP="00FD3B71">
      <w:pPr>
        <w:pStyle w:val="BodyText"/>
        <w:rPr>
          <w:rFonts w:ascii="Times" w:hAnsi="Times"/>
          <w:color w:val="000000" w:themeColor="text1"/>
          <w:sz w:val="24"/>
          <w:szCs w:val="24"/>
        </w:rPr>
      </w:pPr>
    </w:p>
    <w:p w14:paraId="554F7A96" w14:textId="77777777" w:rsidR="00A10257" w:rsidRPr="007151EC" w:rsidRDefault="00A10257" w:rsidP="00FD3B71">
      <w:pPr>
        <w:pStyle w:val="BodyText"/>
        <w:rPr>
          <w:rFonts w:ascii="Times" w:hAnsi="Times"/>
          <w:color w:val="000000" w:themeColor="text1"/>
          <w:sz w:val="24"/>
          <w:szCs w:val="24"/>
        </w:rPr>
      </w:pPr>
    </w:p>
    <w:p w14:paraId="651EC101" w14:textId="77777777" w:rsidR="00A10257" w:rsidRPr="007151EC" w:rsidRDefault="00A10257" w:rsidP="00FD3B71">
      <w:pPr>
        <w:pStyle w:val="BodyText"/>
        <w:rPr>
          <w:rFonts w:ascii="Times" w:hAnsi="Times"/>
          <w:color w:val="000000" w:themeColor="text1"/>
          <w:sz w:val="24"/>
          <w:szCs w:val="24"/>
        </w:rPr>
      </w:pPr>
    </w:p>
    <w:p w14:paraId="67DF2E82" w14:textId="77777777" w:rsidR="00A10257" w:rsidRPr="007151EC" w:rsidRDefault="00A10257" w:rsidP="00FD3B71">
      <w:pPr>
        <w:pStyle w:val="BodyText"/>
        <w:rPr>
          <w:rFonts w:ascii="Times" w:hAnsi="Times"/>
          <w:color w:val="000000" w:themeColor="text1"/>
          <w:sz w:val="24"/>
          <w:szCs w:val="24"/>
        </w:rPr>
      </w:pPr>
    </w:p>
    <w:p w14:paraId="780827AF" w14:textId="77777777" w:rsidR="00A10257" w:rsidRPr="007151EC" w:rsidRDefault="00A10257" w:rsidP="00FD3B71">
      <w:pPr>
        <w:pStyle w:val="BodyText"/>
        <w:rPr>
          <w:rFonts w:ascii="Times" w:hAnsi="Times"/>
          <w:color w:val="000000" w:themeColor="text1"/>
          <w:sz w:val="24"/>
          <w:szCs w:val="24"/>
        </w:rPr>
      </w:pPr>
    </w:p>
    <w:p w14:paraId="6BE76B71" w14:textId="77777777" w:rsidR="00A10257" w:rsidRPr="007151EC" w:rsidRDefault="00A10257" w:rsidP="00FD3B71">
      <w:pPr>
        <w:pStyle w:val="BodyText"/>
        <w:rPr>
          <w:rFonts w:ascii="Times" w:hAnsi="Times"/>
          <w:color w:val="000000" w:themeColor="text1"/>
          <w:sz w:val="24"/>
          <w:szCs w:val="24"/>
        </w:rPr>
      </w:pPr>
    </w:p>
    <w:p w14:paraId="2811CC75" w14:textId="77777777" w:rsidR="00A10257" w:rsidRPr="007151EC" w:rsidRDefault="00A10257" w:rsidP="00FD3B71">
      <w:pPr>
        <w:pStyle w:val="BodyText"/>
        <w:rPr>
          <w:rFonts w:ascii="Times" w:hAnsi="Times"/>
          <w:color w:val="000000" w:themeColor="text1"/>
          <w:sz w:val="24"/>
          <w:szCs w:val="24"/>
        </w:rPr>
      </w:pPr>
    </w:p>
    <w:p w14:paraId="4DDD6877" w14:textId="77777777" w:rsidR="00A10257" w:rsidRPr="007151EC" w:rsidRDefault="00A10257" w:rsidP="00FD3B71">
      <w:pPr>
        <w:pStyle w:val="BodyText"/>
        <w:rPr>
          <w:rFonts w:ascii="Times" w:hAnsi="Times"/>
          <w:color w:val="000000" w:themeColor="text1"/>
          <w:sz w:val="24"/>
          <w:szCs w:val="24"/>
        </w:rPr>
      </w:pPr>
    </w:p>
    <w:p w14:paraId="41FD6D67" w14:textId="77777777" w:rsidR="00A10257" w:rsidRPr="007151EC" w:rsidRDefault="00A10257" w:rsidP="00FD3B71">
      <w:pPr>
        <w:pStyle w:val="BodyText"/>
        <w:rPr>
          <w:rFonts w:ascii="Times" w:hAnsi="Times"/>
          <w:color w:val="000000" w:themeColor="text1"/>
          <w:sz w:val="24"/>
          <w:szCs w:val="24"/>
        </w:rPr>
      </w:pPr>
    </w:p>
    <w:p w14:paraId="325AEFE5" w14:textId="77777777" w:rsidR="00A10257" w:rsidRPr="007151EC" w:rsidRDefault="00A10257" w:rsidP="00FD3B71">
      <w:pPr>
        <w:pStyle w:val="BodyText"/>
        <w:rPr>
          <w:rFonts w:ascii="Times" w:hAnsi="Times"/>
          <w:color w:val="000000" w:themeColor="text1"/>
          <w:sz w:val="24"/>
          <w:szCs w:val="24"/>
        </w:rPr>
      </w:pPr>
    </w:p>
    <w:p w14:paraId="65B1F81C" w14:textId="77777777" w:rsidR="00A10257" w:rsidRPr="007151EC" w:rsidRDefault="00A10257" w:rsidP="00FD3B71">
      <w:pPr>
        <w:pStyle w:val="BodyText"/>
        <w:rPr>
          <w:rFonts w:ascii="Times" w:hAnsi="Times"/>
          <w:color w:val="000000" w:themeColor="text1"/>
          <w:sz w:val="24"/>
          <w:szCs w:val="24"/>
        </w:rPr>
      </w:pPr>
    </w:p>
    <w:p w14:paraId="778834CB" w14:textId="77777777" w:rsidR="00A10257" w:rsidRPr="007151EC" w:rsidRDefault="00A10257" w:rsidP="00FD3B71">
      <w:pPr>
        <w:pStyle w:val="BodyText"/>
        <w:spacing w:before="5"/>
        <w:rPr>
          <w:rFonts w:ascii="Times" w:hAnsi="Times"/>
          <w:color w:val="000000" w:themeColor="text1"/>
          <w:sz w:val="24"/>
          <w:szCs w:val="24"/>
        </w:rPr>
      </w:pPr>
    </w:p>
    <w:p w14:paraId="3F5E3BCB" w14:textId="77777777" w:rsidR="00A10257" w:rsidRPr="007151EC" w:rsidRDefault="00A10257" w:rsidP="00FD3B71">
      <w:pPr>
        <w:pStyle w:val="Heading1"/>
        <w:spacing w:line="262" w:lineRule="exact"/>
        <w:ind w:right="2854"/>
        <w:rPr>
          <w:rFonts w:ascii="Times" w:hAnsi="Times"/>
          <w:color w:val="000000" w:themeColor="text1"/>
          <w:sz w:val="24"/>
          <w:szCs w:val="24"/>
        </w:rPr>
      </w:pPr>
      <w:r w:rsidRPr="007151EC">
        <w:rPr>
          <w:rFonts w:ascii="Times" w:hAnsi="Times"/>
          <w:color w:val="000000" w:themeColor="text1"/>
          <w:w w:val="50"/>
          <w:sz w:val="24"/>
          <w:szCs w:val="24"/>
        </w:rPr>
        <w:t>...</w:t>
      </w:r>
    </w:p>
    <w:p w14:paraId="1D28B1E4" w14:textId="77777777" w:rsidR="00A10257" w:rsidRPr="007151EC" w:rsidRDefault="00A10257" w:rsidP="00FD3B71">
      <w:pPr>
        <w:pStyle w:val="Heading7"/>
        <w:spacing w:line="179" w:lineRule="exact"/>
        <w:ind w:right="2898"/>
        <w:jc w:val="right"/>
        <w:rPr>
          <w:rFonts w:ascii="Times" w:hAnsi="Times"/>
          <w:color w:val="000000" w:themeColor="text1"/>
          <w:sz w:val="24"/>
          <w:szCs w:val="24"/>
        </w:rPr>
      </w:pPr>
      <w:r w:rsidRPr="007151EC">
        <w:rPr>
          <w:rFonts w:ascii="Times" w:hAnsi="Times"/>
          <w:color w:val="000000" w:themeColor="text1"/>
          <w:w w:val="53"/>
          <w:sz w:val="24"/>
          <w:szCs w:val="24"/>
        </w:rPr>
        <w:t>s</w:t>
      </w:r>
    </w:p>
    <w:p w14:paraId="3D3D34D2" w14:textId="77777777" w:rsidR="00A10257" w:rsidRPr="007151EC" w:rsidRDefault="00A10257" w:rsidP="00FD3B71">
      <w:pPr>
        <w:spacing w:line="123" w:lineRule="exact"/>
        <w:ind w:right="2852"/>
        <w:jc w:val="right"/>
        <w:rPr>
          <w:rFonts w:ascii="Times" w:hAnsi="Times"/>
          <w:color w:val="000000" w:themeColor="text1"/>
          <w:sz w:val="24"/>
          <w:szCs w:val="24"/>
        </w:rPr>
      </w:pPr>
      <w:r w:rsidRPr="007151EC">
        <w:rPr>
          <w:rFonts w:ascii="Times" w:hAnsi="Times"/>
          <w:noProof/>
          <w:color w:val="000000" w:themeColor="text1"/>
          <w:sz w:val="24"/>
          <w:szCs w:val="24"/>
        </w:rPr>
        <w:drawing>
          <wp:anchor distT="0" distB="0" distL="0" distR="0" simplePos="0" relativeHeight="503307996" behindDoc="0" locked="0" layoutInCell="1" allowOverlap="1" wp14:anchorId="7801A504" wp14:editId="722484A9">
            <wp:simplePos x="0" y="0"/>
            <wp:positionH relativeFrom="page">
              <wp:posOffset>6144767</wp:posOffset>
            </wp:positionH>
            <wp:positionV relativeFrom="paragraph">
              <wp:posOffset>40900</wp:posOffset>
            </wp:positionV>
            <wp:extent cx="158496" cy="1975103"/>
            <wp:effectExtent l="0" t="0" r="0" b="0"/>
            <wp:wrapNone/>
            <wp:docPr id="208"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4.png"/>
                    <pic:cNvPicPr/>
                  </pic:nvPicPr>
                  <pic:blipFill>
                    <a:blip r:embed="rId12" cstate="print"/>
                    <a:stretch>
                      <a:fillRect/>
                    </a:stretch>
                  </pic:blipFill>
                  <pic:spPr>
                    <a:xfrm>
                      <a:off x="0" y="0"/>
                      <a:ext cx="158496" cy="1975103"/>
                    </a:xfrm>
                    <a:prstGeom prst="rect">
                      <a:avLst/>
                    </a:prstGeom>
                  </pic:spPr>
                </pic:pic>
              </a:graphicData>
            </a:graphic>
          </wp:anchor>
        </w:drawing>
      </w:r>
      <w:r w:rsidRPr="007151EC">
        <w:rPr>
          <w:rFonts w:ascii="Times" w:hAnsi="Times"/>
          <w:color w:val="000000" w:themeColor="text1"/>
          <w:w w:val="109"/>
          <w:sz w:val="24"/>
          <w:szCs w:val="24"/>
        </w:rPr>
        <w:t>C</w:t>
      </w:r>
    </w:p>
    <w:p w14:paraId="70203095" w14:textId="77777777" w:rsidR="00A10257" w:rsidRPr="007151EC" w:rsidRDefault="00A10257" w:rsidP="00FD3B71">
      <w:pPr>
        <w:spacing w:line="91" w:lineRule="exact"/>
        <w:ind w:right="2842"/>
        <w:jc w:val="right"/>
        <w:rPr>
          <w:rFonts w:ascii="Times" w:hAnsi="Times"/>
          <w:color w:val="000000" w:themeColor="text1"/>
          <w:w w:val="135"/>
          <w:sz w:val="24"/>
          <w:szCs w:val="24"/>
        </w:rPr>
      </w:pPr>
      <w:r w:rsidRPr="007151EC">
        <w:rPr>
          <w:rFonts w:ascii="Times" w:hAnsi="Times"/>
          <w:noProof/>
          <w:color w:val="000000" w:themeColor="text1"/>
          <w:sz w:val="24"/>
          <w:szCs w:val="24"/>
        </w:rPr>
        <w:drawing>
          <wp:anchor distT="0" distB="0" distL="0" distR="0" simplePos="0" relativeHeight="503307492" behindDoc="0" locked="0" layoutInCell="1" allowOverlap="1" wp14:anchorId="7E022B1F" wp14:editId="343D3B79">
            <wp:simplePos x="0" y="0"/>
            <wp:positionH relativeFrom="page">
              <wp:posOffset>1341119</wp:posOffset>
            </wp:positionH>
            <wp:positionV relativeFrom="paragraph">
              <wp:posOffset>121347</wp:posOffset>
            </wp:positionV>
            <wp:extent cx="146303" cy="2048255"/>
            <wp:effectExtent l="0" t="0" r="0" b="0"/>
            <wp:wrapTopAndBottom/>
            <wp:docPr id="209"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5.png"/>
                    <pic:cNvPicPr/>
                  </pic:nvPicPr>
                  <pic:blipFill>
                    <a:blip r:embed="rId13" cstate="print"/>
                    <a:stretch>
                      <a:fillRect/>
                    </a:stretch>
                  </pic:blipFill>
                  <pic:spPr>
                    <a:xfrm>
                      <a:off x="0" y="0"/>
                      <a:ext cx="146303" cy="2048255"/>
                    </a:xfrm>
                    <a:prstGeom prst="rect">
                      <a:avLst/>
                    </a:prstGeom>
                  </pic:spPr>
                </pic:pic>
              </a:graphicData>
            </a:graphic>
          </wp:anchor>
        </w:drawing>
      </w:r>
      <w:r w:rsidRPr="007151EC">
        <w:rPr>
          <w:rFonts w:ascii="Times" w:hAnsi="Times"/>
          <w:noProof/>
          <w:color w:val="000000" w:themeColor="text1"/>
          <w:sz w:val="24"/>
          <w:szCs w:val="24"/>
        </w:rPr>
        <w:drawing>
          <wp:anchor distT="0" distB="0" distL="0" distR="0" simplePos="0" relativeHeight="503307576" behindDoc="0" locked="0" layoutInCell="1" allowOverlap="1" wp14:anchorId="2C1F6A7F" wp14:editId="4C45664C">
            <wp:simplePos x="0" y="0"/>
            <wp:positionH relativeFrom="page">
              <wp:posOffset>5510784</wp:posOffset>
            </wp:positionH>
            <wp:positionV relativeFrom="paragraph">
              <wp:posOffset>1169859</wp:posOffset>
            </wp:positionV>
            <wp:extent cx="146303" cy="1645920"/>
            <wp:effectExtent l="0" t="0" r="0" b="0"/>
            <wp:wrapTopAndBottom/>
            <wp:docPr id="210"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6.png"/>
                    <pic:cNvPicPr/>
                  </pic:nvPicPr>
                  <pic:blipFill>
                    <a:blip r:embed="rId14" cstate="print"/>
                    <a:stretch>
                      <a:fillRect/>
                    </a:stretch>
                  </pic:blipFill>
                  <pic:spPr>
                    <a:xfrm>
                      <a:off x="0" y="0"/>
                      <a:ext cx="146303" cy="1645920"/>
                    </a:xfrm>
                    <a:prstGeom prst="rect">
                      <a:avLst/>
                    </a:prstGeom>
                  </pic:spPr>
                </pic:pic>
              </a:graphicData>
            </a:graphic>
          </wp:anchor>
        </w:drawing>
      </w:r>
      <w:r w:rsidRPr="007151EC">
        <w:rPr>
          <w:rFonts w:ascii="Times" w:hAnsi="Times"/>
          <w:noProof/>
          <w:color w:val="000000" w:themeColor="text1"/>
          <w:sz w:val="24"/>
          <w:szCs w:val="24"/>
        </w:rPr>
        <w:drawing>
          <wp:anchor distT="0" distB="0" distL="0" distR="0" simplePos="0" relativeHeight="503307660" behindDoc="0" locked="0" layoutInCell="1" allowOverlap="1" wp14:anchorId="1D725B7C" wp14:editId="472C70C6">
            <wp:simplePos x="0" y="0"/>
            <wp:positionH relativeFrom="page">
              <wp:posOffset>5852159</wp:posOffset>
            </wp:positionH>
            <wp:positionV relativeFrom="paragraph">
              <wp:posOffset>109155</wp:posOffset>
            </wp:positionV>
            <wp:extent cx="146303" cy="2731007"/>
            <wp:effectExtent l="0" t="0" r="0" b="0"/>
            <wp:wrapTopAndBottom/>
            <wp:docPr id="211"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7.png"/>
                    <pic:cNvPicPr/>
                  </pic:nvPicPr>
                  <pic:blipFill>
                    <a:blip r:embed="rId15" cstate="print"/>
                    <a:stretch>
                      <a:fillRect/>
                    </a:stretch>
                  </pic:blipFill>
                  <pic:spPr>
                    <a:xfrm>
                      <a:off x="0" y="0"/>
                      <a:ext cx="146303" cy="2731007"/>
                    </a:xfrm>
                    <a:prstGeom prst="rect">
                      <a:avLst/>
                    </a:prstGeom>
                  </pic:spPr>
                </pic:pic>
              </a:graphicData>
            </a:graphic>
          </wp:anchor>
        </w:drawing>
      </w:r>
      <w:r w:rsidRPr="007151EC">
        <w:rPr>
          <w:rFonts w:ascii="Times" w:hAnsi="Times"/>
          <w:noProof/>
          <w:color w:val="000000" w:themeColor="text1"/>
          <w:sz w:val="24"/>
          <w:szCs w:val="24"/>
        </w:rPr>
        <w:drawing>
          <wp:anchor distT="0" distB="0" distL="0" distR="0" simplePos="0" relativeHeight="503307744" behindDoc="0" locked="0" layoutInCell="1" allowOverlap="1" wp14:anchorId="0EEF35C6" wp14:editId="09EE983E">
            <wp:simplePos x="0" y="0"/>
            <wp:positionH relativeFrom="page">
              <wp:posOffset>6169152</wp:posOffset>
            </wp:positionH>
            <wp:positionV relativeFrom="paragraph">
              <wp:posOffset>2035491</wp:posOffset>
            </wp:positionV>
            <wp:extent cx="146303" cy="792479"/>
            <wp:effectExtent l="0" t="0" r="0" b="0"/>
            <wp:wrapTopAndBottom/>
            <wp:docPr id="212"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8.png"/>
                    <pic:cNvPicPr/>
                  </pic:nvPicPr>
                  <pic:blipFill>
                    <a:blip r:embed="rId16" cstate="print"/>
                    <a:stretch>
                      <a:fillRect/>
                    </a:stretch>
                  </pic:blipFill>
                  <pic:spPr>
                    <a:xfrm>
                      <a:off x="0" y="0"/>
                      <a:ext cx="146303" cy="792479"/>
                    </a:xfrm>
                    <a:prstGeom prst="rect">
                      <a:avLst/>
                    </a:prstGeom>
                  </pic:spPr>
                </pic:pic>
              </a:graphicData>
            </a:graphic>
          </wp:anchor>
        </w:drawing>
      </w:r>
      <w:r w:rsidRPr="007151EC">
        <w:rPr>
          <w:rFonts w:ascii="Times" w:hAnsi="Times"/>
          <w:color w:val="000000" w:themeColor="text1"/>
          <w:w w:val="135"/>
          <w:sz w:val="24"/>
          <w:szCs w:val="24"/>
        </w:rPr>
        <w:t>...J</w:t>
      </w:r>
    </w:p>
    <w:p w14:paraId="50E4678F" w14:textId="77777777" w:rsidR="00976E07" w:rsidRPr="007151EC" w:rsidRDefault="00976E07" w:rsidP="00FD3B71">
      <w:pPr>
        <w:spacing w:line="91" w:lineRule="exact"/>
        <w:ind w:right="2842"/>
        <w:jc w:val="right"/>
        <w:rPr>
          <w:rFonts w:ascii="Times" w:hAnsi="Times"/>
          <w:color w:val="000000" w:themeColor="text1"/>
          <w:w w:val="135"/>
          <w:sz w:val="24"/>
          <w:szCs w:val="24"/>
        </w:rPr>
      </w:pPr>
    </w:p>
    <w:p w14:paraId="6565BAEA" w14:textId="77777777" w:rsidR="00976E07" w:rsidRPr="007151EC" w:rsidRDefault="00976E07" w:rsidP="00FD3B71">
      <w:pPr>
        <w:spacing w:line="91" w:lineRule="exact"/>
        <w:ind w:right="2842"/>
        <w:jc w:val="right"/>
        <w:rPr>
          <w:rFonts w:ascii="Times" w:hAnsi="Times"/>
          <w:color w:val="000000" w:themeColor="text1"/>
          <w:w w:val="135"/>
          <w:sz w:val="24"/>
          <w:szCs w:val="24"/>
        </w:rPr>
      </w:pPr>
    </w:p>
    <w:p w14:paraId="0AC0A2FD" w14:textId="77777777" w:rsidR="00976E07" w:rsidRPr="007151EC" w:rsidRDefault="00976E07" w:rsidP="00FD3B71">
      <w:pPr>
        <w:spacing w:line="91" w:lineRule="exact"/>
        <w:ind w:right="2842"/>
        <w:jc w:val="right"/>
        <w:rPr>
          <w:rFonts w:ascii="Times" w:hAnsi="Times"/>
          <w:color w:val="000000" w:themeColor="text1"/>
          <w:sz w:val="24"/>
          <w:szCs w:val="24"/>
        </w:rPr>
      </w:pPr>
    </w:p>
    <w:p w14:paraId="1DF4AB3C" w14:textId="77777777" w:rsidR="00A10257" w:rsidRPr="007151EC" w:rsidRDefault="00A10257" w:rsidP="00FD3B71">
      <w:pPr>
        <w:pStyle w:val="BodyText"/>
        <w:rPr>
          <w:rFonts w:ascii="Times" w:hAnsi="Times"/>
          <w:color w:val="000000" w:themeColor="text1"/>
          <w:sz w:val="24"/>
          <w:szCs w:val="24"/>
        </w:rPr>
      </w:pPr>
    </w:p>
    <w:p w14:paraId="4E59CDE0" w14:textId="77777777" w:rsidR="00A10257" w:rsidRPr="007151EC" w:rsidRDefault="00A10257" w:rsidP="00FD3B71">
      <w:pPr>
        <w:pStyle w:val="BodyText"/>
        <w:rPr>
          <w:rFonts w:ascii="Times" w:hAnsi="Times"/>
          <w:color w:val="000000" w:themeColor="text1"/>
          <w:sz w:val="24"/>
          <w:szCs w:val="24"/>
        </w:rPr>
      </w:pPr>
    </w:p>
    <w:p w14:paraId="663BE33D" w14:textId="77777777" w:rsidR="00A10257" w:rsidRPr="007151EC" w:rsidRDefault="00A10257" w:rsidP="00FD3B71">
      <w:pPr>
        <w:pStyle w:val="BodyText"/>
        <w:spacing w:before="7"/>
        <w:rPr>
          <w:rFonts w:ascii="Times" w:hAnsi="Times"/>
          <w:color w:val="000000" w:themeColor="text1"/>
          <w:sz w:val="24"/>
          <w:szCs w:val="24"/>
        </w:rPr>
      </w:pPr>
    </w:p>
    <w:p w14:paraId="22898556" w14:textId="77777777" w:rsidR="00A10257" w:rsidRPr="007151EC" w:rsidRDefault="00A10257" w:rsidP="00FD3B71">
      <w:pPr>
        <w:pStyle w:val="BodyText"/>
        <w:spacing w:before="94" w:line="188" w:lineRule="exact"/>
        <w:ind w:right="2289"/>
        <w:jc w:val="right"/>
        <w:rPr>
          <w:rFonts w:ascii="Times" w:hAnsi="Times"/>
          <w:color w:val="000000" w:themeColor="text1"/>
          <w:sz w:val="24"/>
          <w:szCs w:val="24"/>
        </w:rPr>
      </w:pPr>
      <w:r w:rsidRPr="007151EC">
        <w:rPr>
          <w:rFonts w:ascii="Times" w:hAnsi="Times"/>
          <w:noProof/>
          <w:color w:val="000000" w:themeColor="text1"/>
          <w:sz w:val="24"/>
          <w:szCs w:val="24"/>
        </w:rPr>
        <w:drawing>
          <wp:anchor distT="0" distB="0" distL="0" distR="0" simplePos="0" relativeHeight="503307912" behindDoc="0" locked="0" layoutInCell="1" allowOverlap="1" wp14:anchorId="2153358D" wp14:editId="103A3073">
            <wp:simplePos x="0" y="0"/>
            <wp:positionH relativeFrom="page">
              <wp:posOffset>5815584</wp:posOffset>
            </wp:positionH>
            <wp:positionV relativeFrom="paragraph">
              <wp:posOffset>153194</wp:posOffset>
            </wp:positionV>
            <wp:extent cx="256032" cy="621792"/>
            <wp:effectExtent l="0" t="0" r="0" b="0"/>
            <wp:wrapNone/>
            <wp:docPr id="213"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9.png"/>
                    <pic:cNvPicPr/>
                  </pic:nvPicPr>
                  <pic:blipFill>
                    <a:blip r:embed="rId17" cstate="print"/>
                    <a:stretch>
                      <a:fillRect/>
                    </a:stretch>
                  </pic:blipFill>
                  <pic:spPr>
                    <a:xfrm>
                      <a:off x="0" y="0"/>
                      <a:ext cx="256032" cy="621792"/>
                    </a:xfrm>
                    <a:prstGeom prst="rect">
                      <a:avLst/>
                    </a:prstGeom>
                  </pic:spPr>
                </pic:pic>
              </a:graphicData>
            </a:graphic>
          </wp:anchor>
        </w:drawing>
      </w:r>
      <w:r w:rsidRPr="007151EC">
        <w:rPr>
          <w:rFonts w:ascii="Times" w:hAnsi="Times"/>
          <w:noProof/>
          <w:color w:val="000000" w:themeColor="text1"/>
          <w:sz w:val="24"/>
          <w:szCs w:val="24"/>
        </w:rPr>
        <mc:AlternateContent>
          <mc:Choice Requires="wps">
            <w:drawing>
              <wp:anchor distT="0" distB="0" distL="114300" distR="114300" simplePos="0" relativeHeight="503315472" behindDoc="0" locked="0" layoutInCell="1" allowOverlap="1" wp14:anchorId="23617788" wp14:editId="6D336862">
                <wp:simplePos x="0" y="0"/>
                <wp:positionH relativeFrom="page">
                  <wp:posOffset>5579745</wp:posOffset>
                </wp:positionH>
                <wp:positionV relativeFrom="paragraph">
                  <wp:posOffset>741680</wp:posOffset>
                </wp:positionV>
                <wp:extent cx="0" cy="0"/>
                <wp:effectExtent l="17145" t="957580" r="20955" b="963295"/>
                <wp:wrapNone/>
                <wp:docPr id="19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5204">
                          <a:solidFill>
                            <a:srgbClr val="000000"/>
                          </a:solidFill>
                          <a:prstDash val="solid"/>
                          <a:round/>
                          <a:headEnd/>
                          <a:tailEnd/>
                        </a:ln>
                        <a:extLst>
                          <a:ext uri="{909E8E84-426E-40dd-AFC4-6F175D3DCCD1}">
                            <a14:hiddenFill xmlns:cx="http://schemas.microsoft.com/office/drawing/2014/chartex" xmlns:cx1="http://schemas.microsoft.com/office/drawing/2015/9/8/chartex"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60F974" id="Line 8" o:spid="_x0000_s1026" style="position:absolute;z-index:503315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39.35pt,58.4pt" to="439.35pt,5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2k09wEAAMkDAAAOAAAAZHJzL2Uyb0RvYy54bWysU8GO2jAQvVfqP1i5QwLNUogIqyqBXmiL&#10;tNsPMLZDrDoeyzYEVPXfO3aAbtvbanOwxp6ZN2/mTZaP506Rk7BOgi6TyThLiNAMuNSHMvn+vBnN&#10;E+I81Zwq0KJMLsIlj6v375a9KcQUWlBcWIIg2hW9KZPWe1OkqWOt6KgbgxEanQ3Yjnq82kPKLe0R&#10;vVPpNMtmaQ+WGwtMOIev9eBMVhG/aQTz35rGCU9UmSA3H08bz30409WSFgdLTSvZlQZ9BYuOSo1F&#10;71A19ZQcrfwPqpPMgoPGjxl0KTSNZCL2gN1Msn+6eWqpEbEXHI4z9zG5t4NlX087SyRH7RZ5QjTt&#10;UKSt1ILMw2x64woMqfTOhu7YWT+ZLbAfjmioWqoPInJ8vhhMm4SM9K+UcHEGK+z7L8Axhh49xEGd&#10;G9sFSBwBOUc9Lnc9xNkTNjyy22tKi1uKsc5/FtCRYJSJQrYRkp62zgcKtLiFhAoaNlKpKLTSpEee&#10;D9MsjxkOlOTBG+KcPewrZcmJhl2JX2wIPS/DAnRNXTvERdewRRaOmscyraB8fbU9lWqwkZbSoRC2&#10;h0Sv1rAlPxfZYj1fz/NRPp2tR3nG+ejTpspHs83k40P9oa6qevLrSueWH0cdpjvotAd+2dmbBLgv&#10;cRLX3Q4L+fIehfrzB65+AwAA//8DAFBLAwQUAAYACAAAACEAbKLfyt0AAAALAQAADwAAAGRycy9k&#10;b3ducmV2LnhtbEyPQUvDQBCF74L/YRnBm91EoUnTbIoIBS8qpl68bbPTJDQ7G7KbJu2vd0RBj/Pe&#10;x5v38s1sO3HCwbeOFMSLCARS5UxLtYKP3fYuBeGDJqM7R6jgjB42xfVVrjPjJnrHUxlqwSHkM62g&#10;CaHPpPRVg1b7heuR2Du4werA51BLM+iJw20n76NoKa1uiT80usenBqtjOVoF85SsXp8fjuVhPMcv&#10;fvu2s5+Xi1K3N/PjGkTAOfzB8F2fq0PBnfZuJONFpyBN0oRRNuIlb2DiR9n/KrLI5f8NxRcAAAD/&#10;/wMAUEsBAi0AFAAGAAgAAAAhALaDOJL+AAAA4QEAABMAAAAAAAAAAAAAAAAAAAAAAFtDb250ZW50&#10;X1R5cGVzXS54bWxQSwECLQAUAAYACAAAACEAOP0h/9YAAACUAQAACwAAAAAAAAAAAAAAAAAvAQAA&#10;X3JlbHMvLnJlbHNQSwECLQAUAAYACAAAACEArhdpNPcBAADJAwAADgAAAAAAAAAAAAAAAAAuAgAA&#10;ZHJzL2Uyb0RvYy54bWxQSwECLQAUAAYACAAAACEAbKLfyt0AAAALAQAADwAAAAAAAAAAAAAAAABR&#10;BAAAZHJzL2Rvd25yZXYueG1sUEsFBgAAAAAEAAQA8wAAAFsFAAAAAA==&#10;" strokeweight=".42233mm">
                <w10:wrap anchorx="page"/>
              </v:line>
            </w:pict>
          </mc:Fallback>
        </mc:AlternateContent>
      </w:r>
      <w:r w:rsidRPr="007151EC">
        <w:rPr>
          <w:rFonts w:ascii="Times" w:hAnsi="Times"/>
          <w:color w:val="000000" w:themeColor="text1"/>
          <w:w w:val="135"/>
          <w:sz w:val="24"/>
          <w:szCs w:val="24"/>
        </w:rPr>
        <w:t>,-,</w:t>
      </w:r>
    </w:p>
    <w:p w14:paraId="10CCF67B" w14:textId="77777777" w:rsidR="00A10257" w:rsidRPr="007151EC" w:rsidRDefault="00A10257" w:rsidP="00FD3B71">
      <w:pPr>
        <w:spacing w:line="262" w:lineRule="exact"/>
        <w:ind w:right="2195"/>
        <w:jc w:val="right"/>
        <w:rPr>
          <w:rFonts w:ascii="Times" w:hAnsi="Times"/>
          <w:color w:val="000000" w:themeColor="text1"/>
          <w:sz w:val="24"/>
          <w:szCs w:val="24"/>
        </w:rPr>
      </w:pPr>
      <w:r w:rsidRPr="007151EC">
        <w:rPr>
          <w:rFonts w:ascii="Times" w:hAnsi="Times"/>
          <w:color w:val="000000" w:themeColor="text1"/>
          <w:w w:val="95"/>
          <w:sz w:val="24"/>
          <w:szCs w:val="24"/>
        </w:rPr>
        <w:t>' rfi</w:t>
      </w:r>
    </w:p>
    <w:p w14:paraId="5E196360" w14:textId="1F0E980F" w:rsidR="00976E07" w:rsidRPr="007151EC" w:rsidRDefault="00A10257" w:rsidP="00976E07">
      <w:pPr>
        <w:spacing w:line="177" w:lineRule="exact"/>
        <w:ind w:right="2278"/>
        <w:jc w:val="right"/>
        <w:rPr>
          <w:rFonts w:ascii="Times" w:hAnsi="Times"/>
          <w:color w:val="000000" w:themeColor="text1"/>
          <w:sz w:val="24"/>
          <w:szCs w:val="24"/>
        </w:rPr>
      </w:pPr>
      <w:r w:rsidRPr="007151EC">
        <w:rPr>
          <w:rFonts w:ascii="Times" w:hAnsi="Times"/>
          <w:color w:val="000000" w:themeColor="text1"/>
          <w:w w:val="60"/>
          <w:sz w:val="24"/>
          <w:szCs w:val="24"/>
        </w:rPr>
        <w:t>)</w:t>
      </w:r>
      <w:r w:rsidRPr="007151EC">
        <w:rPr>
          <w:rFonts w:ascii="Times" w:hAnsi="Times"/>
          <w:color w:val="000000" w:themeColor="text1"/>
          <w:w w:val="60"/>
          <w:position w:val="1"/>
          <w:sz w:val="24"/>
          <w:szCs w:val="24"/>
        </w:rPr>
        <w:t xml:space="preserve">J  </w:t>
      </w:r>
      <w:r w:rsidRPr="007151EC">
        <w:rPr>
          <w:rFonts w:ascii="Times" w:hAnsi="Times"/>
          <w:color w:val="000000" w:themeColor="text1"/>
          <w:w w:val="95"/>
          <w:sz w:val="24"/>
          <w:szCs w:val="24"/>
        </w:rPr>
        <w:t>' .</w:t>
      </w:r>
    </w:p>
    <w:p w14:paraId="4E6B5C06" w14:textId="6721C1AD" w:rsidR="00383DB5" w:rsidRPr="007151EC" w:rsidRDefault="00383DB5" w:rsidP="00976E07">
      <w:pPr>
        <w:tabs>
          <w:tab w:val="left" w:pos="10954"/>
        </w:tabs>
        <w:spacing w:line="21" w:lineRule="exact"/>
        <w:ind w:left="9627"/>
        <w:rPr>
          <w:rFonts w:ascii="Times" w:hAnsi="Times"/>
          <w:color w:val="000000" w:themeColor="text1"/>
          <w:sz w:val="24"/>
          <w:szCs w:val="24"/>
        </w:rPr>
      </w:pPr>
    </w:p>
    <w:sectPr w:rsidR="00383DB5" w:rsidRPr="007151EC" w:rsidSect="0024606E">
      <w:pgSz w:w="12240" w:h="15840"/>
      <w:pgMar w:top="1500" w:right="1170" w:bottom="0" w:left="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E09ABD" w14:textId="77777777" w:rsidR="006209E6" w:rsidRDefault="006209E6" w:rsidP="0098130A">
      <w:r>
        <w:separator/>
      </w:r>
    </w:p>
  </w:endnote>
  <w:endnote w:type="continuationSeparator" w:id="0">
    <w:p w14:paraId="17E57407" w14:textId="77777777" w:rsidR="006209E6" w:rsidRDefault="006209E6" w:rsidP="00981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F9FB4A" w14:textId="77777777" w:rsidR="003105CA" w:rsidRDefault="003105CA" w:rsidP="0097551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22A1D52" w14:textId="77777777" w:rsidR="003105CA" w:rsidRDefault="003105CA" w:rsidP="0098130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8CCDC8" w14:textId="639070F2" w:rsidR="003105CA" w:rsidRDefault="003105CA" w:rsidP="0097551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95358">
      <w:rPr>
        <w:rStyle w:val="PageNumber"/>
        <w:noProof/>
      </w:rPr>
      <w:t>28</w:t>
    </w:r>
    <w:r>
      <w:rPr>
        <w:rStyle w:val="PageNumber"/>
      </w:rPr>
      <w:fldChar w:fldCharType="end"/>
    </w:r>
  </w:p>
  <w:p w14:paraId="5E2327CF" w14:textId="05BB0A7E" w:rsidR="003105CA" w:rsidRDefault="003105CA" w:rsidP="00A60907">
    <w:pPr>
      <w:pStyle w:val="Footer"/>
      <w:ind w:left="720" w:right="360"/>
    </w:pPr>
    <w:r>
      <w:t>PUERTO RICO STATE EAS PLAN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3402A0" w14:textId="77777777" w:rsidR="006209E6" w:rsidRDefault="006209E6" w:rsidP="0098130A">
      <w:r>
        <w:separator/>
      </w:r>
    </w:p>
  </w:footnote>
  <w:footnote w:type="continuationSeparator" w:id="0">
    <w:p w14:paraId="4BB4BA8B" w14:textId="77777777" w:rsidR="006209E6" w:rsidRDefault="006209E6" w:rsidP="009813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01478"/>
    <w:multiLevelType w:val="hybridMultilevel"/>
    <w:tmpl w:val="C25AA2DE"/>
    <w:lvl w:ilvl="0" w:tplc="8BCC9FFE">
      <w:numFmt w:val="bullet"/>
      <w:lvlText w:val="•"/>
      <w:lvlJc w:val="left"/>
      <w:pPr>
        <w:ind w:left="3198" w:hanging="323"/>
      </w:pPr>
      <w:rPr>
        <w:rFonts w:ascii="Arial" w:eastAsia="Arial" w:hAnsi="Arial" w:cs="Arial" w:hint="default"/>
        <w:w w:val="107"/>
        <w:sz w:val="20"/>
        <w:szCs w:val="20"/>
      </w:rPr>
    </w:lvl>
    <w:lvl w:ilvl="1" w:tplc="39863E9A">
      <w:numFmt w:val="bullet"/>
      <w:lvlText w:val="•"/>
      <w:lvlJc w:val="left"/>
      <w:pPr>
        <w:ind w:left="3932" w:hanging="323"/>
      </w:pPr>
      <w:rPr>
        <w:rFonts w:hint="default"/>
      </w:rPr>
    </w:lvl>
    <w:lvl w:ilvl="2" w:tplc="1DF46D0A">
      <w:numFmt w:val="bullet"/>
      <w:lvlText w:val="•"/>
      <w:lvlJc w:val="left"/>
      <w:pPr>
        <w:ind w:left="4664" w:hanging="323"/>
      </w:pPr>
      <w:rPr>
        <w:rFonts w:hint="default"/>
      </w:rPr>
    </w:lvl>
    <w:lvl w:ilvl="3" w:tplc="AB0EBF02">
      <w:numFmt w:val="bullet"/>
      <w:lvlText w:val="•"/>
      <w:lvlJc w:val="left"/>
      <w:pPr>
        <w:ind w:left="5396" w:hanging="323"/>
      </w:pPr>
      <w:rPr>
        <w:rFonts w:hint="default"/>
      </w:rPr>
    </w:lvl>
    <w:lvl w:ilvl="4" w:tplc="4C189BF8">
      <w:numFmt w:val="bullet"/>
      <w:lvlText w:val="•"/>
      <w:lvlJc w:val="left"/>
      <w:pPr>
        <w:ind w:left="6128" w:hanging="323"/>
      </w:pPr>
      <w:rPr>
        <w:rFonts w:hint="default"/>
      </w:rPr>
    </w:lvl>
    <w:lvl w:ilvl="5" w:tplc="2A349814">
      <w:numFmt w:val="bullet"/>
      <w:lvlText w:val="•"/>
      <w:lvlJc w:val="left"/>
      <w:pPr>
        <w:ind w:left="6860" w:hanging="323"/>
      </w:pPr>
      <w:rPr>
        <w:rFonts w:hint="default"/>
      </w:rPr>
    </w:lvl>
    <w:lvl w:ilvl="6" w:tplc="BC301554">
      <w:numFmt w:val="bullet"/>
      <w:lvlText w:val="•"/>
      <w:lvlJc w:val="left"/>
      <w:pPr>
        <w:ind w:left="7592" w:hanging="323"/>
      </w:pPr>
      <w:rPr>
        <w:rFonts w:hint="default"/>
      </w:rPr>
    </w:lvl>
    <w:lvl w:ilvl="7" w:tplc="A4F2613C">
      <w:numFmt w:val="bullet"/>
      <w:lvlText w:val="•"/>
      <w:lvlJc w:val="left"/>
      <w:pPr>
        <w:ind w:left="8324" w:hanging="323"/>
      </w:pPr>
      <w:rPr>
        <w:rFonts w:hint="default"/>
      </w:rPr>
    </w:lvl>
    <w:lvl w:ilvl="8" w:tplc="B366FE30">
      <w:numFmt w:val="bullet"/>
      <w:lvlText w:val="•"/>
      <w:lvlJc w:val="left"/>
      <w:pPr>
        <w:ind w:left="9056" w:hanging="323"/>
      </w:pPr>
      <w:rPr>
        <w:rFonts w:hint="default"/>
      </w:rPr>
    </w:lvl>
  </w:abstractNum>
  <w:abstractNum w:abstractNumId="1" w15:restartNumberingAfterBreak="0">
    <w:nsid w:val="14BC36CD"/>
    <w:multiLevelType w:val="hybridMultilevel"/>
    <w:tmpl w:val="484A90DC"/>
    <w:lvl w:ilvl="0" w:tplc="EC4A7E70">
      <w:numFmt w:val="bullet"/>
      <w:lvlText w:val="•"/>
      <w:lvlJc w:val="left"/>
      <w:pPr>
        <w:ind w:left="3288" w:hanging="339"/>
      </w:pPr>
      <w:rPr>
        <w:rFonts w:ascii="Arial" w:eastAsia="Arial" w:hAnsi="Arial" w:cs="Arial" w:hint="default"/>
        <w:spacing w:val="-28"/>
        <w:w w:val="95"/>
        <w:sz w:val="20"/>
        <w:szCs w:val="20"/>
      </w:rPr>
    </w:lvl>
    <w:lvl w:ilvl="1" w:tplc="F67A466C">
      <w:numFmt w:val="bullet"/>
      <w:lvlText w:val="•"/>
      <w:lvlJc w:val="left"/>
      <w:pPr>
        <w:ind w:left="4170" w:hanging="339"/>
      </w:pPr>
      <w:rPr>
        <w:rFonts w:hint="default"/>
      </w:rPr>
    </w:lvl>
    <w:lvl w:ilvl="2" w:tplc="183C095C">
      <w:numFmt w:val="bullet"/>
      <w:lvlText w:val="•"/>
      <w:lvlJc w:val="left"/>
      <w:pPr>
        <w:ind w:left="5060" w:hanging="339"/>
      </w:pPr>
      <w:rPr>
        <w:rFonts w:hint="default"/>
      </w:rPr>
    </w:lvl>
    <w:lvl w:ilvl="3" w:tplc="895C349A">
      <w:numFmt w:val="bullet"/>
      <w:lvlText w:val="•"/>
      <w:lvlJc w:val="left"/>
      <w:pPr>
        <w:ind w:left="5950" w:hanging="339"/>
      </w:pPr>
      <w:rPr>
        <w:rFonts w:hint="default"/>
      </w:rPr>
    </w:lvl>
    <w:lvl w:ilvl="4" w:tplc="5BD47014">
      <w:numFmt w:val="bullet"/>
      <w:lvlText w:val="•"/>
      <w:lvlJc w:val="left"/>
      <w:pPr>
        <w:ind w:left="6840" w:hanging="339"/>
      </w:pPr>
      <w:rPr>
        <w:rFonts w:hint="default"/>
      </w:rPr>
    </w:lvl>
    <w:lvl w:ilvl="5" w:tplc="310E47F0">
      <w:numFmt w:val="bullet"/>
      <w:lvlText w:val="•"/>
      <w:lvlJc w:val="left"/>
      <w:pPr>
        <w:ind w:left="7730" w:hanging="339"/>
      </w:pPr>
      <w:rPr>
        <w:rFonts w:hint="default"/>
      </w:rPr>
    </w:lvl>
    <w:lvl w:ilvl="6" w:tplc="40184C18">
      <w:numFmt w:val="bullet"/>
      <w:lvlText w:val="•"/>
      <w:lvlJc w:val="left"/>
      <w:pPr>
        <w:ind w:left="8620" w:hanging="339"/>
      </w:pPr>
      <w:rPr>
        <w:rFonts w:hint="default"/>
      </w:rPr>
    </w:lvl>
    <w:lvl w:ilvl="7" w:tplc="C016826A">
      <w:numFmt w:val="bullet"/>
      <w:lvlText w:val="•"/>
      <w:lvlJc w:val="left"/>
      <w:pPr>
        <w:ind w:left="9510" w:hanging="339"/>
      </w:pPr>
      <w:rPr>
        <w:rFonts w:hint="default"/>
      </w:rPr>
    </w:lvl>
    <w:lvl w:ilvl="8" w:tplc="97E22D58">
      <w:numFmt w:val="bullet"/>
      <w:lvlText w:val="•"/>
      <w:lvlJc w:val="left"/>
      <w:pPr>
        <w:ind w:left="10400" w:hanging="339"/>
      </w:pPr>
      <w:rPr>
        <w:rFonts w:hint="default"/>
      </w:rPr>
    </w:lvl>
  </w:abstractNum>
  <w:abstractNum w:abstractNumId="2" w15:restartNumberingAfterBreak="0">
    <w:nsid w:val="20F921D7"/>
    <w:multiLevelType w:val="hybridMultilevel"/>
    <w:tmpl w:val="C7189492"/>
    <w:lvl w:ilvl="0" w:tplc="4F087F26">
      <w:numFmt w:val="bullet"/>
      <w:lvlText w:val="•"/>
      <w:lvlJc w:val="left"/>
      <w:pPr>
        <w:ind w:left="3356" w:hanging="362"/>
      </w:pPr>
      <w:rPr>
        <w:rFonts w:ascii="Times New Roman" w:eastAsia="Times New Roman" w:hAnsi="Times New Roman" w:cs="Times New Roman" w:hint="default"/>
        <w:w w:val="108"/>
        <w:sz w:val="23"/>
        <w:szCs w:val="23"/>
      </w:rPr>
    </w:lvl>
    <w:lvl w:ilvl="1" w:tplc="685AA18C">
      <w:numFmt w:val="bullet"/>
      <w:lvlText w:val="•"/>
      <w:lvlJc w:val="left"/>
      <w:pPr>
        <w:ind w:left="4228" w:hanging="362"/>
      </w:pPr>
      <w:rPr>
        <w:rFonts w:hint="default"/>
      </w:rPr>
    </w:lvl>
    <w:lvl w:ilvl="2" w:tplc="0334356A">
      <w:numFmt w:val="bullet"/>
      <w:lvlText w:val="•"/>
      <w:lvlJc w:val="left"/>
      <w:pPr>
        <w:ind w:left="5096" w:hanging="362"/>
      </w:pPr>
      <w:rPr>
        <w:rFonts w:hint="default"/>
      </w:rPr>
    </w:lvl>
    <w:lvl w:ilvl="3" w:tplc="75B07788">
      <w:numFmt w:val="bullet"/>
      <w:lvlText w:val="•"/>
      <w:lvlJc w:val="left"/>
      <w:pPr>
        <w:ind w:left="5964" w:hanging="362"/>
      </w:pPr>
      <w:rPr>
        <w:rFonts w:hint="default"/>
      </w:rPr>
    </w:lvl>
    <w:lvl w:ilvl="4" w:tplc="0CCEBB64">
      <w:numFmt w:val="bullet"/>
      <w:lvlText w:val="•"/>
      <w:lvlJc w:val="left"/>
      <w:pPr>
        <w:ind w:left="6832" w:hanging="362"/>
      </w:pPr>
      <w:rPr>
        <w:rFonts w:hint="default"/>
      </w:rPr>
    </w:lvl>
    <w:lvl w:ilvl="5" w:tplc="8F94C23C">
      <w:numFmt w:val="bullet"/>
      <w:lvlText w:val="•"/>
      <w:lvlJc w:val="left"/>
      <w:pPr>
        <w:ind w:left="7700" w:hanging="362"/>
      </w:pPr>
      <w:rPr>
        <w:rFonts w:hint="default"/>
      </w:rPr>
    </w:lvl>
    <w:lvl w:ilvl="6" w:tplc="FBBAA534">
      <w:numFmt w:val="bullet"/>
      <w:lvlText w:val="•"/>
      <w:lvlJc w:val="left"/>
      <w:pPr>
        <w:ind w:left="8568" w:hanging="362"/>
      </w:pPr>
      <w:rPr>
        <w:rFonts w:hint="default"/>
      </w:rPr>
    </w:lvl>
    <w:lvl w:ilvl="7" w:tplc="614C33A0">
      <w:numFmt w:val="bullet"/>
      <w:lvlText w:val="•"/>
      <w:lvlJc w:val="left"/>
      <w:pPr>
        <w:ind w:left="9436" w:hanging="362"/>
      </w:pPr>
      <w:rPr>
        <w:rFonts w:hint="default"/>
      </w:rPr>
    </w:lvl>
    <w:lvl w:ilvl="8" w:tplc="CBBC958E">
      <w:numFmt w:val="bullet"/>
      <w:lvlText w:val="•"/>
      <w:lvlJc w:val="left"/>
      <w:pPr>
        <w:ind w:left="10304" w:hanging="362"/>
      </w:pPr>
      <w:rPr>
        <w:rFonts w:hint="default"/>
      </w:rPr>
    </w:lvl>
  </w:abstractNum>
  <w:abstractNum w:abstractNumId="3" w15:restartNumberingAfterBreak="0">
    <w:nsid w:val="29B06F1E"/>
    <w:multiLevelType w:val="hybridMultilevel"/>
    <w:tmpl w:val="416E927E"/>
    <w:lvl w:ilvl="0" w:tplc="580EAD18">
      <w:start w:val="1"/>
      <w:numFmt w:val="upperRoman"/>
      <w:lvlText w:val="%1."/>
      <w:lvlJc w:val="left"/>
      <w:pPr>
        <w:ind w:left="2448" w:hanging="395"/>
        <w:jc w:val="right"/>
      </w:pPr>
      <w:rPr>
        <w:rFonts w:hint="default"/>
        <w:spacing w:val="-1"/>
        <w:w w:val="97"/>
      </w:rPr>
    </w:lvl>
    <w:lvl w:ilvl="1" w:tplc="016A993C">
      <w:start w:val="1"/>
      <w:numFmt w:val="upperLetter"/>
      <w:lvlText w:val="%2."/>
      <w:lvlJc w:val="left"/>
      <w:pPr>
        <w:ind w:left="2915" w:hanging="362"/>
      </w:pPr>
      <w:rPr>
        <w:rFonts w:hint="default"/>
        <w:spacing w:val="-1"/>
        <w:w w:val="108"/>
      </w:rPr>
    </w:lvl>
    <w:lvl w:ilvl="2" w:tplc="39D4FF6A">
      <w:start w:val="1"/>
      <w:numFmt w:val="decimal"/>
      <w:lvlText w:val="%3."/>
      <w:lvlJc w:val="left"/>
      <w:pPr>
        <w:ind w:left="2860" w:hanging="362"/>
      </w:pPr>
      <w:rPr>
        <w:rFonts w:ascii="Times New Roman" w:eastAsia="Times New Roman" w:hAnsi="Times New Roman" w:cs="Times New Roman" w:hint="default"/>
        <w:w w:val="108"/>
        <w:sz w:val="23"/>
        <w:szCs w:val="23"/>
      </w:rPr>
    </w:lvl>
    <w:lvl w:ilvl="3" w:tplc="40D23292">
      <w:numFmt w:val="bullet"/>
      <w:lvlText w:val="•"/>
      <w:lvlJc w:val="left"/>
      <w:pPr>
        <w:ind w:left="2920" w:hanging="362"/>
      </w:pPr>
      <w:rPr>
        <w:rFonts w:hint="default"/>
      </w:rPr>
    </w:lvl>
    <w:lvl w:ilvl="4" w:tplc="5E8A5260">
      <w:numFmt w:val="bullet"/>
      <w:lvlText w:val="•"/>
      <w:lvlJc w:val="left"/>
      <w:pPr>
        <w:ind w:left="4217" w:hanging="362"/>
      </w:pPr>
      <w:rPr>
        <w:rFonts w:hint="default"/>
      </w:rPr>
    </w:lvl>
    <w:lvl w:ilvl="5" w:tplc="8514F9D0">
      <w:numFmt w:val="bullet"/>
      <w:lvlText w:val="•"/>
      <w:lvlJc w:val="left"/>
      <w:pPr>
        <w:ind w:left="5514" w:hanging="362"/>
      </w:pPr>
      <w:rPr>
        <w:rFonts w:hint="default"/>
      </w:rPr>
    </w:lvl>
    <w:lvl w:ilvl="6" w:tplc="3084AC18">
      <w:numFmt w:val="bullet"/>
      <w:lvlText w:val="•"/>
      <w:lvlJc w:val="left"/>
      <w:pPr>
        <w:ind w:left="6811" w:hanging="362"/>
      </w:pPr>
      <w:rPr>
        <w:rFonts w:hint="default"/>
      </w:rPr>
    </w:lvl>
    <w:lvl w:ilvl="7" w:tplc="B7C212DC">
      <w:numFmt w:val="bullet"/>
      <w:lvlText w:val="•"/>
      <w:lvlJc w:val="left"/>
      <w:pPr>
        <w:ind w:left="8108" w:hanging="362"/>
      </w:pPr>
      <w:rPr>
        <w:rFonts w:hint="default"/>
      </w:rPr>
    </w:lvl>
    <w:lvl w:ilvl="8" w:tplc="C57E282C">
      <w:numFmt w:val="bullet"/>
      <w:lvlText w:val="•"/>
      <w:lvlJc w:val="left"/>
      <w:pPr>
        <w:ind w:left="9405" w:hanging="362"/>
      </w:pPr>
      <w:rPr>
        <w:rFonts w:hint="default"/>
      </w:rPr>
    </w:lvl>
  </w:abstractNum>
  <w:abstractNum w:abstractNumId="4" w15:restartNumberingAfterBreak="0">
    <w:nsid w:val="3B445E8A"/>
    <w:multiLevelType w:val="hybridMultilevel"/>
    <w:tmpl w:val="53A69434"/>
    <w:lvl w:ilvl="0" w:tplc="F65CCC52">
      <w:numFmt w:val="bullet"/>
      <w:lvlText w:val="•"/>
      <w:lvlJc w:val="left"/>
      <w:pPr>
        <w:ind w:left="4479" w:hanging="321"/>
      </w:pPr>
      <w:rPr>
        <w:rFonts w:ascii="Arial" w:eastAsia="Arial" w:hAnsi="Arial" w:cs="Arial" w:hint="default"/>
        <w:w w:val="103"/>
        <w:sz w:val="20"/>
        <w:szCs w:val="20"/>
      </w:rPr>
    </w:lvl>
    <w:lvl w:ilvl="1" w:tplc="E34ECBFC">
      <w:numFmt w:val="bullet"/>
      <w:lvlText w:val="•"/>
      <w:lvlJc w:val="left"/>
      <w:pPr>
        <w:ind w:left="5172" w:hanging="321"/>
      </w:pPr>
      <w:rPr>
        <w:rFonts w:hint="default"/>
      </w:rPr>
    </w:lvl>
    <w:lvl w:ilvl="2" w:tplc="F63CE016">
      <w:numFmt w:val="bullet"/>
      <w:lvlText w:val="•"/>
      <w:lvlJc w:val="left"/>
      <w:pPr>
        <w:ind w:left="5864" w:hanging="321"/>
      </w:pPr>
      <w:rPr>
        <w:rFonts w:hint="default"/>
      </w:rPr>
    </w:lvl>
    <w:lvl w:ilvl="3" w:tplc="4858C202">
      <w:numFmt w:val="bullet"/>
      <w:lvlText w:val="•"/>
      <w:lvlJc w:val="left"/>
      <w:pPr>
        <w:ind w:left="6556" w:hanging="321"/>
      </w:pPr>
      <w:rPr>
        <w:rFonts w:hint="default"/>
      </w:rPr>
    </w:lvl>
    <w:lvl w:ilvl="4" w:tplc="78F4A410">
      <w:numFmt w:val="bullet"/>
      <w:lvlText w:val="•"/>
      <w:lvlJc w:val="left"/>
      <w:pPr>
        <w:ind w:left="7248" w:hanging="321"/>
      </w:pPr>
      <w:rPr>
        <w:rFonts w:hint="default"/>
      </w:rPr>
    </w:lvl>
    <w:lvl w:ilvl="5" w:tplc="A7F4DD9A">
      <w:numFmt w:val="bullet"/>
      <w:lvlText w:val="•"/>
      <w:lvlJc w:val="left"/>
      <w:pPr>
        <w:ind w:left="7940" w:hanging="321"/>
      </w:pPr>
      <w:rPr>
        <w:rFonts w:hint="default"/>
      </w:rPr>
    </w:lvl>
    <w:lvl w:ilvl="6" w:tplc="EAC2C15C">
      <w:numFmt w:val="bullet"/>
      <w:lvlText w:val="•"/>
      <w:lvlJc w:val="left"/>
      <w:pPr>
        <w:ind w:left="8632" w:hanging="321"/>
      </w:pPr>
      <w:rPr>
        <w:rFonts w:hint="default"/>
      </w:rPr>
    </w:lvl>
    <w:lvl w:ilvl="7" w:tplc="5B32F6B2">
      <w:numFmt w:val="bullet"/>
      <w:lvlText w:val="•"/>
      <w:lvlJc w:val="left"/>
      <w:pPr>
        <w:ind w:left="9324" w:hanging="321"/>
      </w:pPr>
      <w:rPr>
        <w:rFonts w:hint="default"/>
      </w:rPr>
    </w:lvl>
    <w:lvl w:ilvl="8" w:tplc="B57AA9AE">
      <w:numFmt w:val="bullet"/>
      <w:lvlText w:val="•"/>
      <w:lvlJc w:val="left"/>
      <w:pPr>
        <w:ind w:left="10016" w:hanging="321"/>
      </w:pPr>
      <w:rPr>
        <w:rFonts w:hint="default"/>
      </w:rPr>
    </w:lvl>
  </w:abstractNum>
  <w:abstractNum w:abstractNumId="5" w15:restartNumberingAfterBreak="0">
    <w:nsid w:val="3E8A7079"/>
    <w:multiLevelType w:val="hybridMultilevel"/>
    <w:tmpl w:val="63E830F8"/>
    <w:lvl w:ilvl="0" w:tplc="E29C163E">
      <w:numFmt w:val="bullet"/>
      <w:lvlText w:val="•"/>
      <w:lvlJc w:val="left"/>
      <w:pPr>
        <w:ind w:left="2858" w:hanging="347"/>
      </w:pPr>
      <w:rPr>
        <w:rFonts w:ascii="Arial" w:eastAsia="Arial" w:hAnsi="Arial" w:cs="Arial" w:hint="default"/>
        <w:w w:val="103"/>
        <w:sz w:val="21"/>
        <w:szCs w:val="21"/>
      </w:rPr>
    </w:lvl>
    <w:lvl w:ilvl="1" w:tplc="BACA4984">
      <w:numFmt w:val="bullet"/>
      <w:lvlText w:val="o"/>
      <w:lvlJc w:val="left"/>
      <w:pPr>
        <w:ind w:left="3225" w:hanging="354"/>
      </w:pPr>
      <w:rPr>
        <w:rFonts w:ascii="Arial" w:eastAsia="Arial" w:hAnsi="Arial" w:cs="Arial" w:hint="default"/>
        <w:w w:val="105"/>
        <w:sz w:val="21"/>
        <w:szCs w:val="21"/>
      </w:rPr>
    </w:lvl>
    <w:lvl w:ilvl="2" w:tplc="B2CE0158">
      <w:numFmt w:val="bullet"/>
      <w:lvlText w:val="•"/>
      <w:lvlJc w:val="left"/>
      <w:pPr>
        <w:ind w:left="4031" w:hanging="354"/>
      </w:pPr>
      <w:rPr>
        <w:rFonts w:hint="default"/>
      </w:rPr>
    </w:lvl>
    <w:lvl w:ilvl="3" w:tplc="032C2530">
      <w:numFmt w:val="bullet"/>
      <w:lvlText w:val="•"/>
      <w:lvlJc w:val="left"/>
      <w:pPr>
        <w:ind w:left="4842" w:hanging="354"/>
      </w:pPr>
      <w:rPr>
        <w:rFonts w:hint="default"/>
      </w:rPr>
    </w:lvl>
    <w:lvl w:ilvl="4" w:tplc="2F2CF782">
      <w:numFmt w:val="bullet"/>
      <w:lvlText w:val="•"/>
      <w:lvlJc w:val="left"/>
      <w:pPr>
        <w:ind w:left="5653" w:hanging="354"/>
      </w:pPr>
      <w:rPr>
        <w:rFonts w:hint="default"/>
      </w:rPr>
    </w:lvl>
    <w:lvl w:ilvl="5" w:tplc="CDACDF5E">
      <w:numFmt w:val="bullet"/>
      <w:lvlText w:val="•"/>
      <w:lvlJc w:val="left"/>
      <w:pPr>
        <w:ind w:left="6464" w:hanging="354"/>
      </w:pPr>
      <w:rPr>
        <w:rFonts w:hint="default"/>
      </w:rPr>
    </w:lvl>
    <w:lvl w:ilvl="6" w:tplc="B09E08E4">
      <w:numFmt w:val="bullet"/>
      <w:lvlText w:val="•"/>
      <w:lvlJc w:val="left"/>
      <w:pPr>
        <w:ind w:left="7275" w:hanging="354"/>
      </w:pPr>
      <w:rPr>
        <w:rFonts w:hint="default"/>
      </w:rPr>
    </w:lvl>
    <w:lvl w:ilvl="7" w:tplc="58D2E404">
      <w:numFmt w:val="bullet"/>
      <w:lvlText w:val="•"/>
      <w:lvlJc w:val="left"/>
      <w:pPr>
        <w:ind w:left="8086" w:hanging="354"/>
      </w:pPr>
      <w:rPr>
        <w:rFonts w:hint="default"/>
      </w:rPr>
    </w:lvl>
    <w:lvl w:ilvl="8" w:tplc="FDD8FE7E">
      <w:numFmt w:val="bullet"/>
      <w:lvlText w:val="•"/>
      <w:lvlJc w:val="left"/>
      <w:pPr>
        <w:ind w:left="8897" w:hanging="354"/>
      </w:pPr>
      <w:rPr>
        <w:rFonts w:hint="default"/>
      </w:rPr>
    </w:lvl>
  </w:abstractNum>
  <w:abstractNum w:abstractNumId="6" w15:restartNumberingAfterBreak="0">
    <w:nsid w:val="42167DB5"/>
    <w:multiLevelType w:val="hybridMultilevel"/>
    <w:tmpl w:val="BD04B874"/>
    <w:lvl w:ilvl="0" w:tplc="AD0E8E26">
      <w:start w:val="1"/>
      <w:numFmt w:val="upperRoman"/>
      <w:lvlText w:val="%1."/>
      <w:lvlJc w:val="left"/>
      <w:pPr>
        <w:ind w:left="1977" w:hanging="469"/>
        <w:jc w:val="right"/>
      </w:pPr>
      <w:rPr>
        <w:rFonts w:ascii="Arial" w:eastAsia="Arial" w:hAnsi="Arial" w:cs="Arial" w:hint="default"/>
        <w:spacing w:val="-1"/>
        <w:w w:val="89"/>
        <w:sz w:val="21"/>
        <w:szCs w:val="21"/>
      </w:rPr>
    </w:lvl>
    <w:lvl w:ilvl="1" w:tplc="BB040D0E">
      <w:start w:val="1"/>
      <w:numFmt w:val="upperLetter"/>
      <w:lvlText w:val="%2."/>
      <w:lvlJc w:val="left"/>
      <w:pPr>
        <w:ind w:left="2330" w:hanging="353"/>
      </w:pPr>
      <w:rPr>
        <w:rFonts w:hint="default"/>
        <w:spacing w:val="-28"/>
        <w:w w:val="86"/>
      </w:rPr>
    </w:lvl>
    <w:lvl w:ilvl="2" w:tplc="2D847B46">
      <w:numFmt w:val="bullet"/>
      <w:lvlText w:val="•"/>
      <w:lvlJc w:val="left"/>
      <w:pPr>
        <w:ind w:left="3357" w:hanging="353"/>
      </w:pPr>
      <w:rPr>
        <w:rFonts w:hint="default"/>
      </w:rPr>
    </w:lvl>
    <w:lvl w:ilvl="3" w:tplc="B84002F6">
      <w:numFmt w:val="bullet"/>
      <w:lvlText w:val="•"/>
      <w:lvlJc w:val="left"/>
      <w:pPr>
        <w:ind w:left="4375" w:hanging="353"/>
      </w:pPr>
      <w:rPr>
        <w:rFonts w:hint="default"/>
      </w:rPr>
    </w:lvl>
    <w:lvl w:ilvl="4" w:tplc="07E2BFA4">
      <w:numFmt w:val="bullet"/>
      <w:lvlText w:val="•"/>
      <w:lvlJc w:val="left"/>
      <w:pPr>
        <w:ind w:left="5393" w:hanging="353"/>
      </w:pPr>
      <w:rPr>
        <w:rFonts w:hint="default"/>
      </w:rPr>
    </w:lvl>
    <w:lvl w:ilvl="5" w:tplc="8BE42788">
      <w:numFmt w:val="bullet"/>
      <w:lvlText w:val="•"/>
      <w:lvlJc w:val="left"/>
      <w:pPr>
        <w:ind w:left="6411" w:hanging="353"/>
      </w:pPr>
      <w:rPr>
        <w:rFonts w:hint="default"/>
      </w:rPr>
    </w:lvl>
    <w:lvl w:ilvl="6" w:tplc="0046C4E4">
      <w:numFmt w:val="bullet"/>
      <w:lvlText w:val="•"/>
      <w:lvlJc w:val="left"/>
      <w:pPr>
        <w:ind w:left="7428" w:hanging="353"/>
      </w:pPr>
      <w:rPr>
        <w:rFonts w:hint="default"/>
      </w:rPr>
    </w:lvl>
    <w:lvl w:ilvl="7" w:tplc="D84ECC90">
      <w:numFmt w:val="bullet"/>
      <w:lvlText w:val="•"/>
      <w:lvlJc w:val="left"/>
      <w:pPr>
        <w:ind w:left="8446" w:hanging="353"/>
      </w:pPr>
      <w:rPr>
        <w:rFonts w:hint="default"/>
      </w:rPr>
    </w:lvl>
    <w:lvl w:ilvl="8" w:tplc="4CAE2CDC">
      <w:numFmt w:val="bullet"/>
      <w:lvlText w:val="•"/>
      <w:lvlJc w:val="left"/>
      <w:pPr>
        <w:ind w:left="9464" w:hanging="353"/>
      </w:pPr>
      <w:rPr>
        <w:rFonts w:hint="default"/>
      </w:rPr>
    </w:lvl>
  </w:abstractNum>
  <w:abstractNum w:abstractNumId="7" w15:restartNumberingAfterBreak="0">
    <w:nsid w:val="4DB026FD"/>
    <w:multiLevelType w:val="hybridMultilevel"/>
    <w:tmpl w:val="F1D4ECA4"/>
    <w:lvl w:ilvl="0" w:tplc="E2321352">
      <w:start w:val="9"/>
      <w:numFmt w:val="upperRoman"/>
      <w:lvlText w:val="%1."/>
      <w:lvlJc w:val="left"/>
      <w:pPr>
        <w:ind w:left="2341" w:hanging="402"/>
      </w:pPr>
      <w:rPr>
        <w:rFonts w:ascii="Arial" w:eastAsia="Arial" w:hAnsi="Arial" w:cs="Arial" w:hint="default"/>
        <w:spacing w:val="-1"/>
        <w:w w:val="109"/>
        <w:sz w:val="20"/>
        <w:szCs w:val="20"/>
      </w:rPr>
    </w:lvl>
    <w:lvl w:ilvl="1" w:tplc="B936F114">
      <w:start w:val="1"/>
      <w:numFmt w:val="upperLetter"/>
      <w:lvlText w:val="%2."/>
      <w:lvlJc w:val="left"/>
      <w:pPr>
        <w:ind w:left="2562" w:hanging="316"/>
        <w:jc w:val="right"/>
      </w:pPr>
      <w:rPr>
        <w:rFonts w:hint="default"/>
        <w:spacing w:val="-1"/>
        <w:w w:val="104"/>
      </w:rPr>
    </w:lvl>
    <w:lvl w:ilvl="2" w:tplc="3AA05ED2">
      <w:numFmt w:val="bullet"/>
      <w:lvlText w:val="•"/>
      <w:lvlJc w:val="left"/>
      <w:pPr>
        <w:ind w:left="3188" w:hanging="322"/>
      </w:pPr>
      <w:rPr>
        <w:rFonts w:ascii="Arial" w:eastAsia="Arial" w:hAnsi="Arial" w:cs="Arial" w:hint="default"/>
        <w:w w:val="105"/>
        <w:sz w:val="20"/>
        <w:szCs w:val="20"/>
      </w:rPr>
    </w:lvl>
    <w:lvl w:ilvl="3" w:tplc="0BEE16D8">
      <w:numFmt w:val="bullet"/>
      <w:lvlText w:val="•"/>
      <w:lvlJc w:val="left"/>
      <w:pPr>
        <w:ind w:left="4312" w:hanging="322"/>
      </w:pPr>
      <w:rPr>
        <w:rFonts w:hint="default"/>
      </w:rPr>
    </w:lvl>
    <w:lvl w:ilvl="4" w:tplc="B0C2886C">
      <w:numFmt w:val="bullet"/>
      <w:lvlText w:val="•"/>
      <w:lvlJc w:val="left"/>
      <w:pPr>
        <w:ind w:left="5445" w:hanging="322"/>
      </w:pPr>
      <w:rPr>
        <w:rFonts w:hint="default"/>
      </w:rPr>
    </w:lvl>
    <w:lvl w:ilvl="5" w:tplc="3C40BB88">
      <w:numFmt w:val="bullet"/>
      <w:lvlText w:val="•"/>
      <w:lvlJc w:val="left"/>
      <w:pPr>
        <w:ind w:left="6577" w:hanging="322"/>
      </w:pPr>
      <w:rPr>
        <w:rFonts w:hint="default"/>
      </w:rPr>
    </w:lvl>
    <w:lvl w:ilvl="6" w:tplc="FA9A90C8">
      <w:numFmt w:val="bullet"/>
      <w:lvlText w:val="•"/>
      <w:lvlJc w:val="left"/>
      <w:pPr>
        <w:ind w:left="7710" w:hanging="322"/>
      </w:pPr>
      <w:rPr>
        <w:rFonts w:hint="default"/>
      </w:rPr>
    </w:lvl>
    <w:lvl w:ilvl="7" w:tplc="D0F278A8">
      <w:numFmt w:val="bullet"/>
      <w:lvlText w:val="•"/>
      <w:lvlJc w:val="left"/>
      <w:pPr>
        <w:ind w:left="8842" w:hanging="322"/>
      </w:pPr>
      <w:rPr>
        <w:rFonts w:hint="default"/>
      </w:rPr>
    </w:lvl>
    <w:lvl w:ilvl="8" w:tplc="2D3E04F6">
      <w:numFmt w:val="bullet"/>
      <w:lvlText w:val="•"/>
      <w:lvlJc w:val="left"/>
      <w:pPr>
        <w:ind w:left="9975" w:hanging="322"/>
      </w:pPr>
      <w:rPr>
        <w:rFonts w:hint="default"/>
      </w:rPr>
    </w:lvl>
  </w:abstractNum>
  <w:abstractNum w:abstractNumId="8" w15:restartNumberingAfterBreak="0">
    <w:nsid w:val="51684687"/>
    <w:multiLevelType w:val="hybridMultilevel"/>
    <w:tmpl w:val="C6AEA3B2"/>
    <w:lvl w:ilvl="0" w:tplc="4E8E2590">
      <w:numFmt w:val="bullet"/>
      <w:lvlText w:val="•"/>
      <w:lvlJc w:val="left"/>
      <w:pPr>
        <w:ind w:left="3495" w:hanging="351"/>
      </w:pPr>
      <w:rPr>
        <w:rFonts w:ascii="Times New Roman" w:eastAsia="Times New Roman" w:hAnsi="Times New Roman" w:cs="Times New Roman" w:hint="default"/>
        <w:w w:val="110"/>
        <w:sz w:val="28"/>
        <w:szCs w:val="28"/>
      </w:rPr>
    </w:lvl>
    <w:lvl w:ilvl="1" w:tplc="72B29E56">
      <w:numFmt w:val="bullet"/>
      <w:lvlText w:val="•"/>
      <w:lvlJc w:val="left"/>
      <w:pPr>
        <w:ind w:left="4372" w:hanging="351"/>
      </w:pPr>
      <w:rPr>
        <w:rFonts w:hint="default"/>
      </w:rPr>
    </w:lvl>
    <w:lvl w:ilvl="2" w:tplc="C33C4B9A">
      <w:numFmt w:val="bullet"/>
      <w:lvlText w:val="•"/>
      <w:lvlJc w:val="left"/>
      <w:pPr>
        <w:ind w:left="5244" w:hanging="351"/>
      </w:pPr>
      <w:rPr>
        <w:rFonts w:hint="default"/>
      </w:rPr>
    </w:lvl>
    <w:lvl w:ilvl="3" w:tplc="E98C3F5A">
      <w:numFmt w:val="bullet"/>
      <w:lvlText w:val="•"/>
      <w:lvlJc w:val="left"/>
      <w:pPr>
        <w:ind w:left="6116" w:hanging="351"/>
      </w:pPr>
      <w:rPr>
        <w:rFonts w:hint="default"/>
      </w:rPr>
    </w:lvl>
    <w:lvl w:ilvl="4" w:tplc="BBFC5808">
      <w:numFmt w:val="bullet"/>
      <w:lvlText w:val="•"/>
      <w:lvlJc w:val="left"/>
      <w:pPr>
        <w:ind w:left="6988" w:hanging="351"/>
      </w:pPr>
      <w:rPr>
        <w:rFonts w:hint="default"/>
      </w:rPr>
    </w:lvl>
    <w:lvl w:ilvl="5" w:tplc="A946930A">
      <w:numFmt w:val="bullet"/>
      <w:lvlText w:val="•"/>
      <w:lvlJc w:val="left"/>
      <w:pPr>
        <w:ind w:left="7860" w:hanging="351"/>
      </w:pPr>
      <w:rPr>
        <w:rFonts w:hint="default"/>
      </w:rPr>
    </w:lvl>
    <w:lvl w:ilvl="6" w:tplc="4E9E88C0">
      <w:numFmt w:val="bullet"/>
      <w:lvlText w:val="•"/>
      <w:lvlJc w:val="left"/>
      <w:pPr>
        <w:ind w:left="8732" w:hanging="351"/>
      </w:pPr>
      <w:rPr>
        <w:rFonts w:hint="default"/>
      </w:rPr>
    </w:lvl>
    <w:lvl w:ilvl="7" w:tplc="CB68F72E">
      <w:numFmt w:val="bullet"/>
      <w:lvlText w:val="•"/>
      <w:lvlJc w:val="left"/>
      <w:pPr>
        <w:ind w:left="9604" w:hanging="351"/>
      </w:pPr>
      <w:rPr>
        <w:rFonts w:hint="default"/>
      </w:rPr>
    </w:lvl>
    <w:lvl w:ilvl="8" w:tplc="6466226C">
      <w:numFmt w:val="bullet"/>
      <w:lvlText w:val="•"/>
      <w:lvlJc w:val="left"/>
      <w:pPr>
        <w:ind w:left="10476" w:hanging="351"/>
      </w:pPr>
      <w:rPr>
        <w:rFonts w:hint="default"/>
      </w:rPr>
    </w:lvl>
  </w:abstractNum>
  <w:abstractNum w:abstractNumId="9" w15:restartNumberingAfterBreak="0">
    <w:nsid w:val="55DB675C"/>
    <w:multiLevelType w:val="hybridMultilevel"/>
    <w:tmpl w:val="FAFE6778"/>
    <w:lvl w:ilvl="0" w:tplc="EBD6353E">
      <w:start w:val="5"/>
      <w:numFmt w:val="upperRoman"/>
      <w:lvlText w:val="%1."/>
      <w:lvlJc w:val="left"/>
      <w:pPr>
        <w:ind w:left="1282" w:hanging="395"/>
        <w:jc w:val="right"/>
      </w:pPr>
      <w:rPr>
        <w:rFonts w:hint="default"/>
        <w:spacing w:val="-1"/>
        <w:w w:val="102"/>
      </w:rPr>
    </w:lvl>
    <w:lvl w:ilvl="1" w:tplc="EDE27BEC">
      <w:start w:val="1"/>
      <w:numFmt w:val="upperLetter"/>
      <w:lvlText w:val="%2."/>
      <w:lvlJc w:val="left"/>
      <w:pPr>
        <w:ind w:left="2577" w:hanging="231"/>
      </w:pPr>
      <w:rPr>
        <w:rFonts w:hint="default"/>
        <w:spacing w:val="-1"/>
        <w:w w:val="107"/>
      </w:rPr>
    </w:lvl>
    <w:lvl w:ilvl="2" w:tplc="959297EA">
      <w:start w:val="1"/>
      <w:numFmt w:val="decimal"/>
      <w:lvlText w:val="%3."/>
      <w:lvlJc w:val="left"/>
      <w:pPr>
        <w:ind w:left="3002" w:hanging="320"/>
      </w:pPr>
      <w:rPr>
        <w:rFonts w:hint="default"/>
        <w:spacing w:val="-1"/>
        <w:w w:val="105"/>
      </w:rPr>
    </w:lvl>
    <w:lvl w:ilvl="3" w:tplc="555AC27A">
      <w:numFmt w:val="bullet"/>
      <w:lvlText w:val="•"/>
      <w:lvlJc w:val="left"/>
      <w:pPr>
        <w:ind w:left="3553" w:hanging="323"/>
      </w:pPr>
      <w:rPr>
        <w:rFonts w:hint="default"/>
        <w:w w:val="106"/>
      </w:rPr>
    </w:lvl>
    <w:lvl w:ilvl="4" w:tplc="45DC85E4">
      <w:numFmt w:val="bullet"/>
      <w:lvlText w:val="•"/>
      <w:lvlJc w:val="left"/>
      <w:pPr>
        <w:ind w:left="2900" w:hanging="323"/>
      </w:pPr>
      <w:rPr>
        <w:rFonts w:hint="default"/>
      </w:rPr>
    </w:lvl>
    <w:lvl w:ilvl="5" w:tplc="FB0A3854">
      <w:numFmt w:val="bullet"/>
      <w:lvlText w:val="•"/>
      <w:lvlJc w:val="left"/>
      <w:pPr>
        <w:ind w:left="2980" w:hanging="323"/>
      </w:pPr>
      <w:rPr>
        <w:rFonts w:hint="default"/>
      </w:rPr>
    </w:lvl>
    <w:lvl w:ilvl="6" w:tplc="540A74E4">
      <w:numFmt w:val="bullet"/>
      <w:lvlText w:val="•"/>
      <w:lvlJc w:val="left"/>
      <w:pPr>
        <w:ind w:left="3000" w:hanging="323"/>
      </w:pPr>
      <w:rPr>
        <w:rFonts w:hint="default"/>
      </w:rPr>
    </w:lvl>
    <w:lvl w:ilvl="7" w:tplc="D0E813DE">
      <w:numFmt w:val="bullet"/>
      <w:lvlText w:val="•"/>
      <w:lvlJc w:val="left"/>
      <w:pPr>
        <w:ind w:left="3500" w:hanging="323"/>
      </w:pPr>
      <w:rPr>
        <w:rFonts w:hint="default"/>
      </w:rPr>
    </w:lvl>
    <w:lvl w:ilvl="8" w:tplc="8578B228">
      <w:numFmt w:val="bullet"/>
      <w:lvlText w:val="•"/>
      <w:lvlJc w:val="left"/>
      <w:pPr>
        <w:ind w:left="3560" w:hanging="323"/>
      </w:pPr>
      <w:rPr>
        <w:rFonts w:hint="default"/>
      </w:rPr>
    </w:lvl>
  </w:abstractNum>
  <w:abstractNum w:abstractNumId="10" w15:restartNumberingAfterBreak="0">
    <w:nsid w:val="617336A8"/>
    <w:multiLevelType w:val="hybridMultilevel"/>
    <w:tmpl w:val="3250A73E"/>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1" w15:restartNumberingAfterBreak="0">
    <w:nsid w:val="637300DD"/>
    <w:multiLevelType w:val="hybridMultilevel"/>
    <w:tmpl w:val="969ECED8"/>
    <w:lvl w:ilvl="0" w:tplc="C870F4B2">
      <w:numFmt w:val="bullet"/>
      <w:lvlText w:val="•"/>
      <w:lvlJc w:val="left"/>
      <w:pPr>
        <w:ind w:left="1782" w:hanging="321"/>
      </w:pPr>
      <w:rPr>
        <w:rFonts w:ascii="Arial" w:eastAsia="Arial" w:hAnsi="Arial" w:cs="Arial" w:hint="default"/>
        <w:w w:val="106"/>
        <w:sz w:val="20"/>
        <w:szCs w:val="20"/>
      </w:rPr>
    </w:lvl>
    <w:lvl w:ilvl="1" w:tplc="D5849F92">
      <w:numFmt w:val="bullet"/>
      <w:lvlText w:val="•"/>
      <w:lvlJc w:val="left"/>
      <w:pPr>
        <w:ind w:left="2808" w:hanging="321"/>
      </w:pPr>
      <w:rPr>
        <w:rFonts w:hint="default"/>
      </w:rPr>
    </w:lvl>
    <w:lvl w:ilvl="2" w:tplc="1D92F2BA">
      <w:numFmt w:val="bullet"/>
      <w:lvlText w:val="•"/>
      <w:lvlJc w:val="left"/>
      <w:pPr>
        <w:ind w:left="3836" w:hanging="321"/>
      </w:pPr>
      <w:rPr>
        <w:rFonts w:hint="default"/>
      </w:rPr>
    </w:lvl>
    <w:lvl w:ilvl="3" w:tplc="77AEF0FC">
      <w:numFmt w:val="bullet"/>
      <w:lvlText w:val="•"/>
      <w:lvlJc w:val="left"/>
      <w:pPr>
        <w:ind w:left="4864" w:hanging="321"/>
      </w:pPr>
      <w:rPr>
        <w:rFonts w:hint="default"/>
      </w:rPr>
    </w:lvl>
    <w:lvl w:ilvl="4" w:tplc="B22CE712">
      <w:numFmt w:val="bullet"/>
      <w:lvlText w:val="•"/>
      <w:lvlJc w:val="left"/>
      <w:pPr>
        <w:ind w:left="5892" w:hanging="321"/>
      </w:pPr>
      <w:rPr>
        <w:rFonts w:hint="default"/>
      </w:rPr>
    </w:lvl>
    <w:lvl w:ilvl="5" w:tplc="44B0768E">
      <w:numFmt w:val="bullet"/>
      <w:lvlText w:val="•"/>
      <w:lvlJc w:val="left"/>
      <w:pPr>
        <w:ind w:left="6920" w:hanging="321"/>
      </w:pPr>
      <w:rPr>
        <w:rFonts w:hint="default"/>
      </w:rPr>
    </w:lvl>
    <w:lvl w:ilvl="6" w:tplc="AEE6583C">
      <w:numFmt w:val="bullet"/>
      <w:lvlText w:val="•"/>
      <w:lvlJc w:val="left"/>
      <w:pPr>
        <w:ind w:left="7948" w:hanging="321"/>
      </w:pPr>
      <w:rPr>
        <w:rFonts w:hint="default"/>
      </w:rPr>
    </w:lvl>
    <w:lvl w:ilvl="7" w:tplc="55447824">
      <w:numFmt w:val="bullet"/>
      <w:lvlText w:val="•"/>
      <w:lvlJc w:val="left"/>
      <w:pPr>
        <w:ind w:left="8976" w:hanging="321"/>
      </w:pPr>
      <w:rPr>
        <w:rFonts w:hint="default"/>
      </w:rPr>
    </w:lvl>
    <w:lvl w:ilvl="8" w:tplc="937A1C2A">
      <w:numFmt w:val="bullet"/>
      <w:lvlText w:val="•"/>
      <w:lvlJc w:val="left"/>
      <w:pPr>
        <w:ind w:left="10004" w:hanging="321"/>
      </w:pPr>
      <w:rPr>
        <w:rFonts w:hint="default"/>
      </w:rPr>
    </w:lvl>
  </w:abstractNum>
  <w:abstractNum w:abstractNumId="12" w15:restartNumberingAfterBreak="0">
    <w:nsid w:val="647D60DB"/>
    <w:multiLevelType w:val="hybridMultilevel"/>
    <w:tmpl w:val="F4E0CDC0"/>
    <w:lvl w:ilvl="0" w:tplc="B9E61D54">
      <w:start w:val="1"/>
      <w:numFmt w:val="upperLetter"/>
      <w:lvlText w:val="%1."/>
      <w:lvlJc w:val="left"/>
      <w:pPr>
        <w:ind w:left="2414" w:hanging="315"/>
        <w:jc w:val="right"/>
      </w:pPr>
      <w:rPr>
        <w:rFonts w:hint="default"/>
        <w:spacing w:val="-1"/>
        <w:w w:val="94"/>
      </w:rPr>
    </w:lvl>
    <w:lvl w:ilvl="1" w:tplc="77DCA1FE">
      <w:numFmt w:val="bullet"/>
      <w:lvlText w:val="•"/>
      <w:lvlJc w:val="left"/>
      <w:pPr>
        <w:ind w:left="3384" w:hanging="315"/>
      </w:pPr>
      <w:rPr>
        <w:rFonts w:hint="default"/>
      </w:rPr>
    </w:lvl>
    <w:lvl w:ilvl="2" w:tplc="39CE0C5C">
      <w:numFmt w:val="bullet"/>
      <w:lvlText w:val="•"/>
      <w:lvlJc w:val="left"/>
      <w:pPr>
        <w:ind w:left="4348" w:hanging="315"/>
      </w:pPr>
      <w:rPr>
        <w:rFonts w:hint="default"/>
      </w:rPr>
    </w:lvl>
    <w:lvl w:ilvl="3" w:tplc="957C60E4">
      <w:numFmt w:val="bullet"/>
      <w:lvlText w:val="•"/>
      <w:lvlJc w:val="left"/>
      <w:pPr>
        <w:ind w:left="5312" w:hanging="315"/>
      </w:pPr>
      <w:rPr>
        <w:rFonts w:hint="default"/>
      </w:rPr>
    </w:lvl>
    <w:lvl w:ilvl="4" w:tplc="6D3AA22E">
      <w:numFmt w:val="bullet"/>
      <w:lvlText w:val="•"/>
      <w:lvlJc w:val="left"/>
      <w:pPr>
        <w:ind w:left="6276" w:hanging="315"/>
      </w:pPr>
      <w:rPr>
        <w:rFonts w:hint="default"/>
      </w:rPr>
    </w:lvl>
    <w:lvl w:ilvl="5" w:tplc="3E06E234">
      <w:numFmt w:val="bullet"/>
      <w:lvlText w:val="•"/>
      <w:lvlJc w:val="left"/>
      <w:pPr>
        <w:ind w:left="7240" w:hanging="315"/>
      </w:pPr>
      <w:rPr>
        <w:rFonts w:hint="default"/>
      </w:rPr>
    </w:lvl>
    <w:lvl w:ilvl="6" w:tplc="712031C0">
      <w:numFmt w:val="bullet"/>
      <w:lvlText w:val="•"/>
      <w:lvlJc w:val="left"/>
      <w:pPr>
        <w:ind w:left="8204" w:hanging="315"/>
      </w:pPr>
      <w:rPr>
        <w:rFonts w:hint="default"/>
      </w:rPr>
    </w:lvl>
    <w:lvl w:ilvl="7" w:tplc="009EF47A">
      <w:numFmt w:val="bullet"/>
      <w:lvlText w:val="•"/>
      <w:lvlJc w:val="left"/>
      <w:pPr>
        <w:ind w:left="9168" w:hanging="315"/>
      </w:pPr>
      <w:rPr>
        <w:rFonts w:hint="default"/>
      </w:rPr>
    </w:lvl>
    <w:lvl w:ilvl="8" w:tplc="7E948612">
      <w:numFmt w:val="bullet"/>
      <w:lvlText w:val="•"/>
      <w:lvlJc w:val="left"/>
      <w:pPr>
        <w:ind w:left="10132" w:hanging="315"/>
      </w:pPr>
      <w:rPr>
        <w:rFonts w:hint="default"/>
      </w:rPr>
    </w:lvl>
  </w:abstractNum>
  <w:abstractNum w:abstractNumId="13" w15:restartNumberingAfterBreak="0">
    <w:nsid w:val="65901F6C"/>
    <w:multiLevelType w:val="hybridMultilevel"/>
    <w:tmpl w:val="6F9E5994"/>
    <w:lvl w:ilvl="0" w:tplc="F3721E9A">
      <w:numFmt w:val="bullet"/>
      <w:lvlText w:val="•"/>
      <w:lvlJc w:val="left"/>
      <w:pPr>
        <w:ind w:left="3511" w:hanging="321"/>
      </w:pPr>
      <w:rPr>
        <w:rFonts w:ascii="Arial" w:eastAsia="Arial" w:hAnsi="Arial" w:cs="Arial" w:hint="default"/>
        <w:w w:val="106"/>
        <w:sz w:val="20"/>
        <w:szCs w:val="20"/>
      </w:rPr>
    </w:lvl>
    <w:lvl w:ilvl="1" w:tplc="6F3AA340">
      <w:numFmt w:val="bullet"/>
      <w:lvlText w:val="•"/>
      <w:lvlJc w:val="left"/>
      <w:pPr>
        <w:ind w:left="4392" w:hanging="321"/>
      </w:pPr>
      <w:rPr>
        <w:rFonts w:hint="default"/>
      </w:rPr>
    </w:lvl>
    <w:lvl w:ilvl="2" w:tplc="81007694">
      <w:numFmt w:val="bullet"/>
      <w:lvlText w:val="•"/>
      <w:lvlJc w:val="left"/>
      <w:pPr>
        <w:ind w:left="5264" w:hanging="321"/>
      </w:pPr>
      <w:rPr>
        <w:rFonts w:hint="default"/>
      </w:rPr>
    </w:lvl>
    <w:lvl w:ilvl="3" w:tplc="AAF28AB2">
      <w:numFmt w:val="bullet"/>
      <w:lvlText w:val="•"/>
      <w:lvlJc w:val="left"/>
      <w:pPr>
        <w:ind w:left="6136" w:hanging="321"/>
      </w:pPr>
      <w:rPr>
        <w:rFonts w:hint="default"/>
      </w:rPr>
    </w:lvl>
    <w:lvl w:ilvl="4" w:tplc="61462302">
      <w:numFmt w:val="bullet"/>
      <w:lvlText w:val="•"/>
      <w:lvlJc w:val="left"/>
      <w:pPr>
        <w:ind w:left="7008" w:hanging="321"/>
      </w:pPr>
      <w:rPr>
        <w:rFonts w:hint="default"/>
      </w:rPr>
    </w:lvl>
    <w:lvl w:ilvl="5" w:tplc="70D065AE">
      <w:numFmt w:val="bullet"/>
      <w:lvlText w:val="•"/>
      <w:lvlJc w:val="left"/>
      <w:pPr>
        <w:ind w:left="7880" w:hanging="321"/>
      </w:pPr>
      <w:rPr>
        <w:rFonts w:hint="default"/>
      </w:rPr>
    </w:lvl>
    <w:lvl w:ilvl="6" w:tplc="2D8C9BBA">
      <w:numFmt w:val="bullet"/>
      <w:lvlText w:val="•"/>
      <w:lvlJc w:val="left"/>
      <w:pPr>
        <w:ind w:left="8752" w:hanging="321"/>
      </w:pPr>
      <w:rPr>
        <w:rFonts w:hint="default"/>
      </w:rPr>
    </w:lvl>
    <w:lvl w:ilvl="7" w:tplc="CEFC2A66">
      <w:numFmt w:val="bullet"/>
      <w:lvlText w:val="•"/>
      <w:lvlJc w:val="left"/>
      <w:pPr>
        <w:ind w:left="9624" w:hanging="321"/>
      </w:pPr>
      <w:rPr>
        <w:rFonts w:hint="default"/>
      </w:rPr>
    </w:lvl>
    <w:lvl w:ilvl="8" w:tplc="D292E25C">
      <w:numFmt w:val="bullet"/>
      <w:lvlText w:val="•"/>
      <w:lvlJc w:val="left"/>
      <w:pPr>
        <w:ind w:left="10496" w:hanging="321"/>
      </w:pPr>
      <w:rPr>
        <w:rFonts w:hint="default"/>
      </w:rPr>
    </w:lvl>
  </w:abstractNum>
  <w:abstractNum w:abstractNumId="14" w15:restartNumberingAfterBreak="0">
    <w:nsid w:val="66EF2D2D"/>
    <w:multiLevelType w:val="hybridMultilevel"/>
    <w:tmpl w:val="912CBDAE"/>
    <w:lvl w:ilvl="0" w:tplc="327ABE4E">
      <w:numFmt w:val="bullet"/>
      <w:lvlText w:val="•"/>
      <w:lvlJc w:val="left"/>
      <w:pPr>
        <w:ind w:left="1791" w:hanging="361"/>
      </w:pPr>
      <w:rPr>
        <w:rFonts w:ascii="Times New Roman" w:eastAsia="Times New Roman" w:hAnsi="Times New Roman" w:cs="Times New Roman" w:hint="default"/>
        <w:w w:val="103"/>
        <w:sz w:val="23"/>
        <w:szCs w:val="23"/>
      </w:rPr>
    </w:lvl>
    <w:lvl w:ilvl="1" w:tplc="6AB6254C">
      <w:numFmt w:val="bullet"/>
      <w:lvlText w:val="•"/>
      <w:lvlJc w:val="left"/>
      <w:pPr>
        <w:ind w:left="2654" w:hanging="361"/>
      </w:pPr>
      <w:rPr>
        <w:rFonts w:hint="default"/>
      </w:rPr>
    </w:lvl>
    <w:lvl w:ilvl="2" w:tplc="254AEAF6">
      <w:numFmt w:val="bullet"/>
      <w:lvlText w:val="•"/>
      <w:lvlJc w:val="left"/>
      <w:pPr>
        <w:ind w:left="3514" w:hanging="361"/>
      </w:pPr>
      <w:rPr>
        <w:rFonts w:hint="default"/>
      </w:rPr>
    </w:lvl>
    <w:lvl w:ilvl="3" w:tplc="8018BAEC">
      <w:numFmt w:val="bullet"/>
      <w:lvlText w:val="•"/>
      <w:lvlJc w:val="left"/>
      <w:pPr>
        <w:ind w:left="4374" w:hanging="361"/>
      </w:pPr>
      <w:rPr>
        <w:rFonts w:hint="default"/>
      </w:rPr>
    </w:lvl>
    <w:lvl w:ilvl="4" w:tplc="7FBCF7F4">
      <w:numFmt w:val="bullet"/>
      <w:lvlText w:val="•"/>
      <w:lvlJc w:val="left"/>
      <w:pPr>
        <w:ind w:left="5234" w:hanging="361"/>
      </w:pPr>
      <w:rPr>
        <w:rFonts w:hint="default"/>
      </w:rPr>
    </w:lvl>
    <w:lvl w:ilvl="5" w:tplc="D8A272AC">
      <w:numFmt w:val="bullet"/>
      <w:lvlText w:val="•"/>
      <w:lvlJc w:val="left"/>
      <w:pPr>
        <w:ind w:left="6094" w:hanging="361"/>
      </w:pPr>
      <w:rPr>
        <w:rFonts w:hint="default"/>
      </w:rPr>
    </w:lvl>
    <w:lvl w:ilvl="6" w:tplc="BE066996">
      <w:numFmt w:val="bullet"/>
      <w:lvlText w:val="•"/>
      <w:lvlJc w:val="left"/>
      <w:pPr>
        <w:ind w:left="6954" w:hanging="361"/>
      </w:pPr>
      <w:rPr>
        <w:rFonts w:hint="default"/>
      </w:rPr>
    </w:lvl>
    <w:lvl w:ilvl="7" w:tplc="2F4A8B02">
      <w:numFmt w:val="bullet"/>
      <w:lvlText w:val="•"/>
      <w:lvlJc w:val="left"/>
      <w:pPr>
        <w:ind w:left="7814" w:hanging="361"/>
      </w:pPr>
      <w:rPr>
        <w:rFonts w:hint="default"/>
      </w:rPr>
    </w:lvl>
    <w:lvl w:ilvl="8" w:tplc="3ACE7F26">
      <w:numFmt w:val="bullet"/>
      <w:lvlText w:val="•"/>
      <w:lvlJc w:val="left"/>
      <w:pPr>
        <w:ind w:left="8674" w:hanging="361"/>
      </w:pPr>
      <w:rPr>
        <w:rFonts w:hint="default"/>
      </w:rPr>
    </w:lvl>
  </w:abstractNum>
  <w:abstractNum w:abstractNumId="15" w15:restartNumberingAfterBreak="0">
    <w:nsid w:val="6A1335B0"/>
    <w:multiLevelType w:val="hybridMultilevel"/>
    <w:tmpl w:val="D5B64026"/>
    <w:lvl w:ilvl="0" w:tplc="04090003">
      <w:start w:val="1"/>
      <w:numFmt w:val="bullet"/>
      <w:lvlText w:val="o"/>
      <w:lvlJc w:val="left"/>
      <w:pPr>
        <w:ind w:left="990" w:hanging="360"/>
      </w:pPr>
      <w:rPr>
        <w:rFonts w:ascii="Courier New" w:hAnsi="Courier New"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6" w15:restartNumberingAfterBreak="0">
    <w:nsid w:val="72056A45"/>
    <w:multiLevelType w:val="hybridMultilevel"/>
    <w:tmpl w:val="68C822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26F68A5"/>
    <w:multiLevelType w:val="hybridMultilevel"/>
    <w:tmpl w:val="964ECE58"/>
    <w:lvl w:ilvl="0" w:tplc="93D0FC2C">
      <w:start w:val="4"/>
      <w:numFmt w:val="upperRoman"/>
      <w:lvlText w:val="%1."/>
      <w:lvlJc w:val="left"/>
      <w:pPr>
        <w:ind w:left="1972" w:hanging="606"/>
        <w:jc w:val="right"/>
      </w:pPr>
      <w:rPr>
        <w:rFonts w:ascii="Arial" w:eastAsia="Arial" w:hAnsi="Arial" w:cs="Arial" w:hint="default"/>
        <w:spacing w:val="-1"/>
        <w:w w:val="102"/>
        <w:sz w:val="21"/>
        <w:szCs w:val="21"/>
      </w:rPr>
    </w:lvl>
    <w:lvl w:ilvl="1" w:tplc="D10C2EB8">
      <w:start w:val="1"/>
      <w:numFmt w:val="upperLetter"/>
      <w:lvlText w:val="%2."/>
      <w:lvlJc w:val="left"/>
      <w:pPr>
        <w:ind w:left="1800" w:hanging="353"/>
      </w:pPr>
      <w:rPr>
        <w:rFonts w:hint="default"/>
        <w:spacing w:val="-1"/>
        <w:w w:val="102"/>
      </w:rPr>
    </w:lvl>
    <w:lvl w:ilvl="2" w:tplc="C88A04EC">
      <w:start w:val="1"/>
      <w:numFmt w:val="decimal"/>
      <w:lvlText w:val="%3."/>
      <w:lvlJc w:val="left"/>
      <w:pPr>
        <w:ind w:left="3008" w:hanging="353"/>
      </w:pPr>
      <w:rPr>
        <w:rFonts w:hint="default"/>
        <w:spacing w:val="-1"/>
        <w:w w:val="96"/>
      </w:rPr>
    </w:lvl>
    <w:lvl w:ilvl="3" w:tplc="397838D4">
      <w:numFmt w:val="bullet"/>
      <w:lvlText w:val="•"/>
      <w:lvlJc w:val="left"/>
      <w:pPr>
        <w:ind w:left="2800" w:hanging="353"/>
      </w:pPr>
      <w:rPr>
        <w:rFonts w:hint="default"/>
      </w:rPr>
    </w:lvl>
    <w:lvl w:ilvl="4" w:tplc="978A2106">
      <w:numFmt w:val="bullet"/>
      <w:lvlText w:val="•"/>
      <w:lvlJc w:val="left"/>
      <w:pPr>
        <w:ind w:left="2880" w:hanging="353"/>
      </w:pPr>
      <w:rPr>
        <w:rFonts w:hint="default"/>
      </w:rPr>
    </w:lvl>
    <w:lvl w:ilvl="5" w:tplc="5E044E68">
      <w:numFmt w:val="bullet"/>
      <w:lvlText w:val="•"/>
      <w:lvlJc w:val="left"/>
      <w:pPr>
        <w:ind w:left="3000" w:hanging="353"/>
      </w:pPr>
      <w:rPr>
        <w:rFonts w:hint="default"/>
      </w:rPr>
    </w:lvl>
    <w:lvl w:ilvl="6" w:tplc="5FD012B0">
      <w:numFmt w:val="bullet"/>
      <w:lvlText w:val="•"/>
      <w:lvlJc w:val="left"/>
      <w:pPr>
        <w:ind w:left="3020" w:hanging="353"/>
      </w:pPr>
      <w:rPr>
        <w:rFonts w:hint="default"/>
      </w:rPr>
    </w:lvl>
    <w:lvl w:ilvl="7" w:tplc="623640C6">
      <w:numFmt w:val="bullet"/>
      <w:lvlText w:val="•"/>
      <w:lvlJc w:val="left"/>
      <w:pPr>
        <w:ind w:left="4725" w:hanging="353"/>
      </w:pPr>
      <w:rPr>
        <w:rFonts w:hint="default"/>
      </w:rPr>
    </w:lvl>
    <w:lvl w:ilvl="8" w:tplc="42F403FE">
      <w:numFmt w:val="bullet"/>
      <w:lvlText w:val="•"/>
      <w:lvlJc w:val="left"/>
      <w:pPr>
        <w:ind w:left="6430" w:hanging="353"/>
      </w:pPr>
      <w:rPr>
        <w:rFonts w:hint="default"/>
      </w:rPr>
    </w:lvl>
  </w:abstractNum>
  <w:abstractNum w:abstractNumId="18" w15:restartNumberingAfterBreak="0">
    <w:nsid w:val="7EC63D86"/>
    <w:multiLevelType w:val="hybridMultilevel"/>
    <w:tmpl w:val="1C6CC244"/>
    <w:lvl w:ilvl="0" w:tplc="4CFE00B6">
      <w:numFmt w:val="bullet"/>
      <w:lvlText w:val="•"/>
      <w:lvlJc w:val="left"/>
      <w:pPr>
        <w:ind w:left="3277" w:hanging="234"/>
      </w:pPr>
      <w:rPr>
        <w:rFonts w:ascii="Arial" w:eastAsia="Arial" w:hAnsi="Arial" w:cs="Arial" w:hint="default"/>
        <w:w w:val="104"/>
        <w:sz w:val="20"/>
        <w:szCs w:val="20"/>
      </w:rPr>
    </w:lvl>
    <w:lvl w:ilvl="1" w:tplc="AA0897BE">
      <w:numFmt w:val="bullet"/>
      <w:lvlText w:val="•"/>
      <w:lvlJc w:val="left"/>
      <w:pPr>
        <w:ind w:left="4170" w:hanging="234"/>
      </w:pPr>
      <w:rPr>
        <w:rFonts w:hint="default"/>
      </w:rPr>
    </w:lvl>
    <w:lvl w:ilvl="2" w:tplc="D17C1ACC">
      <w:numFmt w:val="bullet"/>
      <w:lvlText w:val="•"/>
      <w:lvlJc w:val="left"/>
      <w:pPr>
        <w:ind w:left="5060" w:hanging="234"/>
      </w:pPr>
      <w:rPr>
        <w:rFonts w:hint="default"/>
      </w:rPr>
    </w:lvl>
    <w:lvl w:ilvl="3" w:tplc="7F708492">
      <w:numFmt w:val="bullet"/>
      <w:lvlText w:val="•"/>
      <w:lvlJc w:val="left"/>
      <w:pPr>
        <w:ind w:left="5950" w:hanging="234"/>
      </w:pPr>
      <w:rPr>
        <w:rFonts w:hint="default"/>
      </w:rPr>
    </w:lvl>
    <w:lvl w:ilvl="4" w:tplc="4C0E2802">
      <w:numFmt w:val="bullet"/>
      <w:lvlText w:val="•"/>
      <w:lvlJc w:val="left"/>
      <w:pPr>
        <w:ind w:left="6840" w:hanging="234"/>
      </w:pPr>
      <w:rPr>
        <w:rFonts w:hint="default"/>
      </w:rPr>
    </w:lvl>
    <w:lvl w:ilvl="5" w:tplc="1A2421E2">
      <w:numFmt w:val="bullet"/>
      <w:lvlText w:val="•"/>
      <w:lvlJc w:val="left"/>
      <w:pPr>
        <w:ind w:left="7730" w:hanging="234"/>
      </w:pPr>
      <w:rPr>
        <w:rFonts w:hint="default"/>
      </w:rPr>
    </w:lvl>
    <w:lvl w:ilvl="6" w:tplc="204207AE">
      <w:numFmt w:val="bullet"/>
      <w:lvlText w:val="•"/>
      <w:lvlJc w:val="left"/>
      <w:pPr>
        <w:ind w:left="8620" w:hanging="234"/>
      </w:pPr>
      <w:rPr>
        <w:rFonts w:hint="default"/>
      </w:rPr>
    </w:lvl>
    <w:lvl w:ilvl="7" w:tplc="0432563C">
      <w:numFmt w:val="bullet"/>
      <w:lvlText w:val="•"/>
      <w:lvlJc w:val="left"/>
      <w:pPr>
        <w:ind w:left="9510" w:hanging="234"/>
      </w:pPr>
      <w:rPr>
        <w:rFonts w:hint="default"/>
      </w:rPr>
    </w:lvl>
    <w:lvl w:ilvl="8" w:tplc="94AE694A">
      <w:numFmt w:val="bullet"/>
      <w:lvlText w:val="•"/>
      <w:lvlJc w:val="left"/>
      <w:pPr>
        <w:ind w:left="10400" w:hanging="234"/>
      </w:pPr>
      <w:rPr>
        <w:rFonts w:hint="default"/>
      </w:rPr>
    </w:lvl>
  </w:abstractNum>
  <w:num w:numId="1">
    <w:abstractNumId w:val="8"/>
  </w:num>
  <w:num w:numId="2">
    <w:abstractNumId w:val="14"/>
  </w:num>
  <w:num w:numId="3">
    <w:abstractNumId w:val="3"/>
  </w:num>
  <w:num w:numId="4">
    <w:abstractNumId w:val="5"/>
  </w:num>
  <w:num w:numId="5">
    <w:abstractNumId w:val="17"/>
  </w:num>
  <w:num w:numId="6">
    <w:abstractNumId w:val="6"/>
  </w:num>
  <w:num w:numId="7">
    <w:abstractNumId w:val="7"/>
  </w:num>
  <w:num w:numId="8">
    <w:abstractNumId w:val="12"/>
  </w:num>
  <w:num w:numId="9">
    <w:abstractNumId w:val="11"/>
  </w:num>
  <w:num w:numId="10">
    <w:abstractNumId w:val="13"/>
  </w:num>
  <w:num w:numId="11">
    <w:abstractNumId w:val="4"/>
  </w:num>
  <w:num w:numId="12">
    <w:abstractNumId w:val="0"/>
  </w:num>
  <w:num w:numId="13">
    <w:abstractNumId w:val="1"/>
  </w:num>
  <w:num w:numId="14">
    <w:abstractNumId w:val="18"/>
  </w:num>
  <w:num w:numId="15">
    <w:abstractNumId w:val="9"/>
  </w:num>
  <w:num w:numId="16">
    <w:abstractNumId w:val="2"/>
  </w:num>
  <w:num w:numId="17">
    <w:abstractNumId w:val="15"/>
  </w:num>
  <w:num w:numId="18">
    <w:abstractNumId w:val="10"/>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3DB5"/>
    <w:rsid w:val="00002F0B"/>
    <w:rsid w:val="00026603"/>
    <w:rsid w:val="000268B8"/>
    <w:rsid w:val="000302BA"/>
    <w:rsid w:val="00040529"/>
    <w:rsid w:val="00040AF6"/>
    <w:rsid w:val="00041607"/>
    <w:rsid w:val="00055CC4"/>
    <w:rsid w:val="00060E93"/>
    <w:rsid w:val="00072589"/>
    <w:rsid w:val="000830AE"/>
    <w:rsid w:val="000B4947"/>
    <w:rsid w:val="000D0566"/>
    <w:rsid w:val="000F15DB"/>
    <w:rsid w:val="0010046D"/>
    <w:rsid w:val="00107443"/>
    <w:rsid w:val="00120465"/>
    <w:rsid w:val="00131877"/>
    <w:rsid w:val="0013688D"/>
    <w:rsid w:val="001524B4"/>
    <w:rsid w:val="00157A91"/>
    <w:rsid w:val="0018151D"/>
    <w:rsid w:val="0018600C"/>
    <w:rsid w:val="001927F9"/>
    <w:rsid w:val="0019439E"/>
    <w:rsid w:val="001D6CFF"/>
    <w:rsid w:val="001E78B1"/>
    <w:rsid w:val="001F672D"/>
    <w:rsid w:val="00203205"/>
    <w:rsid w:val="00213153"/>
    <w:rsid w:val="0022468F"/>
    <w:rsid w:val="00243031"/>
    <w:rsid w:val="0024606E"/>
    <w:rsid w:val="0025087E"/>
    <w:rsid w:val="00265A7F"/>
    <w:rsid w:val="00272B24"/>
    <w:rsid w:val="0029789A"/>
    <w:rsid w:val="002B2B2F"/>
    <w:rsid w:val="002C2033"/>
    <w:rsid w:val="002F20F7"/>
    <w:rsid w:val="002F6526"/>
    <w:rsid w:val="00305F87"/>
    <w:rsid w:val="003105CA"/>
    <w:rsid w:val="003243BF"/>
    <w:rsid w:val="00326C70"/>
    <w:rsid w:val="00366181"/>
    <w:rsid w:val="00383DB5"/>
    <w:rsid w:val="00395CCD"/>
    <w:rsid w:val="00397A79"/>
    <w:rsid w:val="003F45D0"/>
    <w:rsid w:val="003F667B"/>
    <w:rsid w:val="00405A79"/>
    <w:rsid w:val="00406B15"/>
    <w:rsid w:val="004203B2"/>
    <w:rsid w:val="00430CB4"/>
    <w:rsid w:val="004337F4"/>
    <w:rsid w:val="00444404"/>
    <w:rsid w:val="004450D4"/>
    <w:rsid w:val="0044695D"/>
    <w:rsid w:val="00446EE2"/>
    <w:rsid w:val="00461861"/>
    <w:rsid w:val="0046383D"/>
    <w:rsid w:val="0047142F"/>
    <w:rsid w:val="004B03EB"/>
    <w:rsid w:val="004C36D6"/>
    <w:rsid w:val="004C41FE"/>
    <w:rsid w:val="004C6145"/>
    <w:rsid w:val="004F0A11"/>
    <w:rsid w:val="0050315A"/>
    <w:rsid w:val="00503F6E"/>
    <w:rsid w:val="005220DE"/>
    <w:rsid w:val="00525416"/>
    <w:rsid w:val="00540C1A"/>
    <w:rsid w:val="00543567"/>
    <w:rsid w:val="0056404C"/>
    <w:rsid w:val="005760E1"/>
    <w:rsid w:val="00590810"/>
    <w:rsid w:val="00591A89"/>
    <w:rsid w:val="0059264A"/>
    <w:rsid w:val="005969F1"/>
    <w:rsid w:val="005B4095"/>
    <w:rsid w:val="005C6C9B"/>
    <w:rsid w:val="005D100F"/>
    <w:rsid w:val="005D4AD3"/>
    <w:rsid w:val="005E16BD"/>
    <w:rsid w:val="005F226F"/>
    <w:rsid w:val="005F7F12"/>
    <w:rsid w:val="00600268"/>
    <w:rsid w:val="00614817"/>
    <w:rsid w:val="00614D27"/>
    <w:rsid w:val="006209E6"/>
    <w:rsid w:val="006248E3"/>
    <w:rsid w:val="006810A1"/>
    <w:rsid w:val="0069790C"/>
    <w:rsid w:val="006B5541"/>
    <w:rsid w:val="006C04C0"/>
    <w:rsid w:val="006C3740"/>
    <w:rsid w:val="006F4C70"/>
    <w:rsid w:val="007151EC"/>
    <w:rsid w:val="00715F87"/>
    <w:rsid w:val="00723B68"/>
    <w:rsid w:val="007377BB"/>
    <w:rsid w:val="00750736"/>
    <w:rsid w:val="00765A7D"/>
    <w:rsid w:val="007745B3"/>
    <w:rsid w:val="00776D29"/>
    <w:rsid w:val="00787924"/>
    <w:rsid w:val="00792E76"/>
    <w:rsid w:val="007C24BD"/>
    <w:rsid w:val="007C32B2"/>
    <w:rsid w:val="007D30B5"/>
    <w:rsid w:val="007D7B99"/>
    <w:rsid w:val="008248C8"/>
    <w:rsid w:val="008647A9"/>
    <w:rsid w:val="00865B35"/>
    <w:rsid w:val="008862CB"/>
    <w:rsid w:val="00896C7B"/>
    <w:rsid w:val="008C2C71"/>
    <w:rsid w:val="008D5E56"/>
    <w:rsid w:val="008E2FDD"/>
    <w:rsid w:val="008F4339"/>
    <w:rsid w:val="009005A9"/>
    <w:rsid w:val="00900BC1"/>
    <w:rsid w:val="009249ED"/>
    <w:rsid w:val="00924B3B"/>
    <w:rsid w:val="00950D2A"/>
    <w:rsid w:val="00951FE0"/>
    <w:rsid w:val="009752F3"/>
    <w:rsid w:val="0097551F"/>
    <w:rsid w:val="00976E07"/>
    <w:rsid w:val="0098130A"/>
    <w:rsid w:val="00983442"/>
    <w:rsid w:val="00992406"/>
    <w:rsid w:val="009945C5"/>
    <w:rsid w:val="0099504B"/>
    <w:rsid w:val="009954B1"/>
    <w:rsid w:val="009A38A0"/>
    <w:rsid w:val="009A393E"/>
    <w:rsid w:val="009A6B2C"/>
    <w:rsid w:val="009B0A06"/>
    <w:rsid w:val="009B188B"/>
    <w:rsid w:val="009B738F"/>
    <w:rsid w:val="009B7D47"/>
    <w:rsid w:val="009C0583"/>
    <w:rsid w:val="009C1ADA"/>
    <w:rsid w:val="009C62B0"/>
    <w:rsid w:val="009E58F6"/>
    <w:rsid w:val="00A0270C"/>
    <w:rsid w:val="00A10257"/>
    <w:rsid w:val="00A118B4"/>
    <w:rsid w:val="00A2694A"/>
    <w:rsid w:val="00A33368"/>
    <w:rsid w:val="00A436B4"/>
    <w:rsid w:val="00A60907"/>
    <w:rsid w:val="00A71D9F"/>
    <w:rsid w:val="00A96A75"/>
    <w:rsid w:val="00AB1B88"/>
    <w:rsid w:val="00AB1EEF"/>
    <w:rsid w:val="00AB5912"/>
    <w:rsid w:val="00AC6670"/>
    <w:rsid w:val="00AE361E"/>
    <w:rsid w:val="00B22648"/>
    <w:rsid w:val="00B23E20"/>
    <w:rsid w:val="00B2491C"/>
    <w:rsid w:val="00B443CE"/>
    <w:rsid w:val="00B47EA9"/>
    <w:rsid w:val="00B54AA3"/>
    <w:rsid w:val="00B54F4A"/>
    <w:rsid w:val="00B578C9"/>
    <w:rsid w:val="00B7331B"/>
    <w:rsid w:val="00B87B33"/>
    <w:rsid w:val="00B93823"/>
    <w:rsid w:val="00BA2653"/>
    <w:rsid w:val="00BB6159"/>
    <w:rsid w:val="00BB6B3C"/>
    <w:rsid w:val="00BD7B2A"/>
    <w:rsid w:val="00BE32EC"/>
    <w:rsid w:val="00BE6502"/>
    <w:rsid w:val="00C03A5A"/>
    <w:rsid w:val="00C268E4"/>
    <w:rsid w:val="00C27687"/>
    <w:rsid w:val="00C35DFA"/>
    <w:rsid w:val="00C41B93"/>
    <w:rsid w:val="00C662B4"/>
    <w:rsid w:val="00C81117"/>
    <w:rsid w:val="00CA2A14"/>
    <w:rsid w:val="00CB570D"/>
    <w:rsid w:val="00CC66ED"/>
    <w:rsid w:val="00CD771F"/>
    <w:rsid w:val="00CE6F8C"/>
    <w:rsid w:val="00D50824"/>
    <w:rsid w:val="00D710FE"/>
    <w:rsid w:val="00D738C1"/>
    <w:rsid w:val="00D73E3E"/>
    <w:rsid w:val="00D83300"/>
    <w:rsid w:val="00D95A06"/>
    <w:rsid w:val="00DF726C"/>
    <w:rsid w:val="00DF739C"/>
    <w:rsid w:val="00E2185A"/>
    <w:rsid w:val="00E2334D"/>
    <w:rsid w:val="00E305D2"/>
    <w:rsid w:val="00E33853"/>
    <w:rsid w:val="00E34B74"/>
    <w:rsid w:val="00E357A5"/>
    <w:rsid w:val="00E524B7"/>
    <w:rsid w:val="00E57EC4"/>
    <w:rsid w:val="00E66007"/>
    <w:rsid w:val="00E84013"/>
    <w:rsid w:val="00E95358"/>
    <w:rsid w:val="00EA7E49"/>
    <w:rsid w:val="00EC37D3"/>
    <w:rsid w:val="00EC3995"/>
    <w:rsid w:val="00EC55D9"/>
    <w:rsid w:val="00EF7425"/>
    <w:rsid w:val="00EF7B9C"/>
    <w:rsid w:val="00F12317"/>
    <w:rsid w:val="00F23366"/>
    <w:rsid w:val="00F3304F"/>
    <w:rsid w:val="00F366DF"/>
    <w:rsid w:val="00F41CBC"/>
    <w:rsid w:val="00F61195"/>
    <w:rsid w:val="00F771D4"/>
    <w:rsid w:val="00F8238F"/>
    <w:rsid w:val="00FA372D"/>
    <w:rsid w:val="00FB4F3D"/>
    <w:rsid w:val="00FD027B"/>
    <w:rsid w:val="00FD3B71"/>
    <w:rsid w:val="00FF4F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393E95C"/>
  <w15:docId w15:val="{A45D33E4-8240-4E51-9B2F-FA8CF85A6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link w:val="Heading1Char"/>
    <w:uiPriority w:val="1"/>
    <w:qFormat/>
    <w:pPr>
      <w:spacing w:before="79"/>
      <w:ind w:left="1422"/>
      <w:outlineLvl w:val="0"/>
    </w:pPr>
    <w:rPr>
      <w:sz w:val="65"/>
      <w:szCs w:val="65"/>
    </w:rPr>
  </w:style>
  <w:style w:type="paragraph" w:styleId="Heading2">
    <w:name w:val="heading 2"/>
    <w:basedOn w:val="Normal"/>
    <w:link w:val="Heading2Char"/>
    <w:uiPriority w:val="1"/>
    <w:qFormat/>
    <w:pPr>
      <w:spacing w:line="272" w:lineRule="exact"/>
      <w:ind w:left="493"/>
      <w:outlineLvl w:val="1"/>
    </w:pPr>
    <w:rPr>
      <w:rFonts w:ascii="Times New Roman" w:eastAsia="Times New Roman" w:hAnsi="Times New Roman" w:cs="Times New Roman"/>
      <w:sz w:val="26"/>
      <w:szCs w:val="26"/>
    </w:rPr>
  </w:style>
  <w:style w:type="paragraph" w:styleId="Heading3">
    <w:name w:val="heading 3"/>
    <w:basedOn w:val="Normal"/>
    <w:link w:val="Heading3Char"/>
    <w:uiPriority w:val="1"/>
    <w:qFormat/>
    <w:pPr>
      <w:spacing w:line="285" w:lineRule="exact"/>
      <w:ind w:left="1844"/>
      <w:outlineLvl w:val="2"/>
    </w:pPr>
    <w:rPr>
      <w:rFonts w:ascii="Times New Roman" w:eastAsia="Times New Roman" w:hAnsi="Times New Roman" w:cs="Times New Roman"/>
      <w:sz w:val="25"/>
      <w:szCs w:val="25"/>
    </w:rPr>
  </w:style>
  <w:style w:type="paragraph" w:styleId="Heading4">
    <w:name w:val="heading 4"/>
    <w:basedOn w:val="Normal"/>
    <w:link w:val="Heading4Char"/>
    <w:uiPriority w:val="1"/>
    <w:qFormat/>
    <w:pPr>
      <w:ind w:left="528"/>
      <w:outlineLvl w:val="3"/>
    </w:pPr>
    <w:rPr>
      <w:rFonts w:ascii="Times New Roman" w:eastAsia="Times New Roman" w:hAnsi="Times New Roman" w:cs="Times New Roman"/>
      <w:sz w:val="24"/>
      <w:szCs w:val="24"/>
    </w:rPr>
  </w:style>
  <w:style w:type="paragraph" w:styleId="Heading5">
    <w:name w:val="heading 5"/>
    <w:basedOn w:val="Normal"/>
    <w:link w:val="Heading5Char"/>
    <w:uiPriority w:val="1"/>
    <w:qFormat/>
    <w:pPr>
      <w:spacing w:line="229" w:lineRule="exact"/>
      <w:ind w:left="361"/>
      <w:outlineLvl w:val="4"/>
    </w:pPr>
    <w:rPr>
      <w:i/>
      <w:sz w:val="24"/>
      <w:szCs w:val="24"/>
    </w:rPr>
  </w:style>
  <w:style w:type="paragraph" w:styleId="Heading6">
    <w:name w:val="heading 6"/>
    <w:basedOn w:val="Normal"/>
    <w:next w:val="Normal"/>
    <w:link w:val="Heading6Char"/>
    <w:uiPriority w:val="1"/>
    <w:unhideWhenUsed/>
    <w:qFormat/>
    <w:rsid w:val="00A10257"/>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1"/>
    <w:unhideWhenUsed/>
    <w:qFormat/>
    <w:rsid w:val="00A10257"/>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rFonts w:ascii="Times New Roman" w:eastAsia="Times New Roman" w:hAnsi="Times New Roman" w:cs="Times New Roman"/>
      <w:sz w:val="23"/>
      <w:szCs w:val="23"/>
    </w:rPr>
  </w:style>
  <w:style w:type="paragraph" w:styleId="ListParagraph">
    <w:name w:val="List Paragraph"/>
    <w:basedOn w:val="Normal"/>
    <w:uiPriority w:val="1"/>
    <w:qFormat/>
    <w:pPr>
      <w:ind w:left="1800" w:hanging="354"/>
    </w:pPr>
  </w:style>
  <w:style w:type="paragraph" w:customStyle="1" w:styleId="TableParagraph">
    <w:name w:val="Table Paragraph"/>
    <w:basedOn w:val="Normal"/>
    <w:uiPriority w:val="1"/>
    <w:qFormat/>
  </w:style>
  <w:style w:type="character" w:customStyle="1" w:styleId="Heading6Char">
    <w:name w:val="Heading 6 Char"/>
    <w:basedOn w:val="DefaultParagraphFont"/>
    <w:link w:val="Heading6"/>
    <w:uiPriority w:val="1"/>
    <w:rsid w:val="00A10257"/>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1"/>
    <w:rsid w:val="00A10257"/>
    <w:rPr>
      <w:rFonts w:asciiTheme="majorHAnsi" w:eastAsiaTheme="majorEastAsia" w:hAnsiTheme="majorHAnsi" w:cstheme="majorBidi"/>
      <w:i/>
      <w:iCs/>
      <w:color w:val="404040" w:themeColor="text1" w:themeTint="BF"/>
    </w:rPr>
  </w:style>
  <w:style w:type="character" w:customStyle="1" w:styleId="Heading1Char">
    <w:name w:val="Heading 1 Char"/>
    <w:basedOn w:val="DefaultParagraphFont"/>
    <w:link w:val="Heading1"/>
    <w:uiPriority w:val="1"/>
    <w:rsid w:val="00A10257"/>
    <w:rPr>
      <w:rFonts w:ascii="Arial" w:eastAsia="Arial" w:hAnsi="Arial" w:cs="Arial"/>
      <w:sz w:val="65"/>
      <w:szCs w:val="65"/>
    </w:rPr>
  </w:style>
  <w:style w:type="character" w:customStyle="1" w:styleId="Heading2Char">
    <w:name w:val="Heading 2 Char"/>
    <w:basedOn w:val="DefaultParagraphFont"/>
    <w:link w:val="Heading2"/>
    <w:uiPriority w:val="1"/>
    <w:rsid w:val="00A10257"/>
    <w:rPr>
      <w:rFonts w:ascii="Times New Roman" w:eastAsia="Times New Roman" w:hAnsi="Times New Roman" w:cs="Times New Roman"/>
      <w:sz w:val="26"/>
      <w:szCs w:val="26"/>
    </w:rPr>
  </w:style>
  <w:style w:type="character" w:customStyle="1" w:styleId="Heading3Char">
    <w:name w:val="Heading 3 Char"/>
    <w:basedOn w:val="DefaultParagraphFont"/>
    <w:link w:val="Heading3"/>
    <w:uiPriority w:val="1"/>
    <w:rsid w:val="00A10257"/>
    <w:rPr>
      <w:rFonts w:ascii="Times New Roman" w:eastAsia="Times New Roman" w:hAnsi="Times New Roman" w:cs="Times New Roman"/>
      <w:sz w:val="25"/>
      <w:szCs w:val="25"/>
    </w:rPr>
  </w:style>
  <w:style w:type="character" w:customStyle="1" w:styleId="Heading4Char">
    <w:name w:val="Heading 4 Char"/>
    <w:basedOn w:val="DefaultParagraphFont"/>
    <w:link w:val="Heading4"/>
    <w:uiPriority w:val="1"/>
    <w:rsid w:val="00A10257"/>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1"/>
    <w:rsid w:val="00A10257"/>
    <w:rPr>
      <w:rFonts w:ascii="Arial" w:eastAsia="Arial" w:hAnsi="Arial" w:cs="Arial"/>
      <w:i/>
      <w:sz w:val="24"/>
      <w:szCs w:val="24"/>
    </w:rPr>
  </w:style>
  <w:style w:type="character" w:customStyle="1" w:styleId="BodyTextChar">
    <w:name w:val="Body Text Char"/>
    <w:basedOn w:val="DefaultParagraphFont"/>
    <w:link w:val="BodyText"/>
    <w:uiPriority w:val="1"/>
    <w:rsid w:val="00A10257"/>
    <w:rPr>
      <w:rFonts w:ascii="Times New Roman" w:eastAsia="Times New Roman" w:hAnsi="Times New Roman" w:cs="Times New Roman"/>
      <w:sz w:val="23"/>
      <w:szCs w:val="23"/>
    </w:rPr>
  </w:style>
  <w:style w:type="paragraph" w:styleId="BalloonText">
    <w:name w:val="Balloon Text"/>
    <w:basedOn w:val="Normal"/>
    <w:link w:val="BalloonTextChar"/>
    <w:uiPriority w:val="99"/>
    <w:semiHidden/>
    <w:unhideWhenUsed/>
    <w:rsid w:val="00A1025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0257"/>
    <w:rPr>
      <w:rFonts w:ascii="Lucida Grande" w:eastAsia="Arial" w:hAnsi="Lucida Grande" w:cs="Lucida Grande"/>
      <w:sz w:val="18"/>
      <w:szCs w:val="18"/>
    </w:rPr>
  </w:style>
  <w:style w:type="paragraph" w:styleId="Footer">
    <w:name w:val="footer"/>
    <w:basedOn w:val="Normal"/>
    <w:link w:val="FooterChar"/>
    <w:uiPriority w:val="99"/>
    <w:unhideWhenUsed/>
    <w:rsid w:val="0098130A"/>
    <w:pPr>
      <w:tabs>
        <w:tab w:val="center" w:pos="4320"/>
        <w:tab w:val="right" w:pos="8640"/>
      </w:tabs>
    </w:pPr>
  </w:style>
  <w:style w:type="character" w:customStyle="1" w:styleId="FooterChar">
    <w:name w:val="Footer Char"/>
    <w:basedOn w:val="DefaultParagraphFont"/>
    <w:link w:val="Footer"/>
    <w:uiPriority w:val="99"/>
    <w:rsid w:val="0098130A"/>
    <w:rPr>
      <w:rFonts w:ascii="Arial" w:eastAsia="Arial" w:hAnsi="Arial" w:cs="Arial"/>
    </w:rPr>
  </w:style>
  <w:style w:type="character" w:styleId="PageNumber">
    <w:name w:val="page number"/>
    <w:basedOn w:val="DefaultParagraphFont"/>
    <w:uiPriority w:val="99"/>
    <w:semiHidden/>
    <w:unhideWhenUsed/>
    <w:rsid w:val="0098130A"/>
  </w:style>
  <w:style w:type="paragraph" w:styleId="Header">
    <w:name w:val="header"/>
    <w:basedOn w:val="Normal"/>
    <w:link w:val="HeaderChar"/>
    <w:uiPriority w:val="99"/>
    <w:unhideWhenUsed/>
    <w:rsid w:val="00A60907"/>
    <w:pPr>
      <w:tabs>
        <w:tab w:val="center" w:pos="4320"/>
        <w:tab w:val="right" w:pos="8640"/>
      </w:tabs>
    </w:pPr>
  </w:style>
  <w:style w:type="character" w:customStyle="1" w:styleId="HeaderChar">
    <w:name w:val="Header Char"/>
    <w:basedOn w:val="DefaultParagraphFont"/>
    <w:link w:val="Header"/>
    <w:uiPriority w:val="99"/>
    <w:rsid w:val="00A60907"/>
    <w:rPr>
      <w:rFonts w:ascii="Arial" w:eastAsia="Arial" w:hAnsi="Arial" w:cs="Arial"/>
    </w:rPr>
  </w:style>
  <w:style w:type="table" w:styleId="TableGrid">
    <w:name w:val="Table Grid"/>
    <w:basedOn w:val="TableNormal"/>
    <w:uiPriority w:val="59"/>
    <w:rsid w:val="002460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4271629">
      <w:bodyDiv w:val="1"/>
      <w:marLeft w:val="0"/>
      <w:marRight w:val="0"/>
      <w:marTop w:val="0"/>
      <w:marBottom w:val="0"/>
      <w:divBdr>
        <w:top w:val="none" w:sz="0" w:space="0" w:color="auto"/>
        <w:left w:val="none" w:sz="0" w:space="0" w:color="auto"/>
        <w:bottom w:val="none" w:sz="0" w:space="0" w:color="auto"/>
        <w:right w:val="none" w:sz="0" w:space="0" w:color="auto"/>
      </w:divBdr>
    </w:div>
    <w:div w:id="19324642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37</Pages>
  <Words>8087</Words>
  <Characters>46100</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Maureen McCarthy</dc:creator>
  <cp:lastModifiedBy>Author</cp:lastModifiedBy>
  <cp:revision>2</cp:revision>
  <cp:lastPrinted>2017-10-29T21:08:00Z</cp:lastPrinted>
  <dcterms:created xsi:type="dcterms:W3CDTF">2018-01-08T15:29:00Z</dcterms:created>
  <dcterms:modified xsi:type="dcterms:W3CDTF">2018-01-08T15:29:00Z</dcterms:modified>
</cp:coreProperties>
</file>